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116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Times New Roman" w:hAnsi="Times New Roman" w:eastAsia="黑体" w:cs="黑体"/>
          <w:color w:val="1F1F1F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1F1F1F"/>
          <w:kern w:val="0"/>
          <w:sz w:val="32"/>
          <w:szCs w:val="32"/>
          <w:lang w:val="en-US" w:eastAsia="zh-CN"/>
        </w:rPr>
        <w:t>附件2</w:t>
      </w:r>
    </w:p>
    <w:p w14:paraId="69CEFE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22"/>
          <w:szCs w:val="22"/>
          <w:lang w:val="en-US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峄城区专业培训项目计划申报表（2026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年度）</w:t>
      </w:r>
    </w:p>
    <w:tbl>
      <w:tblPr>
        <w:tblStyle w:val="5"/>
        <w:tblW w:w="832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9"/>
        <w:gridCol w:w="1182"/>
        <w:gridCol w:w="342"/>
        <w:gridCol w:w="574"/>
        <w:gridCol w:w="107"/>
        <w:gridCol w:w="710"/>
        <w:gridCol w:w="691"/>
        <w:gridCol w:w="1210"/>
        <w:gridCol w:w="1913"/>
      </w:tblGrid>
      <w:tr w14:paraId="76333B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279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申报单位</w:t>
            </w:r>
          </w:p>
        </w:tc>
        <w:tc>
          <w:tcPr>
            <w:tcW w:w="22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FEBD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85B0">
            <w:pPr>
              <w:widowControl/>
              <w:spacing w:before="100" w:beforeAutospacing="1" w:after="100" w:afterAutospacing="1" w:line="375" w:lineRule="atLeast"/>
              <w:jc w:val="left"/>
              <w:rPr>
                <w:rFonts w:hint="eastAsia" w:ascii="Times New Roman" w:hAnsi="Times New Roman" w:eastAsia="Ãƒâ€¹ÃƒÅ½ÃƒÅ’ÃƒÂ¥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地址</w:t>
            </w:r>
          </w:p>
        </w:tc>
        <w:tc>
          <w:tcPr>
            <w:tcW w:w="381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CA4A4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48522B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4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培训</w:t>
            </w:r>
          </w:p>
          <w:p w14:paraId="0D659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项目名称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FA3A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7E7355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71E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负责人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6142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6221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联系人</w:t>
            </w:r>
          </w:p>
        </w:tc>
        <w:tc>
          <w:tcPr>
            <w:tcW w:w="150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6C054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0A0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联系电话</w:t>
            </w:r>
          </w:p>
        </w:tc>
        <w:tc>
          <w:tcPr>
            <w:tcW w:w="1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FA86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C8D9E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E70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Times New Roman" w:hAnsi="Times New Roman" w:eastAsia="Ãƒâ€¹ÃƒÅ½ÃƒÅ’ÃƒÂ¥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val="en-US" w:eastAsia="zh-CN"/>
              </w:rPr>
              <w:t>是否申请为市级高级研修班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32D9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D81DD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1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893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培训计划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1A10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27AD2F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EC75"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Times New Roman" w:hAnsi="Times New Roman" w:eastAsia="Ãƒâ€¹ÃƒÅ½ÃƒÅ’ÃƒÂ¥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计划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培训对象</w:t>
            </w:r>
          </w:p>
        </w:tc>
        <w:tc>
          <w:tcPr>
            <w:tcW w:w="36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8C34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FAD1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计划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培训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人数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EE23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1268AF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A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Autospacing="0" w:line="200" w:lineRule="atLeast"/>
              <w:jc w:val="center"/>
              <w:textAlignment w:val="auto"/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计划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培训</w:t>
            </w:r>
          </w:p>
          <w:p w14:paraId="683D9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00" w:afterAutospacing="1" w:line="200" w:lineRule="atLeast"/>
              <w:jc w:val="center"/>
              <w:textAlignment w:val="auto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时间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37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atLeast"/>
              <w:jc w:val="left"/>
              <w:textAlignment w:val="auto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E1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00" w:lineRule="atLeast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培训天数</w:t>
            </w:r>
          </w:p>
        </w:tc>
        <w:tc>
          <w:tcPr>
            <w:tcW w:w="14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5B28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B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atLeast"/>
              <w:jc w:val="center"/>
              <w:textAlignment w:val="auto"/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拟计算</w:t>
            </w:r>
          </w:p>
          <w:p w14:paraId="574CE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atLeast"/>
              <w:jc w:val="center"/>
              <w:textAlignment w:val="auto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学 时</w:t>
            </w:r>
          </w:p>
        </w:tc>
        <w:tc>
          <w:tcPr>
            <w:tcW w:w="1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1FF3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6C45BC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D6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atLeast"/>
              <w:jc w:val="center"/>
              <w:textAlignment w:val="auto"/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培训地点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及</w:t>
            </w:r>
          </w:p>
          <w:p w14:paraId="53B6F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00" w:lineRule="atLeast"/>
              <w:jc w:val="center"/>
              <w:textAlignment w:val="auto"/>
              <w:rPr>
                <w:rFonts w:hint="eastAsia" w:ascii="Times New Roman" w:hAnsi="Times New Roman" w:eastAsia="Ãƒâ€¹ÃƒÅ½ÃƒÅ’ÃƒÂ¥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eastAsia="zh-CN"/>
              </w:rPr>
              <w:t>培训形式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A7BD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 w14:paraId="027CE7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0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DD3E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申报单位意见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662D">
            <w:pPr>
              <w:widowControl/>
              <w:spacing w:before="100" w:beforeAutospacing="1" w:after="100" w:afterAutospacing="1" w:line="375" w:lineRule="atLeast"/>
              <w:ind w:firstLine="450"/>
              <w:jc w:val="left"/>
              <w:rPr>
                <w:rFonts w:ascii="Times New Roman" w:hAnsi="Times New Roman" w:eastAsia="Ãƒâ€¹ÃƒÅ½ÃƒÅ’ÃƒÂ¥" w:cs="宋体"/>
                <w:kern w:val="0"/>
                <w:szCs w:val="21"/>
              </w:rPr>
            </w:pPr>
          </w:p>
          <w:p w14:paraId="7F3E4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75" w:lineRule="atLeast"/>
              <w:ind w:firstLine="448"/>
              <w:jc w:val="left"/>
              <w:textAlignment w:val="auto"/>
              <w:outlineLvl w:val="9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单位盖章</w:t>
            </w:r>
          </w:p>
          <w:p w14:paraId="739FD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75" w:lineRule="atLeast"/>
              <w:ind w:firstLine="448"/>
              <w:jc w:val="left"/>
              <w:textAlignment w:val="auto"/>
              <w:outlineLvl w:val="9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 xml:space="preserve">                                       年    月    日</w:t>
            </w:r>
          </w:p>
        </w:tc>
      </w:tr>
      <w:tr w14:paraId="00DE5C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9" w:hRule="atLeast"/>
          <w:jc w:val="center"/>
        </w:trPr>
        <w:tc>
          <w:tcPr>
            <w:tcW w:w="1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D19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人社部门审核意见</w:t>
            </w:r>
          </w:p>
        </w:tc>
        <w:tc>
          <w:tcPr>
            <w:tcW w:w="672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F284">
            <w:pPr>
              <w:widowControl/>
              <w:spacing w:before="100" w:beforeAutospacing="1" w:after="100" w:afterAutospacing="1" w:line="375" w:lineRule="atLeast"/>
              <w:ind w:firstLine="450"/>
              <w:jc w:val="left"/>
              <w:rPr>
                <w:rFonts w:ascii="Times New Roman" w:hAnsi="Times New Roman" w:eastAsia="Ãƒâ€¹ÃƒÅ½ÃƒÅ’ÃƒÂ¥" w:cs="宋体"/>
                <w:kern w:val="0"/>
                <w:szCs w:val="21"/>
              </w:rPr>
            </w:pPr>
          </w:p>
          <w:p w14:paraId="074E0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75" w:lineRule="atLeast"/>
              <w:ind w:firstLine="448"/>
              <w:jc w:val="left"/>
              <w:textAlignment w:val="auto"/>
              <w:outlineLvl w:val="9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>单位盖章</w:t>
            </w:r>
          </w:p>
          <w:p w14:paraId="42A95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75" w:lineRule="atLeast"/>
              <w:ind w:firstLine="448"/>
              <w:jc w:val="left"/>
              <w:textAlignment w:val="auto"/>
              <w:outlineLvl w:val="9"/>
              <w:rPr>
                <w:rFonts w:ascii="Times New Roman" w:hAnsi="Times New Roman" w:eastAsia="Ãƒâ€¹ÃƒÅ½ÃƒÅ’ÃƒÂ¥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Ãƒâ€¹ÃƒÅ½ÃƒÅ’ÃƒÂ¥" w:cs="宋体"/>
                <w:kern w:val="0"/>
                <w:szCs w:val="21"/>
              </w:rPr>
              <w:t xml:space="preserve">                                       年    月     日</w:t>
            </w:r>
          </w:p>
        </w:tc>
      </w:tr>
    </w:tbl>
    <w:p w14:paraId="442EA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0" w:firstLineChars="50"/>
        <w:jc w:val="left"/>
        <w:textAlignment w:val="auto"/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instrText xml:space="preserve"> HYPERLINK "mailto:此表一式二份报市人力资源和社会保障局zzzjk@zz.shandong.cn" </w:instrTex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t>此表一式二份报区人社局专业技术人员管理股（地址：峄城区峄州路16号816室，邮箱：ycrsjzyjsg@zz.shandong.cn），报送后请及时完成市平台备案、发证工作。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en-US" w:eastAsia="zh-CN"/>
        </w:rPr>
        <w:fldChar w:fldCharType="end"/>
      </w:r>
    </w:p>
    <w:sectPr>
      <w:footerReference r:id="rId3" w:type="default"/>
      <w:pgSz w:w="11906" w:h="16838"/>
      <w:pgMar w:top="1984" w:right="1474" w:bottom="1984" w:left="147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Ãƒâ€¹ÃƒÅ½ÃƒÅ’ÃƒÂ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D5FAC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F68D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CF68D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24A0D1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MjZkMDlhMjExNDhhNjFlNTA0MGFiMTBkNDhhNGQifQ=="/>
  </w:docVars>
  <w:rsids>
    <w:rsidRoot w:val="00000000"/>
    <w:rsid w:val="5BDE45C3"/>
    <w:rsid w:val="73742DA9"/>
    <w:rsid w:val="7C3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  <w:jc w:val="center"/>
    </w:pPr>
    <w:rPr>
      <w:rFonts w:eastAsia="黑体"/>
      <w:b/>
      <w:sz w:val="28"/>
      <w:lang w:val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218</Characters>
  <Lines>0</Lines>
  <Paragraphs>0</Paragraphs>
  <TotalTime>3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2025-04-18T02:36:00Z</dcterms:created>
  <dc:creator>zqy99</dc:creator>
  <cp:lastModifiedBy>WPS_1694479983</cp:lastModifiedBy>
  <dcterms:modified xsi:type="dcterms:W3CDTF">2026-04-02T01:37:39Z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F020AAB0205347F6BB6587E0F64ECF20_12</vt:lpwstr>
  </property>
  <property fmtid="{D5CDD505-2E9C-101B-9397-08002B2CF9AE}" pid="4" name="KSOTemplateDocerSaveRecord">
    <vt:lpwstr>eyJoZGlkIjoiZjU0MmEzZmQxNGYyMDYyYTBjYjU1MWNkY2E5NDU3NjgiLCJ1c2VySWQiOiIxNTMxMDI4NzY2In0=</vt:lpwstr>
  </property>
</Properties>
</file>