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BE49">
      <w:pPr>
        <w:overflowPunct w:val="0"/>
        <w:spacing w:line="580" w:lineRule="exact"/>
        <w:jc w:val="center"/>
        <w:rPr>
          <w:rFonts w:hint="eastAsia" w:ascii="迷你简大标宋" w:eastAsia="迷你简大标宋" w:cs="迷你简大标宋"/>
          <w:color w:val="000000"/>
          <w:sz w:val="44"/>
          <w:szCs w:val="44"/>
        </w:rPr>
      </w:pPr>
      <w:r>
        <w:rPr>
          <w:rFonts w:hint="eastAsia" w:ascii="迷你简大标宋" w:eastAsia="迷你简大标宋" w:cs="迷你简大标宋"/>
          <w:color w:val="000000"/>
          <w:sz w:val="44"/>
          <w:szCs w:val="44"/>
        </w:rPr>
        <w:t>202</w:t>
      </w:r>
      <w:r>
        <w:rPr>
          <w:rFonts w:hint="eastAsia" w:ascii="迷你简大标宋" w:eastAsia="迷你简大标宋" w:cs="迷你简大标宋"/>
          <w:color w:val="000000"/>
          <w:sz w:val="44"/>
          <w:szCs w:val="44"/>
          <w:lang w:val="en-US" w:eastAsia="zh-CN"/>
        </w:rPr>
        <w:t>5</w:t>
      </w:r>
      <w:r>
        <w:rPr>
          <w:rFonts w:hint="eastAsia" w:ascii="迷你简大标宋" w:eastAsia="迷你简大标宋" w:cs="迷你简大标宋"/>
          <w:color w:val="000000"/>
          <w:sz w:val="44"/>
          <w:szCs w:val="44"/>
        </w:rPr>
        <w:t>年</w:t>
      </w:r>
      <w:r>
        <w:rPr>
          <w:rFonts w:hint="eastAsia" w:ascii="迷你简大标宋" w:eastAsia="迷你简大标宋" w:cs="迷你简大标宋"/>
          <w:color w:val="000000"/>
          <w:sz w:val="44"/>
          <w:szCs w:val="44"/>
          <w:lang w:val="en-US" w:eastAsia="zh-CN"/>
        </w:rPr>
        <w:t>峄城区实验小学、荀子学校、峨山学区联研共同体月度</w:t>
      </w:r>
      <w:r>
        <w:rPr>
          <w:rFonts w:hint="eastAsia" w:ascii="迷你简大标宋" w:eastAsia="迷你简大标宋" w:cs="迷你简大标宋"/>
          <w:color w:val="000000"/>
          <w:sz w:val="44"/>
          <w:szCs w:val="44"/>
        </w:rPr>
        <w:t>工作安排表</w:t>
      </w:r>
    </w:p>
    <w:tbl>
      <w:tblPr>
        <w:tblStyle w:val="6"/>
        <w:tblW w:w="87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5163"/>
        <w:gridCol w:w="1309"/>
        <w:gridCol w:w="1309"/>
      </w:tblGrid>
      <w:tr w14:paraId="4376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月份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主要工作安排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负责单位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</w:tr>
      <w:tr w14:paraId="095B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010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撰写2024年度教共体工作总结。</w:t>
            </w:r>
          </w:p>
          <w:p w14:paraId="511237D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5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徐贵芝</w:t>
            </w:r>
          </w:p>
        </w:tc>
      </w:tr>
      <w:tr w14:paraId="6868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41E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教共体成员校商议并制定年度联研共同体月度教研工作计划。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0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孙精华</w:t>
            </w:r>
          </w:p>
        </w:tc>
      </w:tr>
      <w:tr w14:paraId="0003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5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57E1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课题结题材料撰写与项目化学习：语文课堂观摩暨董晓茹名师工作室活动。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孙精华</w:t>
            </w:r>
          </w:p>
        </w:tc>
      </w:tr>
      <w:tr w14:paraId="396A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AF9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表现性评价任务设计主题研讨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：道德与法治课堂观摩暨王锦秀、王超名师工作室活动。（峨山学区）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7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峨山学区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E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宋军</w:t>
            </w:r>
          </w:p>
        </w:tc>
      </w:tr>
      <w:tr w14:paraId="6910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80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F9C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跨学科主题学习：英语学科课堂观摩暨孙晓梅名师工作室活动。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荀子学校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王峰</w:t>
            </w:r>
          </w:p>
        </w:tc>
      </w:tr>
      <w:tr w14:paraId="082A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8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CC8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小组学习机制运用：数学复习课堂观摩暨刘秀颖名师工作室活动。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9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孙精华</w:t>
            </w:r>
          </w:p>
        </w:tc>
      </w:tr>
      <w:tr w14:paraId="4F36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3F7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“共学·共研”——假期教师读书沙龙活动。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3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徐贵芝</w:t>
            </w:r>
          </w:p>
        </w:tc>
      </w:tr>
      <w:tr w14:paraId="1E84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6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472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“共享·共进”——假期校本教研经验交流活动。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徐贵芝</w:t>
            </w:r>
          </w:p>
        </w:tc>
      </w:tr>
      <w:tr w14:paraId="551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9DB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学科跨学科主题学习课堂展示暨胡建名师工作室活动。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2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刘静</w:t>
            </w:r>
          </w:p>
        </w:tc>
      </w:tr>
      <w:tr w14:paraId="29D5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C23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科学学科课堂观摩及科学实验推进经验交流活动。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峨山学区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宋军</w:t>
            </w:r>
          </w:p>
        </w:tc>
      </w:tr>
      <w:tr w14:paraId="6946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7C8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“图示作文”教学课堂观摩及主题研讨活动。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1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徐贵芝</w:t>
            </w:r>
          </w:p>
        </w:tc>
      </w:tr>
      <w:tr w14:paraId="6D80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4FB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1.语文、英语复习研讨课课堂观摩活动；</w:t>
            </w:r>
          </w:p>
          <w:p w14:paraId="632CE0F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撰写2025年联研共同体工作总结。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1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徐贵芝</w:t>
            </w:r>
          </w:p>
        </w:tc>
      </w:tr>
    </w:tbl>
    <w:p w14:paraId="799CE39C"/>
    <w:p w14:paraId="439BB25E">
      <w:pPr>
        <w:pStyle w:val="2"/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05353"/>
    <w:rsid w:val="13405353"/>
    <w:rsid w:val="13B210A7"/>
    <w:rsid w:val="1C404465"/>
    <w:rsid w:val="2278111D"/>
    <w:rsid w:val="30B645CF"/>
    <w:rsid w:val="36192815"/>
    <w:rsid w:val="3E4D56DB"/>
    <w:rsid w:val="5B941B35"/>
    <w:rsid w:val="6EFD2DE6"/>
    <w:rsid w:val="7A86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  <w:rPr>
      <w:rFonts w:ascii="Times New Roman" w:hAnsi="Times New Roman" w:eastAsia="仿宋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autoRedefine/>
    <w:qFormat/>
    <w:uiPriority w:val="0"/>
    <w:pPr>
      <w:widowControl w:val="0"/>
      <w:spacing w:after="1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 w:cs="Times New Roman"/>
      <w:sz w:val="21"/>
      <w:szCs w:val="24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495</Characters>
  <Lines>0</Lines>
  <Paragraphs>0</Paragraphs>
  <TotalTime>4</TotalTime>
  <ScaleCrop>false</ScaleCrop>
  <LinksUpToDate>false</LinksUpToDate>
  <CharactersWithSpaces>495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2025-02-08T02:47:00Z</dcterms:created>
  <dc:creator>刘伟</dc:creator>
  <cp:lastModifiedBy>sjh</cp:lastModifiedBy>
  <dcterms:modified xsi:type="dcterms:W3CDTF">2025-02-21T07:20:54Z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D9085CEFFFE6408A8B29303C35F00AED_13</vt:lpwstr>
  </property>
  <property fmtid="{D5CDD505-2E9C-101B-9397-08002B2CF9AE}" pid="4" name="KSOTemplateDocerSaveRecord">
    <vt:lpwstr>eyJoZGlkIjoiODliNDFkZTM3MjkzZDU0YWE2MWI0MWQzYjg5YWNiYTEiLCJ1c2VySWQiOiIzMzg0NDAzMzYifQ==</vt:lpwstr>
  </property>
</Properties>
</file>