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spacing w:before="0" w:beforeAutospacing="0" w:after="0" w:afterAutospacing="0" w:line="240" w:lineRule="auto"/>
        <w:ind w:left="0" w:leftChars="0" w:right="-21" w:firstLine="0" w:firstLineChars="0"/>
        <w:jc w:val="center"/>
        <w:textAlignment w:val="baseline"/>
        <w:rPr>
          <w:rFonts w:ascii="宋体" w:hAnsi="宋体" w:cs="宋体"/>
          <w:b/>
          <w:i w:val="0"/>
          <w:caps w:val="0"/>
          <w:color w:val="auto"/>
          <w:spacing w:val="0"/>
          <w:w w:val="100"/>
          <w:sz w:val="44"/>
          <w:szCs w:val="44"/>
        </w:rPr>
      </w:pPr>
      <w:r>
        <w:rPr>
          <w:rStyle w:val="30"/>
          <w:rFonts w:ascii="宋体" w:hAnsi="宋体" w:cs="宋体"/>
          <w:b/>
          <w:bCs/>
          <w:i w:val="0"/>
          <w:caps w:val="0"/>
          <w:color w:val="auto"/>
          <w:spacing w:val="0"/>
          <w:w w:val="100"/>
          <w:kern w:val="0"/>
          <w:sz w:val="44"/>
          <w:szCs w:val="44"/>
          <w:lang w:val="en-US" w:eastAsia="zh-CN" w:bidi="ar-SA"/>
        </w:rPr>
        <w:t>安全管理制度汇编</w:t>
      </w:r>
    </w:p>
    <w:p>
      <w:pPr>
        <w:widowControl/>
        <w:snapToGrid/>
        <w:spacing w:before="0" w:beforeAutospacing="0" w:after="0" w:afterAutospacing="0" w:line="240" w:lineRule="auto"/>
        <w:ind w:left="0" w:leftChars="0" w:right="-21" w:firstLine="0" w:firstLineChars="0"/>
        <w:jc w:val="center"/>
        <w:textAlignment w:val="baseline"/>
        <w:rPr>
          <w:rStyle w:val="30"/>
          <w:rFonts w:ascii="宋体" w:hAnsi="宋体" w:cs="宋体"/>
          <w:b/>
          <w:bCs/>
          <w:i w:val="0"/>
          <w:caps w:val="0"/>
          <w:color w:val="auto"/>
          <w:spacing w:val="0"/>
          <w:w w:val="100"/>
          <w:kern w:val="0"/>
          <w:sz w:val="44"/>
          <w:szCs w:val="44"/>
          <w:lang w:val="en-US" w:eastAsia="zh-CN" w:bidi="ar-SA"/>
        </w:rPr>
      </w:pPr>
      <w:r>
        <w:rPr>
          <w:rStyle w:val="30"/>
          <w:rFonts w:ascii="宋体" w:hAnsi="宋体" w:cs="宋体"/>
          <w:b/>
          <w:bCs/>
          <w:i w:val="0"/>
          <w:caps w:val="0"/>
          <w:color w:val="auto"/>
          <w:spacing w:val="0"/>
          <w:w w:val="100"/>
          <w:kern w:val="0"/>
          <w:sz w:val="44"/>
          <w:szCs w:val="44"/>
          <w:lang w:val="en-US" w:eastAsia="zh-CN" w:bidi="ar-SA"/>
        </w:rPr>
        <w:t>目  录</w:t>
      </w:r>
    </w:p>
    <w:p>
      <w:pPr>
        <w:pStyle w:val="10"/>
        <w:widowControl/>
        <w:tabs>
          <w:tab w:val="right" w:leader="dot" w:pos="9072"/>
        </w:tabs>
        <w:wordWrap/>
        <w:adjustRightInd/>
        <w:snapToGrid/>
        <w:spacing w:line="560" w:lineRule="exact"/>
        <w:ind w:left="0" w:leftChars="0" w:right="0" w:firstLine="550" w:firstLineChars="125"/>
        <w:jc w:val="both"/>
        <w:textAlignment w:val="baseline"/>
        <w:outlineLvl w:val="9"/>
        <w:rPr>
          <w:rFonts w:ascii="Times New Roman" w:hAnsi="Times New Roman" w:eastAsia="宋体" w:cs="黑体"/>
          <w:color w:val="auto"/>
          <w:kern w:val="2"/>
          <w:szCs w:val="24"/>
          <w:lang w:val="en-US" w:eastAsia="zh-CN" w:bidi="ar-SA"/>
        </w:rPr>
      </w:pPr>
      <w:r>
        <w:rPr>
          <w:rStyle w:val="30"/>
          <w:rFonts w:ascii="宋体" w:hAnsi="宋体" w:cs="宋体"/>
          <w:b/>
          <w:bCs/>
          <w:i w:val="0"/>
          <w:caps w:val="0"/>
          <w:color w:val="auto"/>
          <w:spacing w:val="0"/>
          <w:w w:val="100"/>
          <w:kern w:val="0"/>
          <w:sz w:val="44"/>
          <w:szCs w:val="44"/>
          <w:lang w:val="en-US" w:eastAsia="zh-CN" w:bidi="ar-SA"/>
        </w:rPr>
        <w:fldChar w:fldCharType="begin"/>
      </w:r>
      <w:r>
        <w:rPr>
          <w:rStyle w:val="30"/>
          <w:rFonts w:ascii="宋体" w:hAnsi="宋体" w:cs="宋体"/>
          <w:b/>
          <w:bCs/>
          <w:i w:val="0"/>
          <w:caps w:val="0"/>
          <w:color w:val="auto"/>
          <w:spacing w:val="0"/>
          <w:w w:val="100"/>
          <w:kern w:val="0"/>
          <w:sz w:val="44"/>
          <w:szCs w:val="44"/>
          <w:lang w:val="en-US" w:eastAsia="zh-CN" w:bidi="ar-SA"/>
        </w:rPr>
        <w:instrText xml:space="preserve">TOC \o "1-2" \h \u </w:instrText>
      </w:r>
      <w:r>
        <w:rPr>
          <w:rStyle w:val="30"/>
          <w:rFonts w:ascii="宋体" w:hAnsi="宋体" w:cs="宋体"/>
          <w:b/>
          <w:bCs/>
          <w:i w:val="0"/>
          <w:caps w:val="0"/>
          <w:color w:val="auto"/>
          <w:spacing w:val="0"/>
          <w:w w:val="100"/>
          <w:kern w:val="0"/>
          <w:sz w:val="44"/>
          <w:szCs w:val="44"/>
          <w:lang w:val="en-US" w:eastAsia="zh-CN" w:bidi="ar-SA"/>
        </w:rPr>
        <w:fldChar w:fldCharType="separate"/>
      </w: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_Toc7223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一、安全工作章程</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_Toc7223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0"/>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_Toc5509 </w:instrText>
      </w:r>
      <w:r>
        <w:rPr>
          <w:rFonts w:ascii="宋体" w:hAnsi="宋体" w:eastAsia="宋体" w:cs="宋体"/>
          <w:bCs/>
          <w:i w:val="0"/>
          <w:caps w:val="0"/>
          <w:color w:val="auto"/>
          <w:spacing w:val="0"/>
          <w:w w:val="100"/>
          <w:kern w:val="0"/>
          <w:szCs w:val="44"/>
          <w:lang w:val="en-US" w:eastAsia="zh-CN" w:bidi="ar-SA"/>
        </w:rPr>
        <w:fldChar w:fldCharType="separate"/>
      </w:r>
      <w:r>
        <w:rPr>
          <w:rFonts w:hint="eastAsia" w:ascii="Times New Roman" w:hAnsi="Times New Roman" w:eastAsia="宋体" w:cs="黑体"/>
          <w:color w:val="auto"/>
          <w:kern w:val="2"/>
          <w:szCs w:val="24"/>
          <w:lang w:val="en-US" w:eastAsia="zh-CN" w:bidi="ar-SA"/>
        </w:rPr>
        <w:t>二、教育部《中小学校岗位安全工作指南》</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_Toc5509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6</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0"/>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_Toc1596 </w:instrText>
      </w:r>
      <w:r>
        <w:rPr>
          <w:rFonts w:ascii="宋体" w:hAnsi="宋体" w:eastAsia="宋体" w:cs="宋体"/>
          <w:bCs/>
          <w:i w:val="0"/>
          <w:caps w:val="0"/>
          <w:color w:val="auto"/>
          <w:spacing w:val="0"/>
          <w:w w:val="100"/>
          <w:kern w:val="0"/>
          <w:szCs w:val="44"/>
          <w:lang w:val="en-US" w:eastAsia="zh-CN" w:bidi="ar-SA"/>
        </w:rPr>
        <w:fldChar w:fldCharType="separate"/>
      </w:r>
      <w:r>
        <w:rPr>
          <w:rFonts w:hint="eastAsia" w:ascii="Times New Roman" w:hAnsi="Times New Roman" w:eastAsia="宋体" w:cs="黑体"/>
          <w:color w:val="auto"/>
          <w:kern w:val="2"/>
          <w:szCs w:val="24"/>
          <w:lang w:val="en-US" w:eastAsia="zh-CN" w:bidi="ar-SA"/>
        </w:rPr>
        <w:t>三、《山东省安全生产条例》</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_Toc1596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31</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0"/>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_Toc28514 </w:instrText>
      </w:r>
      <w:r>
        <w:rPr>
          <w:rFonts w:ascii="宋体" w:hAnsi="宋体" w:eastAsia="宋体" w:cs="宋体"/>
          <w:bCs/>
          <w:i w:val="0"/>
          <w:caps w:val="0"/>
          <w:color w:val="auto"/>
          <w:spacing w:val="0"/>
          <w:w w:val="100"/>
          <w:kern w:val="0"/>
          <w:szCs w:val="44"/>
          <w:lang w:val="en-US" w:eastAsia="zh-CN" w:bidi="ar-SA"/>
        </w:rPr>
        <w:fldChar w:fldCharType="separate"/>
      </w:r>
      <w:r>
        <w:rPr>
          <w:rFonts w:hint="eastAsia" w:ascii="Times New Roman" w:hAnsi="Times New Roman" w:eastAsia="宋体" w:cs="黑体"/>
          <w:color w:val="auto"/>
          <w:kern w:val="2"/>
          <w:szCs w:val="24"/>
          <w:lang w:val="en-US" w:eastAsia="zh-CN" w:bidi="ar-SA"/>
        </w:rPr>
        <w:t>四、山东省生产安全事故报告和调查处理办法</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_Toc28514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61</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0"/>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_Toc20102 </w:instrText>
      </w:r>
      <w:r>
        <w:rPr>
          <w:rFonts w:ascii="宋体" w:hAnsi="宋体" w:eastAsia="宋体" w:cs="宋体"/>
          <w:bCs/>
          <w:i w:val="0"/>
          <w:caps w:val="0"/>
          <w:color w:val="auto"/>
          <w:spacing w:val="0"/>
          <w:w w:val="100"/>
          <w:kern w:val="0"/>
          <w:szCs w:val="44"/>
          <w:lang w:val="en-US" w:eastAsia="zh-CN" w:bidi="ar-SA"/>
        </w:rPr>
        <w:fldChar w:fldCharType="separate"/>
      </w:r>
      <w:r>
        <w:rPr>
          <w:rFonts w:hint="eastAsia" w:ascii="Times New Roman" w:hAnsi="Times New Roman" w:eastAsia="宋体" w:cs="黑体"/>
          <w:color w:val="auto"/>
          <w:kern w:val="2"/>
          <w:szCs w:val="24"/>
          <w:lang w:val="en-US" w:eastAsia="zh-CN" w:bidi="ar-SA"/>
        </w:rPr>
        <w:t>五、</w:t>
      </w:r>
      <w:r>
        <w:rPr>
          <w:rFonts w:ascii="Times New Roman" w:hAnsi="Times New Roman" w:eastAsia="宋体" w:cs="黑体"/>
          <w:color w:val="auto"/>
          <w:kern w:val="2"/>
          <w:szCs w:val="24"/>
          <w:lang w:val="en-US" w:eastAsia="zh-CN" w:bidi="ar-SA"/>
        </w:rPr>
        <w:t>山东省生产安全事故应急办法</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_Toc20102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73</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0"/>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_Toc15363 </w:instrText>
      </w:r>
      <w:r>
        <w:rPr>
          <w:rFonts w:ascii="宋体" w:hAnsi="宋体" w:eastAsia="宋体" w:cs="宋体"/>
          <w:bCs/>
          <w:i w:val="0"/>
          <w:caps w:val="0"/>
          <w:color w:val="auto"/>
          <w:spacing w:val="0"/>
          <w:w w:val="100"/>
          <w:kern w:val="0"/>
          <w:szCs w:val="44"/>
          <w:lang w:val="en-US" w:eastAsia="zh-CN" w:bidi="ar-SA"/>
        </w:rPr>
        <w:fldChar w:fldCharType="separate"/>
      </w:r>
      <w:r>
        <w:rPr>
          <w:rFonts w:hint="eastAsia" w:ascii="Times New Roman" w:hAnsi="Times New Roman" w:eastAsia="宋体" w:cs="黑体"/>
          <w:color w:val="auto"/>
          <w:kern w:val="2"/>
          <w:szCs w:val="24"/>
          <w:lang w:val="en-US" w:eastAsia="zh-CN" w:bidi="ar-SA"/>
        </w:rPr>
        <w:t>六、</w:t>
      </w:r>
      <w:r>
        <w:rPr>
          <w:rFonts w:ascii="Times New Roman" w:hAnsi="Times New Roman" w:eastAsia="宋体" w:cs="黑体"/>
          <w:color w:val="auto"/>
          <w:kern w:val="2"/>
          <w:szCs w:val="24"/>
          <w:lang w:val="en-US" w:eastAsia="zh-CN" w:bidi="ar-SA"/>
        </w:rPr>
        <w:t>中华人民共和国安全生产法</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_Toc15363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84</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0"/>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_Toc700 </w:instrText>
      </w:r>
      <w:r>
        <w:rPr>
          <w:rFonts w:ascii="宋体" w:hAnsi="宋体" w:eastAsia="宋体" w:cs="宋体"/>
          <w:bCs/>
          <w:i w:val="0"/>
          <w:caps w:val="0"/>
          <w:color w:val="auto"/>
          <w:spacing w:val="0"/>
          <w:w w:val="100"/>
          <w:kern w:val="0"/>
          <w:szCs w:val="44"/>
          <w:lang w:val="en-US" w:eastAsia="zh-CN" w:bidi="ar-SA"/>
        </w:rPr>
        <w:fldChar w:fldCharType="separate"/>
      </w:r>
      <w:r>
        <w:rPr>
          <w:rFonts w:hint="eastAsia" w:ascii="Times New Roman" w:hAnsi="Times New Roman" w:eastAsia="宋体" w:cs="黑体"/>
          <w:color w:val="auto"/>
          <w:kern w:val="2"/>
          <w:szCs w:val="24"/>
          <w:lang w:val="en-US" w:eastAsia="zh-CN" w:bidi="ar-SA"/>
        </w:rPr>
        <w:t>七、中华人民共和国行政处罚法</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_Toc700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111</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0"/>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_Toc12598 </w:instrText>
      </w:r>
      <w:r>
        <w:rPr>
          <w:rFonts w:ascii="宋体" w:hAnsi="宋体" w:eastAsia="宋体" w:cs="宋体"/>
          <w:bCs/>
          <w:i w:val="0"/>
          <w:caps w:val="0"/>
          <w:color w:val="auto"/>
          <w:spacing w:val="0"/>
          <w:w w:val="100"/>
          <w:kern w:val="0"/>
          <w:szCs w:val="44"/>
          <w:lang w:val="en-US" w:eastAsia="zh-CN" w:bidi="ar-SA"/>
        </w:rPr>
        <w:fldChar w:fldCharType="separate"/>
      </w:r>
      <w:r>
        <w:rPr>
          <w:rFonts w:hint="eastAsia" w:ascii="Times New Roman" w:hAnsi="Times New Roman" w:eastAsia="宋体" w:cs="黑体"/>
          <w:color w:val="auto"/>
          <w:kern w:val="2"/>
          <w:szCs w:val="24"/>
          <w:lang w:val="en-US" w:eastAsia="zh-CN" w:bidi="ar-SA"/>
        </w:rPr>
        <w:t>八</w:t>
      </w:r>
      <w:r>
        <w:rPr>
          <w:rFonts w:ascii="Times New Roman" w:hAnsi="Times New Roman" w:eastAsia="宋体" w:cs="黑体"/>
          <w:color w:val="auto"/>
          <w:kern w:val="2"/>
          <w:szCs w:val="24"/>
          <w:lang w:val="en-US" w:eastAsia="zh-CN" w:bidi="ar-SA"/>
        </w:rPr>
        <w:t>、学校行政方面安全管理制度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_Toc12598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124</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_Toc19783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学校安全管理制度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_Toc19783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124</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_Toc13379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门卫制度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_Toc13379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127</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_Toc30901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学校安保人员组织及岗位职责</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_Toc30901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129</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_Toc32350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护校队职责</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_Toc32350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131</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_Toc30425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门卫安全防范工作规范</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_Toc30425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133</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_Toc10677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门卫安全管理制度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_Toc10677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133</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_Toc21034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学校安全隐患排查与整改制度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_Toc21034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134</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_Toc5086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校园安全隐患报告制度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_Toc5086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135</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_Toc25339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消防安全制度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_Toc25339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137</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_Toc10410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防雷安全责任制度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_Toc10410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138</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_Toc12152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防震减灾制度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_Toc12152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139</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_Toc175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学生安全信息通报制度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_Toc175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141</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_Toc21650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突发地震、气象灾害预警应对制度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_Toc21650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142</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_Toc22792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学生上下学制度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_Toc22792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145</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_Toc1850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学生上下学接送制度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_Toc1850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145</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_Toc22036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校内安全定期检查制度和危防报告制度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_Toc22036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146</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_Toc30886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学校卫生保健制度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_Toc30886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146</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_Toc20802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学生安全信息通报制度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_Toc20802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147</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_Toc32106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用水电安全管理制度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_Toc32106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149</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_Toc12843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学生交通安全教育制度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_Toc12843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149</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_Toc5805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学校交通安全制度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_Toc5805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150</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_Toc5511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警校共建制度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_Toc5511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151</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_Toc13769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学校消防安全制度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_Toc13769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152</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_Toc22722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学校周边环境安全治理制度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_Toc22722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154</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_Toc5644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集会、会操安全管理制度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_Toc5644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154</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_Toc5946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组织师生外出活动安全管理制度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_Toc5946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155</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_Toc9600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总务处安全管理制度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_Toc9600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156</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_Toc20077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档案室安全管理制度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_Toc20077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157</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_Toc31963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卫生室安全管理制度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_Toc31963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157</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_Toc18595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办公室安全管理制度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_Toc18595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158</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_Toc10247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印章和保密资料安全管理制度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_Toc10247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159</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_Toc10709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突发灾害安全防护工作制度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_Toc10709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160</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_Toc19432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校内公共活动场所安全管理制度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_Toc19432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160</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_Toc6372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校园临时施工人员安全管理制度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_Toc6372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161</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_Toc23366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疾病防治安全管理制度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_Toc23366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161</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0"/>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_Toc3923 </w:instrText>
      </w:r>
      <w:r>
        <w:rPr>
          <w:rFonts w:ascii="宋体" w:hAnsi="宋体" w:eastAsia="宋体" w:cs="宋体"/>
          <w:bCs/>
          <w:i w:val="0"/>
          <w:caps w:val="0"/>
          <w:color w:val="auto"/>
          <w:spacing w:val="0"/>
          <w:w w:val="100"/>
          <w:kern w:val="0"/>
          <w:szCs w:val="44"/>
          <w:lang w:val="en-US" w:eastAsia="zh-CN" w:bidi="ar-SA"/>
        </w:rPr>
        <w:fldChar w:fldCharType="separate"/>
      </w:r>
      <w:r>
        <w:rPr>
          <w:rFonts w:hint="eastAsia" w:ascii="Times New Roman" w:hAnsi="Times New Roman" w:eastAsia="宋体" w:cs="黑体"/>
          <w:color w:val="auto"/>
          <w:kern w:val="2"/>
          <w:szCs w:val="24"/>
          <w:lang w:val="en-US" w:eastAsia="zh-CN" w:bidi="ar-SA"/>
        </w:rPr>
        <w:t>九</w:t>
      </w:r>
      <w:r>
        <w:rPr>
          <w:rFonts w:ascii="Times New Roman" w:hAnsi="Times New Roman" w:eastAsia="宋体" w:cs="黑体"/>
          <w:color w:val="auto"/>
          <w:kern w:val="2"/>
          <w:szCs w:val="24"/>
          <w:lang w:val="en-US" w:eastAsia="zh-CN" w:bidi="ar-SA"/>
        </w:rPr>
        <w:t>、学校教务方面安全管理制度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_Toc3923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163</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_Toc23551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教室安全管理制度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_Toc23551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163</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_Toc27694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实验室安全管理制度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_Toc27694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163</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_Toc1786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微机房安全管理制度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_Toc1786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164</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_Toc2750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办公微机安全管理制度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_Toc2750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165</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_Toc8297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危险品安全管理制度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_Toc8297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166</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_Toc25652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美术室管理制度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_Toc25652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166</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_Toc4955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音乐室管理制度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_Toc4955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167</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_Toc15233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图书室安全管理制度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_Toc15233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167</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_Toc29363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多媒体教室安全管理制度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_Toc29363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168</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_Toc3296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文印、打字室安全管理制度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_Toc3296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168</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_Toc21244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广播总控室安全管理制度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_Toc21244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169</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_Toc1776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体育活动、体育教学安全制度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_Toc1776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169</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0"/>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_Toc19377 </w:instrText>
      </w:r>
      <w:r>
        <w:rPr>
          <w:rFonts w:ascii="宋体" w:hAnsi="宋体" w:eastAsia="宋体" w:cs="宋体"/>
          <w:bCs/>
          <w:i w:val="0"/>
          <w:caps w:val="0"/>
          <w:color w:val="auto"/>
          <w:spacing w:val="0"/>
          <w:w w:val="100"/>
          <w:kern w:val="0"/>
          <w:szCs w:val="44"/>
          <w:lang w:val="en-US" w:eastAsia="zh-CN" w:bidi="ar-SA"/>
        </w:rPr>
        <w:fldChar w:fldCharType="separate"/>
      </w:r>
      <w:r>
        <w:rPr>
          <w:rFonts w:hint="eastAsia" w:ascii="Times New Roman" w:hAnsi="Times New Roman" w:eastAsia="宋体" w:cs="黑体"/>
          <w:color w:val="auto"/>
          <w:kern w:val="2"/>
          <w:szCs w:val="24"/>
          <w:lang w:val="en-US" w:eastAsia="zh-CN" w:bidi="ar-SA"/>
        </w:rPr>
        <w:t>十</w:t>
      </w:r>
      <w:r>
        <w:rPr>
          <w:rFonts w:ascii="Times New Roman" w:hAnsi="Times New Roman" w:eastAsia="宋体" w:cs="黑体"/>
          <w:color w:val="auto"/>
          <w:kern w:val="2"/>
          <w:szCs w:val="24"/>
          <w:lang w:val="en-US" w:eastAsia="zh-CN" w:bidi="ar-SA"/>
        </w:rPr>
        <w:t>、学校学生日常安全管理制度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_Toc19377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171</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_Toc16709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学生一日安全常规</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_Toc16709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171</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_Toc9202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学生日常安全制度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_Toc9202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173</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_Toc17628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学生人身安全管理制度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_Toc17628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174</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_Toc3521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学生课外、假日活动安全管理制度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_Toc3521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175</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_Toc23766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预防学生溺水安全管理制度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_Toc23766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175</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_Toc11320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学生上下楼梯安全管理制度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_Toc11320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176</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_Toc6756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学校防拥挤踩踏管理制度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_Toc6756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178</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0"/>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_Toc17492 </w:instrText>
      </w:r>
      <w:r>
        <w:rPr>
          <w:rFonts w:ascii="宋体" w:hAnsi="宋体" w:eastAsia="宋体" w:cs="宋体"/>
          <w:bCs/>
          <w:i w:val="0"/>
          <w:caps w:val="0"/>
          <w:color w:val="auto"/>
          <w:spacing w:val="0"/>
          <w:w w:val="100"/>
          <w:kern w:val="0"/>
          <w:szCs w:val="44"/>
          <w:lang w:val="en-US" w:eastAsia="zh-CN" w:bidi="ar-SA"/>
        </w:rPr>
        <w:fldChar w:fldCharType="separate"/>
      </w:r>
      <w:r>
        <w:rPr>
          <w:rFonts w:hint="eastAsia" w:ascii="Times New Roman" w:hAnsi="Times New Roman" w:eastAsia="宋体" w:cs="黑体"/>
          <w:color w:val="auto"/>
          <w:kern w:val="2"/>
          <w:szCs w:val="24"/>
          <w:lang w:val="en-US" w:eastAsia="zh-CN" w:bidi="ar-SA"/>
        </w:rPr>
        <w:t>十一</w:t>
      </w:r>
      <w:r>
        <w:rPr>
          <w:rFonts w:ascii="Times New Roman" w:hAnsi="Times New Roman" w:eastAsia="宋体" w:cs="黑体"/>
          <w:color w:val="auto"/>
          <w:kern w:val="2"/>
          <w:szCs w:val="24"/>
          <w:lang w:val="en-US" w:eastAsia="zh-CN" w:bidi="ar-SA"/>
        </w:rPr>
        <w:t>、学校后勤方面安全管理制度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_Toc17492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179</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_Toc3285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物资保管安全管理制度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_Toc3285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179</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_Toc13650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学校用车管理制度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_Toc13650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179</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_Toc30479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用水设施设备安全管理制度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_Toc30479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180</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_Toc31915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用电设施设备安全管理制度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_Toc31915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181</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_Toc22030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医务人员安全管理制度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_Toc22030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182</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_Toc27441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校园自行车安全管理制度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_Toc27441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183</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_Toc26648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机动车安全管理制度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_Toc26648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183</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0"/>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_Toc7135 </w:instrText>
      </w:r>
      <w:r>
        <w:rPr>
          <w:rFonts w:ascii="宋体" w:hAnsi="宋体" w:eastAsia="宋体" w:cs="宋体"/>
          <w:bCs/>
          <w:i w:val="0"/>
          <w:caps w:val="0"/>
          <w:color w:val="auto"/>
          <w:spacing w:val="0"/>
          <w:w w:val="100"/>
          <w:kern w:val="0"/>
          <w:szCs w:val="44"/>
          <w:lang w:val="en-US" w:eastAsia="zh-CN" w:bidi="ar-SA"/>
        </w:rPr>
        <w:fldChar w:fldCharType="separate"/>
      </w:r>
      <w:r>
        <w:rPr>
          <w:rFonts w:hint="eastAsia" w:ascii="Times New Roman" w:hAnsi="Times New Roman" w:eastAsia="宋体" w:cs="黑体"/>
          <w:color w:val="auto"/>
          <w:kern w:val="2"/>
          <w:szCs w:val="24"/>
          <w:lang w:val="en-US" w:eastAsia="zh-CN" w:bidi="ar-SA"/>
        </w:rPr>
        <w:t>十二</w:t>
      </w:r>
      <w:r>
        <w:rPr>
          <w:rFonts w:ascii="Times New Roman" w:hAnsi="Times New Roman" w:eastAsia="宋体" w:cs="黑体"/>
          <w:color w:val="auto"/>
          <w:kern w:val="2"/>
          <w:szCs w:val="24"/>
          <w:lang w:val="en-US" w:eastAsia="zh-CN" w:bidi="ar-SA"/>
        </w:rPr>
        <w:t>、安全工作责任追究制度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_Toc7135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184</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0"/>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_Toc8900 </w:instrText>
      </w:r>
      <w:r>
        <w:rPr>
          <w:rFonts w:ascii="宋体" w:hAnsi="宋体" w:eastAsia="宋体" w:cs="宋体"/>
          <w:bCs/>
          <w:i w:val="0"/>
          <w:caps w:val="0"/>
          <w:color w:val="auto"/>
          <w:spacing w:val="0"/>
          <w:w w:val="100"/>
          <w:kern w:val="0"/>
          <w:szCs w:val="44"/>
          <w:lang w:val="en-US" w:eastAsia="zh-CN" w:bidi="ar-SA"/>
        </w:rPr>
        <w:fldChar w:fldCharType="separate"/>
      </w:r>
      <w:r>
        <w:rPr>
          <w:rFonts w:hint="eastAsia" w:ascii="Times New Roman" w:hAnsi="Times New Roman" w:eastAsia="宋体" w:cs="黑体"/>
          <w:color w:val="auto"/>
          <w:kern w:val="2"/>
          <w:szCs w:val="24"/>
          <w:lang w:val="en-US" w:eastAsia="zh-CN" w:bidi="ar-SA"/>
        </w:rPr>
        <w:t>十三</w:t>
      </w:r>
      <w:r>
        <w:rPr>
          <w:rFonts w:ascii="Times New Roman" w:hAnsi="Times New Roman" w:eastAsia="宋体" w:cs="黑体"/>
          <w:color w:val="auto"/>
          <w:kern w:val="2"/>
          <w:szCs w:val="24"/>
          <w:lang w:val="en-US" w:eastAsia="zh-CN" w:bidi="ar-SA"/>
        </w:rPr>
        <w:t>、学校安全考核量化细则</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_Toc8900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189</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0"/>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_Toc599 </w:instrText>
      </w:r>
      <w:r>
        <w:rPr>
          <w:rFonts w:ascii="宋体" w:hAnsi="宋体" w:eastAsia="宋体" w:cs="宋体"/>
          <w:bCs/>
          <w:i w:val="0"/>
          <w:caps w:val="0"/>
          <w:color w:val="auto"/>
          <w:spacing w:val="0"/>
          <w:w w:val="100"/>
          <w:kern w:val="0"/>
          <w:szCs w:val="44"/>
          <w:lang w:val="en-US" w:eastAsia="zh-CN" w:bidi="ar-SA"/>
        </w:rPr>
        <w:fldChar w:fldCharType="separate"/>
      </w:r>
      <w:r>
        <w:rPr>
          <w:rFonts w:hint="eastAsia" w:ascii="Times New Roman" w:hAnsi="Times New Roman" w:eastAsia="宋体" w:cs="黑体"/>
          <w:color w:val="auto"/>
          <w:kern w:val="2"/>
          <w:szCs w:val="24"/>
          <w:lang w:val="en-US" w:eastAsia="zh-CN" w:bidi="ar-SA"/>
        </w:rPr>
        <w:t>十四</w:t>
      </w:r>
      <w:r>
        <w:rPr>
          <w:rFonts w:ascii="Times New Roman" w:hAnsi="Times New Roman" w:eastAsia="宋体" w:cs="黑体"/>
          <w:color w:val="auto"/>
          <w:kern w:val="2"/>
          <w:szCs w:val="24"/>
          <w:lang w:val="en-US" w:eastAsia="zh-CN" w:bidi="ar-SA"/>
        </w:rPr>
        <w:t>、学校教师安全护导活动职责</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_Toc599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193</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_Toc13833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值岗护导教师职责</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_Toc13833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193</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_Toc22052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楼道安全值岗</w:t>
      </w:r>
      <w:r>
        <w:rPr>
          <w:rFonts w:hint="eastAsia" w:ascii="Times New Roman" w:hAnsi="Times New Roman" w:eastAsia="宋体" w:cs="黑体"/>
          <w:color w:val="auto"/>
          <w:kern w:val="2"/>
          <w:szCs w:val="24"/>
          <w:lang w:val="en-US" w:eastAsia="zh-CN" w:bidi="ar-SA"/>
        </w:rPr>
        <w:t>安全员、</w:t>
      </w:r>
      <w:r>
        <w:rPr>
          <w:rFonts w:ascii="Times New Roman" w:hAnsi="Times New Roman" w:eastAsia="宋体" w:cs="黑体"/>
          <w:color w:val="auto"/>
          <w:kern w:val="2"/>
          <w:szCs w:val="24"/>
          <w:lang w:val="en-US" w:eastAsia="zh-CN" w:bidi="ar-SA"/>
        </w:rPr>
        <w:t>教师职责</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_Toc22052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194</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_Toc27884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24小时安全护导教师职责</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_Toc27884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195</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0"/>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_Toc2363 </w:instrText>
      </w:r>
      <w:r>
        <w:rPr>
          <w:rFonts w:ascii="宋体" w:hAnsi="宋体" w:eastAsia="宋体" w:cs="宋体"/>
          <w:bCs/>
          <w:i w:val="0"/>
          <w:caps w:val="0"/>
          <w:color w:val="auto"/>
          <w:spacing w:val="0"/>
          <w:w w:val="100"/>
          <w:kern w:val="0"/>
          <w:szCs w:val="44"/>
          <w:lang w:val="en-US" w:eastAsia="zh-CN" w:bidi="ar-SA"/>
        </w:rPr>
        <w:fldChar w:fldCharType="separate"/>
      </w:r>
      <w:r>
        <w:rPr>
          <w:rFonts w:hint="eastAsia" w:ascii="Times New Roman" w:hAnsi="Times New Roman" w:eastAsia="宋体" w:cs="黑体"/>
          <w:color w:val="auto"/>
          <w:kern w:val="2"/>
          <w:szCs w:val="24"/>
          <w:lang w:val="en-US" w:eastAsia="zh-CN" w:bidi="ar-SA"/>
        </w:rPr>
        <w:t>十五</w:t>
      </w:r>
      <w:r>
        <w:rPr>
          <w:rFonts w:ascii="Times New Roman" w:hAnsi="Times New Roman" w:eastAsia="宋体" w:cs="黑体"/>
          <w:color w:val="auto"/>
          <w:kern w:val="2"/>
          <w:szCs w:val="24"/>
          <w:lang w:val="en-US" w:eastAsia="zh-CN" w:bidi="ar-SA"/>
        </w:rPr>
        <w:t>、学校食品卫生管理制度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_Toc2363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196</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_Toc139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食品采购及保管制度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_Toc139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196</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_Toc11086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食品加工烹调制作管理制度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_Toc11086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197</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_Toc22681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餐具清洗消毒保洁制度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_Toc22681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198</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_Toc26863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从业人员健康检查及卫生知识培训制度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_Toc26863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199</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_Toc19581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卫生检查及餐厅卫生管理制度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_Toc19581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200</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3"/>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_Toc3221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食物留样及食物中毒报告制度</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_Toc3221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201</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pStyle w:val="10"/>
        <w:tabs>
          <w:tab w:val="right" w:leader="dot" w:pos="9072"/>
        </w:tabs>
        <w:rPr>
          <w:rFonts w:ascii="Times New Roman" w:hAnsi="Times New Roman" w:eastAsia="宋体" w:cs="黑体"/>
          <w:color w:val="auto"/>
          <w:kern w:val="2"/>
          <w:szCs w:val="24"/>
          <w:lang w:val="en-US" w:eastAsia="zh-CN" w:bidi="ar-SA"/>
        </w:rPr>
      </w:pPr>
      <w:r>
        <w:rPr>
          <w:rFonts w:ascii="宋体" w:hAnsi="宋体" w:eastAsia="宋体" w:cs="宋体"/>
          <w:bCs/>
          <w:i w:val="0"/>
          <w:caps w:val="0"/>
          <w:color w:val="auto"/>
          <w:spacing w:val="0"/>
          <w:w w:val="100"/>
          <w:kern w:val="0"/>
          <w:szCs w:val="44"/>
          <w:lang w:val="en-US" w:eastAsia="zh-CN" w:bidi="ar-SA"/>
        </w:rPr>
        <w:fldChar w:fldCharType="begin"/>
      </w:r>
      <w:r>
        <w:rPr>
          <w:rFonts w:ascii="宋体" w:hAnsi="宋体" w:eastAsia="宋体" w:cs="宋体"/>
          <w:bCs/>
          <w:i w:val="0"/>
          <w:caps w:val="0"/>
          <w:color w:val="auto"/>
          <w:spacing w:val="0"/>
          <w:w w:val="100"/>
          <w:kern w:val="0"/>
          <w:szCs w:val="44"/>
          <w:lang w:val="en-US" w:eastAsia="zh-CN" w:bidi="ar-SA"/>
        </w:rPr>
        <w:instrText xml:space="preserve"> HYPERLINK \l _Toc21176 </w:instrText>
      </w:r>
      <w:r>
        <w:rPr>
          <w:rFonts w:ascii="宋体" w:hAnsi="宋体" w:eastAsia="宋体" w:cs="宋体"/>
          <w:bCs/>
          <w:i w:val="0"/>
          <w:caps w:val="0"/>
          <w:color w:val="auto"/>
          <w:spacing w:val="0"/>
          <w:w w:val="100"/>
          <w:kern w:val="0"/>
          <w:szCs w:val="44"/>
          <w:lang w:val="en-US" w:eastAsia="zh-CN" w:bidi="ar-SA"/>
        </w:rPr>
        <w:fldChar w:fldCharType="separate"/>
      </w:r>
      <w:r>
        <w:rPr>
          <w:rFonts w:ascii="Times New Roman" w:hAnsi="Times New Roman" w:eastAsia="宋体" w:cs="黑体"/>
          <w:color w:val="auto"/>
          <w:kern w:val="2"/>
          <w:szCs w:val="24"/>
          <w:lang w:val="en-US" w:eastAsia="zh-CN" w:bidi="ar-SA"/>
        </w:rPr>
        <w:t>十</w:t>
      </w:r>
      <w:r>
        <w:rPr>
          <w:rFonts w:hint="eastAsia" w:ascii="Times New Roman" w:hAnsi="Times New Roman" w:eastAsia="宋体" w:cs="黑体"/>
          <w:color w:val="auto"/>
          <w:kern w:val="2"/>
          <w:szCs w:val="24"/>
          <w:lang w:val="en-US" w:eastAsia="zh-CN" w:bidi="ar-SA"/>
        </w:rPr>
        <w:t>六</w:t>
      </w:r>
      <w:r>
        <w:rPr>
          <w:rFonts w:ascii="Times New Roman" w:hAnsi="Times New Roman" w:eastAsia="宋体" w:cs="黑体"/>
          <w:color w:val="auto"/>
          <w:kern w:val="2"/>
          <w:szCs w:val="24"/>
          <w:lang w:val="en-US" w:eastAsia="zh-CN" w:bidi="ar-SA"/>
        </w:rPr>
        <w:t>、学生一日安全常规</w:t>
      </w:r>
      <w:r>
        <w:rPr>
          <w:rFonts w:ascii="Times New Roman" w:hAnsi="Times New Roman" w:eastAsia="宋体" w:cs="黑体"/>
          <w:color w:val="auto"/>
          <w:kern w:val="2"/>
          <w:szCs w:val="24"/>
          <w:lang w:val="en-US" w:eastAsia="zh-CN" w:bidi="ar-SA"/>
        </w:rPr>
        <w:tab/>
      </w:r>
      <w:r>
        <w:rPr>
          <w:rFonts w:ascii="Times New Roman" w:hAnsi="Times New Roman" w:eastAsia="宋体" w:cs="黑体"/>
          <w:color w:val="auto"/>
          <w:kern w:val="2"/>
          <w:szCs w:val="24"/>
          <w:lang w:val="en-US" w:eastAsia="zh-CN" w:bidi="ar-SA"/>
        </w:rPr>
        <w:fldChar w:fldCharType="begin"/>
      </w:r>
      <w:r>
        <w:rPr>
          <w:rFonts w:ascii="Times New Roman" w:hAnsi="Times New Roman" w:eastAsia="宋体" w:cs="黑体"/>
          <w:color w:val="auto"/>
          <w:kern w:val="2"/>
          <w:szCs w:val="24"/>
          <w:lang w:val="en-US" w:eastAsia="zh-CN" w:bidi="ar-SA"/>
        </w:rPr>
        <w:instrText xml:space="preserve"> PAGEREF _Toc21176 </w:instrText>
      </w:r>
      <w:r>
        <w:rPr>
          <w:rFonts w:ascii="Times New Roman" w:hAnsi="Times New Roman" w:eastAsia="宋体" w:cs="黑体"/>
          <w:color w:val="auto"/>
          <w:kern w:val="2"/>
          <w:szCs w:val="24"/>
          <w:lang w:val="en-US" w:eastAsia="zh-CN" w:bidi="ar-SA"/>
        </w:rPr>
        <w:fldChar w:fldCharType="separate"/>
      </w:r>
      <w:r>
        <w:rPr>
          <w:rFonts w:ascii="Times New Roman" w:hAnsi="Times New Roman" w:eastAsia="宋体" w:cs="黑体"/>
          <w:color w:val="auto"/>
          <w:kern w:val="2"/>
          <w:szCs w:val="24"/>
          <w:lang w:val="en-US" w:eastAsia="zh-CN" w:bidi="ar-SA"/>
        </w:rPr>
        <w:t>203</w:t>
      </w:r>
      <w:r>
        <w:rPr>
          <w:rFonts w:ascii="Times New Roman" w:hAnsi="Times New Roman" w:eastAsia="宋体" w:cs="黑体"/>
          <w:color w:val="auto"/>
          <w:kern w:val="2"/>
          <w:szCs w:val="24"/>
          <w:lang w:val="en-US" w:eastAsia="zh-CN" w:bidi="ar-SA"/>
        </w:rPr>
        <w:fldChar w:fldCharType="end"/>
      </w:r>
      <w:r>
        <w:rPr>
          <w:rFonts w:ascii="宋体" w:hAnsi="宋体" w:eastAsia="宋体" w:cs="宋体"/>
          <w:bCs/>
          <w:i w:val="0"/>
          <w:caps w:val="0"/>
          <w:color w:val="auto"/>
          <w:spacing w:val="0"/>
          <w:w w:val="100"/>
          <w:kern w:val="0"/>
          <w:szCs w:val="44"/>
          <w:lang w:val="en-US" w:eastAsia="zh-CN" w:bidi="ar-SA"/>
        </w:rPr>
        <w:fldChar w:fldCharType="end"/>
      </w:r>
    </w:p>
    <w:p>
      <w:pPr>
        <w:widowControl/>
        <w:snapToGrid/>
        <w:spacing w:before="0" w:beforeAutospacing="0" w:after="0" w:afterAutospacing="0" w:line="240" w:lineRule="auto"/>
        <w:ind w:left="0" w:leftChars="0" w:right="-21" w:firstLine="0" w:firstLineChars="0"/>
        <w:jc w:val="both"/>
        <w:textAlignment w:val="baseline"/>
        <w:rPr>
          <w:rStyle w:val="30"/>
          <w:rFonts w:cs="Times New Roman"/>
          <w:b/>
          <w:bCs/>
          <w:i w:val="0"/>
          <w:caps w:val="0"/>
          <w:color w:val="auto"/>
          <w:spacing w:val="0"/>
          <w:w w:val="100"/>
          <w:kern w:val="0"/>
          <w:sz w:val="44"/>
          <w:szCs w:val="21"/>
          <w:lang w:val="en-US" w:eastAsia="zh-CN" w:bidi="ar-SA"/>
        </w:rPr>
      </w:pPr>
      <w:r>
        <w:rPr>
          <w:rFonts w:ascii="宋体" w:hAnsi="宋体" w:eastAsia="宋体" w:cs="宋体"/>
          <w:bCs/>
          <w:i w:val="0"/>
          <w:caps w:val="0"/>
          <w:color w:val="auto"/>
          <w:spacing w:val="0"/>
          <w:w w:val="100"/>
          <w:kern w:val="0"/>
          <w:szCs w:val="44"/>
          <w:lang w:val="en-US" w:eastAsia="zh-CN" w:bidi="ar-SA"/>
        </w:rPr>
        <w:fldChar w:fldCharType="end"/>
      </w:r>
    </w:p>
    <w:p>
      <w:pPr>
        <w:pStyle w:val="2"/>
        <w:rPr>
          <w:color w:val="auto"/>
          <w:lang w:val="en-US" w:eastAsia="zh-CN"/>
        </w:rPr>
        <w:sectPr>
          <w:headerReference r:id="rId6" w:type="first"/>
          <w:footerReference r:id="rId9" w:type="first"/>
          <w:headerReference r:id="rId4" w:type="default"/>
          <w:footerReference r:id="rId7" w:type="default"/>
          <w:headerReference r:id="rId5" w:type="even"/>
          <w:footerReference r:id="rId8" w:type="even"/>
          <w:type w:val="continuous"/>
          <w:pgSz w:w="11906" w:h="16838"/>
          <w:pgMar w:top="1587" w:right="1417" w:bottom="1417" w:left="1417" w:header="851" w:footer="550" w:gutter="0"/>
          <w:paperSrc w:first="0" w:other="0"/>
          <w:lnNumType w:countBy="0"/>
          <w:cols w:space="720" w:num="1"/>
          <w:rtlGutter w:val="0"/>
          <w:docGrid w:type="lines" w:linePitch="384" w:charSpace="0"/>
        </w:sectPr>
      </w:pPr>
    </w:p>
    <w:p>
      <w:pPr>
        <w:pStyle w:val="2"/>
        <w:rPr>
          <w:color w:val="auto"/>
          <w:lang w:val="en-US" w:eastAsia="zh-CN"/>
        </w:rPr>
      </w:pPr>
      <w:bookmarkStart w:id="0" w:name="_Toc7223"/>
      <w:r>
        <w:rPr>
          <w:color w:val="auto"/>
          <w:lang w:val="en-US" w:eastAsia="zh-CN"/>
        </w:rPr>
        <w:t>一、安全工作章程</w:t>
      </w:r>
      <w:bookmarkEnd w:id="0"/>
    </w:p>
    <w:p>
      <w:pPr>
        <w:widowControl/>
        <w:wordWrap/>
        <w:adjustRightInd/>
        <w:snapToGrid/>
        <w:spacing w:beforeAutospacing="0" w:afterAutospacing="0" w:line="240" w:lineRule="auto"/>
        <w:ind w:left="0" w:leftChars="0" w:right="0" w:firstLine="0" w:firstLineChars="0"/>
        <w:jc w:val="center"/>
        <w:textAlignment w:val="baseline"/>
        <w:outlineLvl w:val="9"/>
        <w:rPr>
          <w:rStyle w:val="30"/>
          <w:rFonts w:ascii="宋体" w:hAnsi="宋体" w:cs="宋体"/>
          <w:b/>
          <w:bCs/>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第一章</w:t>
      </w:r>
      <w:r>
        <w:rPr>
          <w:rStyle w:val="30"/>
          <w:rFonts w:hint="eastAsia" w:ascii="宋体" w:hAnsi="宋体" w:cs="宋体"/>
          <w:b/>
          <w:bCs/>
          <w:i w:val="0"/>
          <w:caps w:val="0"/>
          <w:color w:val="auto"/>
          <w:spacing w:val="0"/>
          <w:w w:val="100"/>
          <w:kern w:val="0"/>
          <w:sz w:val="28"/>
          <w:szCs w:val="28"/>
          <w:lang w:val="en-US" w:eastAsia="zh-CN" w:bidi="ar-SA"/>
        </w:rPr>
        <w:t xml:space="preserve">  </w:t>
      </w:r>
      <w:r>
        <w:rPr>
          <w:rStyle w:val="30"/>
          <w:rFonts w:ascii="宋体" w:hAnsi="宋体" w:cs="宋体"/>
          <w:b/>
          <w:bCs/>
          <w:i w:val="0"/>
          <w:caps w:val="0"/>
          <w:color w:val="auto"/>
          <w:spacing w:val="0"/>
          <w:w w:val="100"/>
          <w:kern w:val="0"/>
          <w:sz w:val="28"/>
          <w:szCs w:val="28"/>
          <w:lang w:val="en-US" w:eastAsia="zh-CN" w:bidi="ar-SA"/>
        </w:rPr>
        <w:t>总则</w:t>
      </w:r>
    </w:p>
    <w:p>
      <w:pPr>
        <w:widowControl/>
        <w:snapToGrid/>
        <w:spacing w:before="0" w:beforeAutospacing="0" w:after="0" w:afterAutospacing="0" w:line="240" w:lineRule="auto"/>
        <w:ind w:right="-21" w:firstLine="562" w:firstLineChars="200"/>
        <w:jc w:val="both"/>
        <w:textAlignment w:val="baseline"/>
        <w:rPr>
          <w:rStyle w:val="30"/>
          <w:rFonts w:ascii="宋体" w:hAnsi="宋体" w:cs="宋体"/>
          <w:b/>
          <w:bCs/>
          <w:i w:val="0"/>
          <w:caps w:val="0"/>
          <w:color w:val="auto"/>
          <w:spacing w:val="0"/>
          <w:w w:val="100"/>
          <w:kern w:val="0"/>
          <w:sz w:val="28"/>
          <w:szCs w:val="28"/>
          <w:lang w:val="en-US" w:eastAsia="zh-CN" w:bidi="ar-SA"/>
        </w:rPr>
      </w:pPr>
    </w:p>
    <w:p>
      <w:pPr>
        <w:widowControl/>
        <w:wordWrap/>
        <w:adjustRightInd/>
        <w:snapToGrid/>
        <w:spacing w:beforeAutospacing="0" w:afterAutospacing="0" w:line="580" w:lineRule="exact"/>
        <w:ind w:left="0" w:leftChars="0" w:right="0" w:firstLine="560" w:firstLineChars="200"/>
        <w:jc w:val="both"/>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第一条</w:t>
      </w:r>
      <w:r>
        <w:rPr>
          <w:rStyle w:val="30"/>
          <w:rFonts w:ascii="宋体" w:hAnsi="宋体"/>
          <w:b w:val="0"/>
          <w:i w:val="0"/>
          <w:caps w:val="0"/>
          <w:color w:val="auto"/>
          <w:spacing w:val="0"/>
          <w:w w:val="100"/>
          <w:kern w:val="0"/>
          <w:sz w:val="28"/>
          <w:szCs w:val="28"/>
          <w:lang w:val="en-US" w:eastAsia="zh-CN" w:bidi="ar-SA"/>
        </w:rPr>
        <w:t>为加强我校安全管理工作，维护学校正常的教育教学秩序，依据有关法律法规，结合我校实际，制定本规定。</w:t>
      </w:r>
    </w:p>
    <w:p>
      <w:pPr>
        <w:widowControl/>
        <w:wordWrap/>
        <w:adjustRightInd/>
        <w:snapToGrid/>
        <w:spacing w:beforeAutospacing="0" w:afterAutospacing="0" w:line="580" w:lineRule="exact"/>
        <w:ind w:left="0" w:leftChars="0" w:right="0"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第二条</w:t>
      </w:r>
      <w:r>
        <w:rPr>
          <w:rStyle w:val="30"/>
          <w:rFonts w:ascii="宋体" w:hAnsi="宋体"/>
          <w:b w:val="0"/>
          <w:i w:val="0"/>
          <w:caps w:val="0"/>
          <w:color w:val="auto"/>
          <w:spacing w:val="0"/>
          <w:w w:val="100"/>
          <w:kern w:val="0"/>
          <w:sz w:val="28"/>
          <w:szCs w:val="28"/>
          <w:lang w:val="en-US" w:eastAsia="zh-CN" w:bidi="ar-SA"/>
        </w:rPr>
        <w:t>安全工作的主要任务是，宣传、贯彻国家有关安全工作的方针、政策、法律、法规，对师生员工实施安全教育及管理，及时排除不安全隐患，防止事故发生，确保学校师生人身安全和公共财产不受损失。</w:t>
      </w:r>
    </w:p>
    <w:p>
      <w:pPr>
        <w:widowControl/>
        <w:wordWrap/>
        <w:adjustRightInd/>
        <w:snapToGrid/>
        <w:spacing w:beforeAutospacing="0" w:afterAutospacing="0" w:line="580" w:lineRule="exact"/>
        <w:ind w:left="0" w:leftChars="0" w:right="0"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第三条</w:t>
      </w:r>
      <w:r>
        <w:rPr>
          <w:rStyle w:val="30"/>
          <w:rFonts w:ascii="宋体" w:hAnsi="宋体"/>
          <w:b w:val="0"/>
          <w:i w:val="0"/>
          <w:caps w:val="0"/>
          <w:color w:val="auto"/>
          <w:spacing w:val="0"/>
          <w:w w:val="100"/>
          <w:kern w:val="0"/>
          <w:sz w:val="28"/>
          <w:szCs w:val="28"/>
          <w:lang w:val="en-US" w:eastAsia="zh-CN" w:bidi="ar-SA"/>
        </w:rPr>
        <w:t>安全工作要坚持以下原则：（1）安全优先；（2）预防为主，防治结合；（3）教育与保护相结合；（4）及时、合法、公正处理安全事故。</w:t>
      </w:r>
    </w:p>
    <w:p>
      <w:pPr>
        <w:widowControl/>
        <w:wordWrap/>
        <w:adjustRightInd/>
        <w:snapToGrid/>
        <w:spacing w:beforeAutospacing="0" w:afterAutospacing="0" w:line="580" w:lineRule="exact"/>
        <w:ind w:left="0" w:leftChars="0" w:right="0"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第四条</w:t>
      </w:r>
      <w:r>
        <w:rPr>
          <w:rStyle w:val="30"/>
          <w:rFonts w:ascii="宋体" w:hAnsi="宋体"/>
          <w:b w:val="0"/>
          <w:i w:val="0"/>
          <w:caps w:val="0"/>
          <w:color w:val="auto"/>
          <w:spacing w:val="0"/>
          <w:w w:val="100"/>
          <w:kern w:val="0"/>
          <w:sz w:val="28"/>
          <w:szCs w:val="28"/>
          <w:lang w:val="en-US" w:eastAsia="zh-CN" w:bidi="ar-SA"/>
        </w:rPr>
        <w:t>对学生进行安全教育、管理和保护，按照学生不同年龄的生理、心理以及教育特点，建立和完善安全管理制度。</w:t>
      </w:r>
    </w:p>
    <w:p>
      <w:pPr>
        <w:widowControl/>
        <w:wordWrap/>
        <w:adjustRightInd/>
        <w:snapToGrid/>
        <w:spacing w:beforeAutospacing="0" w:afterAutospacing="0" w:line="580" w:lineRule="exact"/>
        <w:ind w:left="0" w:leftChars="0" w:right="0"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b w:val="0"/>
          <w:i w:val="0"/>
          <w:caps w:val="0"/>
          <w:color w:val="auto"/>
          <w:spacing w:val="0"/>
          <w:w w:val="100"/>
          <w:kern w:val="0"/>
          <w:sz w:val="28"/>
          <w:szCs w:val="28"/>
          <w:lang w:val="en-US" w:eastAsia="zh-CN" w:bidi="ar-SA"/>
        </w:rPr>
        <w:t>学生父母或者其他监护人应当依法履行监护职责，对学生进行安全教育、管理和保护。提倡学生自愿参加意外伤害保险。</w:t>
      </w:r>
    </w:p>
    <w:p>
      <w:pPr>
        <w:widowControl/>
        <w:wordWrap/>
        <w:adjustRightInd/>
        <w:snapToGrid/>
        <w:spacing w:beforeAutospacing="0" w:afterAutospacing="0" w:line="580" w:lineRule="exact"/>
        <w:ind w:left="0" w:leftChars="0" w:right="0" w:firstLine="560" w:firstLineChars="200"/>
        <w:jc w:val="left"/>
        <w:textAlignment w:val="baseline"/>
        <w:outlineLvl w:val="9"/>
        <w:rPr>
          <w:rStyle w:val="30"/>
          <w:rFonts w:ascii="宋体" w:hAnsi="宋体"/>
          <w:b w:val="0"/>
          <w:i w:val="0"/>
          <w:caps w:val="0"/>
          <w:color w:val="auto"/>
          <w:spacing w:val="0"/>
          <w:w w:val="100"/>
          <w:kern w:val="0"/>
          <w:sz w:val="28"/>
          <w:szCs w:val="28"/>
          <w:shd w:val="pct10" w:color="auto" w:fill="FFFFFF"/>
          <w:lang w:val="en-US" w:eastAsia="zh-CN" w:bidi="ar-SA"/>
        </w:rPr>
      </w:pPr>
      <w:r>
        <w:rPr>
          <w:rStyle w:val="30"/>
          <w:rFonts w:ascii="宋体" w:hAnsi="宋体"/>
          <w:b w:val="0"/>
          <w:i w:val="0"/>
          <w:caps w:val="0"/>
          <w:color w:val="auto"/>
          <w:spacing w:val="0"/>
          <w:w w:val="100"/>
          <w:kern w:val="0"/>
          <w:sz w:val="28"/>
          <w:szCs w:val="28"/>
          <w:lang w:val="en-US" w:eastAsia="zh-CN" w:bidi="ar-SA"/>
        </w:rPr>
        <w:t>学生应当遵守学校的规章制度和纪律；在不同的教育阶段，应当根据自身的年龄和认知能力，避免和消除相应的危险。</w:t>
      </w:r>
    </w:p>
    <w:p>
      <w:pPr>
        <w:widowControl/>
        <w:wordWrap/>
        <w:adjustRightInd/>
        <w:snapToGrid/>
        <w:spacing w:beforeAutospacing="0" w:afterAutospacing="0" w:line="580" w:lineRule="exact"/>
        <w:ind w:left="0" w:leftChars="0" w:right="0"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第五条</w:t>
      </w:r>
      <w:r>
        <w:rPr>
          <w:rStyle w:val="30"/>
          <w:rFonts w:ascii="宋体" w:hAnsi="宋体"/>
          <w:b w:val="0"/>
          <w:i w:val="0"/>
          <w:caps w:val="0"/>
          <w:color w:val="auto"/>
          <w:spacing w:val="0"/>
          <w:w w:val="100"/>
          <w:kern w:val="0"/>
          <w:sz w:val="28"/>
          <w:szCs w:val="28"/>
          <w:lang w:val="en-US" w:eastAsia="zh-CN" w:bidi="ar-SA"/>
        </w:rPr>
        <w:t>对维护学校安全有显著成绩或者有特殊贡献的个人，给予奖励。</w:t>
      </w:r>
    </w:p>
    <w:p>
      <w:pPr>
        <w:widowControl/>
        <w:wordWrap/>
        <w:adjustRightInd/>
        <w:snapToGrid/>
        <w:spacing w:beforeAutospacing="0" w:afterAutospacing="0" w:line="580" w:lineRule="exact"/>
        <w:ind w:left="0" w:leftChars="0" w:right="0"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p>
    <w:p>
      <w:pPr>
        <w:widowControl/>
        <w:wordWrap/>
        <w:adjustRightInd/>
        <w:snapToGrid/>
        <w:spacing w:beforeAutospacing="0" w:afterAutospacing="0" w:line="240" w:lineRule="auto"/>
        <w:ind w:left="0" w:leftChars="0" w:right="0" w:firstLine="0" w:firstLineChars="0"/>
        <w:jc w:val="center"/>
        <w:textAlignment w:val="baseline"/>
        <w:outlineLvl w:val="9"/>
        <w:rPr>
          <w:rStyle w:val="30"/>
          <w:rFonts w:hint="eastAsia" w:ascii="宋体" w:hAnsi="宋体" w:cs="宋体"/>
          <w:b/>
          <w:bCs/>
          <w:i w:val="0"/>
          <w:caps w:val="0"/>
          <w:color w:val="auto"/>
          <w:spacing w:val="0"/>
          <w:w w:val="100"/>
          <w:kern w:val="0"/>
          <w:sz w:val="28"/>
          <w:szCs w:val="28"/>
          <w:lang w:val="en-US" w:eastAsia="zh-CN" w:bidi="ar-SA"/>
        </w:rPr>
      </w:pPr>
      <w:r>
        <w:rPr>
          <w:rStyle w:val="30"/>
          <w:rFonts w:hint="eastAsia" w:ascii="宋体" w:hAnsi="宋体" w:cs="宋体"/>
          <w:b/>
          <w:bCs/>
          <w:i w:val="0"/>
          <w:caps w:val="0"/>
          <w:color w:val="auto"/>
          <w:spacing w:val="0"/>
          <w:w w:val="100"/>
          <w:kern w:val="0"/>
          <w:sz w:val="28"/>
          <w:szCs w:val="28"/>
          <w:lang w:val="en-US" w:eastAsia="zh-CN" w:bidi="ar-SA"/>
        </w:rPr>
        <w:t>第二章  领导和管理</w:t>
      </w:r>
    </w:p>
    <w:p>
      <w:pPr>
        <w:widowControl/>
        <w:wordWrap/>
        <w:adjustRightInd/>
        <w:snapToGrid/>
        <w:spacing w:beforeAutospacing="0" w:afterAutospacing="0" w:line="580" w:lineRule="exact"/>
        <w:ind w:left="0" w:leftChars="0" w:right="0" w:firstLine="560" w:firstLineChars="200"/>
        <w:jc w:val="both"/>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第六条</w:t>
      </w:r>
      <w:r>
        <w:rPr>
          <w:rStyle w:val="30"/>
          <w:rFonts w:ascii="宋体" w:hAnsi="宋体"/>
          <w:b w:val="0"/>
          <w:i w:val="0"/>
          <w:caps w:val="0"/>
          <w:color w:val="auto"/>
          <w:spacing w:val="0"/>
          <w:w w:val="100"/>
          <w:kern w:val="0"/>
          <w:sz w:val="28"/>
          <w:szCs w:val="28"/>
          <w:lang w:val="en-US" w:eastAsia="zh-CN" w:bidi="ar-SA"/>
        </w:rPr>
        <w:t>我校安全工作接受政府和主管部门的统一管理，接受政府和主管部门的指导和监督。</w:t>
      </w:r>
    </w:p>
    <w:p>
      <w:pPr>
        <w:widowControl/>
        <w:wordWrap/>
        <w:adjustRightInd/>
        <w:snapToGrid/>
        <w:spacing w:beforeAutospacing="0" w:afterAutospacing="0" w:line="580" w:lineRule="exact"/>
        <w:ind w:left="0" w:leftChars="0" w:right="0"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第七条</w:t>
      </w:r>
      <w:r>
        <w:rPr>
          <w:rStyle w:val="30"/>
          <w:rFonts w:ascii="宋体" w:hAnsi="宋体"/>
          <w:b w:val="0"/>
          <w:i w:val="0"/>
          <w:caps w:val="0"/>
          <w:color w:val="auto"/>
          <w:spacing w:val="0"/>
          <w:w w:val="100"/>
          <w:kern w:val="0"/>
          <w:sz w:val="28"/>
          <w:szCs w:val="28"/>
          <w:lang w:val="en-US" w:eastAsia="zh-CN" w:bidi="ar-SA"/>
        </w:rPr>
        <w:t>安全工作实行目标责任制。校长是学校安全工作第一责任人，负责学校日常安全管理与监督。班主任承担对学生进行日常安全教育和管理的责任。教职员工均有维护学校安全和保护学生安全的责任和义务。</w:t>
      </w:r>
    </w:p>
    <w:p>
      <w:pPr>
        <w:widowControl/>
        <w:wordWrap/>
        <w:adjustRightInd/>
        <w:snapToGrid/>
        <w:spacing w:beforeAutospacing="0" w:afterAutospacing="0" w:line="580" w:lineRule="exact"/>
        <w:ind w:left="0" w:leftChars="0" w:right="0"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第八条</w:t>
      </w:r>
      <w:r>
        <w:rPr>
          <w:rStyle w:val="30"/>
          <w:rFonts w:ascii="宋体" w:hAnsi="宋体"/>
          <w:b w:val="0"/>
          <w:i w:val="0"/>
          <w:caps w:val="0"/>
          <w:color w:val="auto"/>
          <w:spacing w:val="0"/>
          <w:w w:val="100"/>
          <w:kern w:val="0"/>
          <w:sz w:val="28"/>
          <w:szCs w:val="28"/>
          <w:lang w:val="en-US" w:eastAsia="zh-CN" w:bidi="ar-SA"/>
        </w:rPr>
        <w:t>建立健全安全管理工作网络，配备安全工作联络员。</w:t>
      </w:r>
    </w:p>
    <w:p>
      <w:pPr>
        <w:widowControl/>
        <w:wordWrap/>
        <w:adjustRightInd/>
        <w:snapToGrid/>
        <w:spacing w:beforeAutospacing="0" w:afterAutospacing="0" w:line="580" w:lineRule="exact"/>
        <w:ind w:left="0" w:leftChars="0" w:right="0"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第九条</w:t>
      </w:r>
      <w:r>
        <w:rPr>
          <w:rStyle w:val="30"/>
          <w:rFonts w:ascii="宋体" w:hAnsi="宋体"/>
          <w:b w:val="0"/>
          <w:i w:val="0"/>
          <w:caps w:val="0"/>
          <w:color w:val="auto"/>
          <w:spacing w:val="0"/>
          <w:w w:val="100"/>
          <w:kern w:val="0"/>
          <w:sz w:val="28"/>
          <w:szCs w:val="28"/>
          <w:lang w:val="en-US" w:eastAsia="zh-CN" w:bidi="ar-SA"/>
        </w:rPr>
        <w:t>实行门卫制度。学校安全保卫人员有权要求出入学校的人员出示身份证件。</w:t>
      </w:r>
    </w:p>
    <w:p>
      <w:pPr>
        <w:widowControl/>
        <w:wordWrap/>
        <w:adjustRightInd/>
        <w:snapToGrid/>
        <w:spacing w:beforeAutospacing="0" w:afterAutospacing="0" w:line="580" w:lineRule="exact"/>
        <w:ind w:left="0" w:leftChars="0" w:right="0"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b w:val="0"/>
          <w:i w:val="0"/>
          <w:caps w:val="0"/>
          <w:color w:val="auto"/>
          <w:spacing w:val="0"/>
          <w:w w:val="100"/>
          <w:kern w:val="0"/>
          <w:sz w:val="28"/>
          <w:szCs w:val="28"/>
          <w:lang w:val="en-US" w:eastAsia="zh-CN" w:bidi="ar-SA"/>
        </w:rPr>
        <w:t>禁止未经同意的非学校人员和非学校机动车辆进入校园。经同意进入校园的车辆必须限速限道行驶,在指定的地点停放。</w:t>
      </w:r>
    </w:p>
    <w:p>
      <w:pPr>
        <w:widowControl/>
        <w:wordWrap/>
        <w:adjustRightInd/>
        <w:snapToGrid/>
        <w:spacing w:beforeAutospacing="0" w:afterAutospacing="0" w:line="580" w:lineRule="exact"/>
        <w:ind w:left="0" w:leftChars="0" w:right="0"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b w:val="0"/>
          <w:i w:val="0"/>
          <w:caps w:val="0"/>
          <w:color w:val="auto"/>
          <w:spacing w:val="0"/>
          <w:w w:val="100"/>
          <w:kern w:val="0"/>
          <w:sz w:val="28"/>
          <w:szCs w:val="28"/>
          <w:lang w:val="en-US" w:eastAsia="zh-CN" w:bidi="ar-SA"/>
        </w:rPr>
        <w:t>任何人不得在学校打架斗殴、寻衅滋事，不得将非教学所需的易燃易爆物品、有毒物品、动物、管制刀具和其他可能危及学校安全的物品带入校园。</w:t>
      </w:r>
    </w:p>
    <w:p>
      <w:pPr>
        <w:widowControl/>
        <w:wordWrap/>
        <w:adjustRightInd/>
        <w:snapToGrid/>
        <w:spacing w:beforeAutospacing="0" w:afterAutospacing="0" w:line="580" w:lineRule="exact"/>
        <w:ind w:left="0" w:leftChars="0" w:right="0"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b w:val="0"/>
          <w:i w:val="0"/>
          <w:caps w:val="0"/>
          <w:color w:val="auto"/>
          <w:spacing w:val="0"/>
          <w:w w:val="100"/>
          <w:kern w:val="0"/>
          <w:sz w:val="28"/>
          <w:szCs w:val="28"/>
          <w:lang w:val="en-US" w:eastAsia="zh-CN" w:bidi="ar-SA"/>
        </w:rPr>
        <w:t>加强学校重点要害部位的安全保卫工作，学校安全保卫人员应加强校园内部的巡逻。</w:t>
      </w:r>
    </w:p>
    <w:p>
      <w:pPr>
        <w:widowControl/>
        <w:wordWrap/>
        <w:adjustRightInd/>
        <w:snapToGrid/>
        <w:spacing w:beforeAutospacing="0" w:afterAutospacing="0" w:line="580" w:lineRule="exact"/>
        <w:ind w:left="0" w:leftChars="0" w:right="0"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第十条</w:t>
      </w:r>
      <w:r>
        <w:rPr>
          <w:rStyle w:val="30"/>
          <w:rFonts w:ascii="宋体" w:hAnsi="宋体"/>
          <w:b w:val="0"/>
          <w:i w:val="0"/>
          <w:caps w:val="0"/>
          <w:color w:val="auto"/>
          <w:spacing w:val="0"/>
          <w:w w:val="100"/>
          <w:kern w:val="0"/>
          <w:sz w:val="28"/>
          <w:szCs w:val="28"/>
          <w:lang w:val="en-US" w:eastAsia="zh-CN" w:bidi="ar-SA"/>
        </w:rPr>
        <w:t>建立学生健康档案,实行学生定期健康体检制度。</w:t>
      </w:r>
    </w:p>
    <w:p>
      <w:pPr>
        <w:widowControl/>
        <w:wordWrap/>
        <w:adjustRightInd/>
        <w:snapToGrid/>
        <w:spacing w:beforeAutospacing="0" w:afterAutospacing="0" w:line="580" w:lineRule="exact"/>
        <w:ind w:left="0" w:leftChars="0" w:right="0"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b w:val="0"/>
          <w:i w:val="0"/>
          <w:caps w:val="0"/>
          <w:color w:val="auto"/>
          <w:spacing w:val="0"/>
          <w:w w:val="100"/>
          <w:kern w:val="0"/>
          <w:sz w:val="28"/>
          <w:szCs w:val="28"/>
          <w:lang w:val="en-US" w:eastAsia="zh-CN" w:bidi="ar-SA"/>
        </w:rPr>
        <w:t>配备可以处理一般伤病的医疗用品和兼职卫生人员。</w:t>
      </w:r>
    </w:p>
    <w:p>
      <w:pPr>
        <w:widowControl/>
        <w:wordWrap/>
        <w:adjustRightInd/>
        <w:snapToGrid/>
        <w:spacing w:beforeAutospacing="0" w:afterAutospacing="0" w:line="580" w:lineRule="exact"/>
        <w:ind w:left="0" w:leftChars="0" w:right="0"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b w:val="0"/>
          <w:i w:val="0"/>
          <w:caps w:val="0"/>
          <w:color w:val="auto"/>
          <w:spacing w:val="0"/>
          <w:w w:val="100"/>
          <w:kern w:val="0"/>
          <w:sz w:val="28"/>
          <w:szCs w:val="28"/>
          <w:lang w:val="en-US" w:eastAsia="zh-CN" w:bidi="ar-SA"/>
        </w:rPr>
        <w:t>做好常见疾病和传染病的预防工作，做好学生心理卫生工作。</w:t>
      </w:r>
    </w:p>
    <w:p>
      <w:pPr>
        <w:widowControl/>
        <w:snapToGrid/>
        <w:spacing w:before="0" w:beforeAutospacing="0" w:after="0" w:afterAutospacing="0" w:line="240" w:lineRule="auto"/>
        <w:ind w:right="-21" w:firstLine="562" w:firstLineChars="200"/>
        <w:jc w:val="center"/>
        <w:textAlignment w:val="baseline"/>
        <w:rPr>
          <w:rStyle w:val="30"/>
          <w:rFonts w:ascii="宋体" w:hAnsi="宋体" w:cs="宋体"/>
          <w:b/>
          <w:bCs/>
          <w:i w:val="0"/>
          <w:caps w:val="0"/>
          <w:color w:val="auto"/>
          <w:spacing w:val="0"/>
          <w:w w:val="100"/>
          <w:kern w:val="0"/>
          <w:sz w:val="28"/>
          <w:szCs w:val="28"/>
          <w:lang w:val="en-US" w:eastAsia="zh-CN" w:bidi="ar-SA"/>
        </w:rPr>
      </w:pPr>
    </w:p>
    <w:p>
      <w:pPr>
        <w:widowControl/>
        <w:wordWrap/>
        <w:adjustRightInd/>
        <w:snapToGrid/>
        <w:spacing w:beforeAutospacing="0" w:afterAutospacing="0" w:line="240" w:lineRule="auto"/>
        <w:ind w:left="0" w:leftChars="0" w:right="0" w:firstLine="0" w:firstLineChars="0"/>
        <w:jc w:val="center"/>
        <w:textAlignment w:val="baseline"/>
        <w:outlineLvl w:val="9"/>
        <w:rPr>
          <w:rStyle w:val="30"/>
          <w:rFonts w:hint="eastAsia" w:ascii="宋体" w:hAnsi="宋体" w:cs="宋体"/>
          <w:b/>
          <w:bCs/>
          <w:i w:val="0"/>
          <w:caps w:val="0"/>
          <w:color w:val="auto"/>
          <w:spacing w:val="0"/>
          <w:w w:val="100"/>
          <w:kern w:val="0"/>
          <w:sz w:val="28"/>
          <w:szCs w:val="28"/>
          <w:lang w:val="en-US" w:eastAsia="zh-CN" w:bidi="ar-SA"/>
        </w:rPr>
      </w:pPr>
      <w:r>
        <w:rPr>
          <w:rStyle w:val="30"/>
          <w:rFonts w:hint="eastAsia" w:ascii="宋体" w:hAnsi="宋体" w:cs="宋体"/>
          <w:b/>
          <w:bCs/>
          <w:i w:val="0"/>
          <w:caps w:val="0"/>
          <w:color w:val="auto"/>
          <w:spacing w:val="0"/>
          <w:w w:val="100"/>
          <w:kern w:val="0"/>
          <w:sz w:val="28"/>
          <w:szCs w:val="28"/>
          <w:lang w:val="en-US" w:eastAsia="zh-CN" w:bidi="ar-SA"/>
        </w:rPr>
        <w:t>第三章  安全教育</w:t>
      </w:r>
    </w:p>
    <w:p>
      <w:pPr>
        <w:widowControl/>
        <w:wordWrap/>
        <w:adjustRightInd/>
        <w:snapToGrid/>
        <w:spacing w:beforeAutospacing="0" w:afterAutospacing="0" w:line="580" w:lineRule="exact"/>
        <w:ind w:left="0" w:leftChars="0" w:right="-21" w:firstLine="560" w:firstLineChars="200"/>
        <w:jc w:val="both"/>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第十一条</w:t>
      </w:r>
      <w:r>
        <w:rPr>
          <w:rStyle w:val="30"/>
          <w:rFonts w:ascii="宋体" w:hAnsi="宋体"/>
          <w:b w:val="0"/>
          <w:i w:val="0"/>
          <w:caps w:val="0"/>
          <w:color w:val="auto"/>
          <w:spacing w:val="0"/>
          <w:w w:val="100"/>
          <w:kern w:val="0"/>
          <w:sz w:val="28"/>
          <w:szCs w:val="28"/>
          <w:lang w:val="en-US" w:eastAsia="zh-CN" w:bidi="ar-SA"/>
        </w:rPr>
        <w:t>安全教育的基本任务是，在全体教职员工和学生中树立安全第一、预防为主的思想，提高师生防范事故的能力和在紧急状态下自救、互救的能力。</w:t>
      </w:r>
    </w:p>
    <w:p>
      <w:pPr>
        <w:widowControl/>
        <w:wordWrap/>
        <w:adjustRightInd/>
        <w:snapToGrid/>
        <w:spacing w:beforeAutospacing="0" w:afterAutospacing="0" w:line="580" w:lineRule="exact"/>
        <w:ind w:left="0" w:leftChars="0" w:right="-21" w:firstLine="560" w:firstLineChars="200"/>
        <w:jc w:val="both"/>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第十二条</w:t>
      </w:r>
      <w:r>
        <w:rPr>
          <w:rStyle w:val="30"/>
          <w:rFonts w:ascii="宋体" w:hAnsi="宋体"/>
          <w:b w:val="0"/>
          <w:i w:val="0"/>
          <w:caps w:val="0"/>
          <w:color w:val="auto"/>
          <w:spacing w:val="0"/>
          <w:w w:val="100"/>
          <w:kern w:val="0"/>
          <w:sz w:val="28"/>
          <w:szCs w:val="28"/>
          <w:lang w:val="en-US" w:eastAsia="zh-CN" w:bidi="ar-SA"/>
        </w:rPr>
        <w:t>安全教育的主要内容是，对学生进行安全预防教育，使学生接受比较系统的防溺水、防交通事故、防触电、防食物中毒、防病、防体育运动伤害、防火、防盗、防震、防煤气中毒等安全知识教育。</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第十三条</w:t>
      </w:r>
      <w:r>
        <w:rPr>
          <w:rStyle w:val="30"/>
          <w:rFonts w:ascii="宋体" w:hAnsi="宋体"/>
          <w:b w:val="0"/>
          <w:i w:val="0"/>
          <w:caps w:val="0"/>
          <w:color w:val="auto"/>
          <w:spacing w:val="0"/>
          <w:w w:val="100"/>
          <w:kern w:val="0"/>
          <w:sz w:val="28"/>
          <w:szCs w:val="28"/>
          <w:lang w:val="en-US" w:eastAsia="zh-CN" w:bidi="ar-SA"/>
        </w:rPr>
        <w:t>安全教育的形式和方法。积极开设安全教育课，将安全教育渗透到教育教学的各个方面。积极争取有关部门配合，对师生进行必要的安全演练，掌握紧急状态下撤离、疏散和自救、互救的方法、技巧。</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b w:val="0"/>
          <w:i w:val="0"/>
          <w:caps w:val="0"/>
          <w:color w:val="auto"/>
          <w:spacing w:val="0"/>
          <w:w w:val="100"/>
          <w:kern w:val="0"/>
          <w:sz w:val="28"/>
          <w:szCs w:val="28"/>
          <w:lang w:val="en-US" w:eastAsia="zh-CN" w:bidi="ar-SA"/>
        </w:rPr>
        <w:t>利用每年的全国中小学生“安全教育日”，集中对师生和社会开展安全宣传教育活动。每年三月份最后一周为学校安全教育周。</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第十四条</w:t>
      </w:r>
      <w:r>
        <w:rPr>
          <w:rStyle w:val="30"/>
          <w:rFonts w:ascii="宋体" w:hAnsi="宋体"/>
          <w:b w:val="0"/>
          <w:i w:val="0"/>
          <w:caps w:val="0"/>
          <w:color w:val="auto"/>
          <w:spacing w:val="0"/>
          <w:w w:val="100"/>
          <w:kern w:val="0"/>
          <w:sz w:val="28"/>
          <w:szCs w:val="28"/>
          <w:lang w:val="en-US" w:eastAsia="zh-CN" w:bidi="ar-SA"/>
        </w:rPr>
        <w:t>开展学生心理健康教育，培养学生健全的人格和良好的个性心理品质，防止和减少学生因心理问题而导致的他伤、自伤、自残事故。</w:t>
      </w:r>
    </w:p>
    <w:p>
      <w:pPr>
        <w:widowControl/>
        <w:wordWrap/>
        <w:adjustRightInd/>
        <w:snapToGrid/>
        <w:spacing w:beforeAutospacing="0" w:afterAutospacing="0" w:line="240" w:lineRule="auto"/>
        <w:ind w:left="0" w:leftChars="0" w:right="0" w:firstLine="0" w:firstLineChars="0"/>
        <w:jc w:val="center"/>
        <w:textAlignment w:val="baseline"/>
        <w:outlineLvl w:val="9"/>
        <w:rPr>
          <w:rStyle w:val="30"/>
          <w:rFonts w:hint="eastAsia" w:ascii="宋体" w:hAnsi="宋体" w:cs="宋体"/>
          <w:b/>
          <w:bCs/>
          <w:i w:val="0"/>
          <w:caps w:val="0"/>
          <w:color w:val="auto"/>
          <w:spacing w:val="0"/>
          <w:w w:val="100"/>
          <w:kern w:val="0"/>
          <w:sz w:val="28"/>
          <w:szCs w:val="28"/>
          <w:lang w:val="en-US" w:eastAsia="zh-CN" w:bidi="ar-SA"/>
        </w:rPr>
      </w:pPr>
      <w:r>
        <w:rPr>
          <w:rStyle w:val="30"/>
          <w:rFonts w:hint="eastAsia" w:ascii="宋体" w:hAnsi="宋体" w:cs="宋体"/>
          <w:b/>
          <w:bCs/>
          <w:i w:val="0"/>
          <w:caps w:val="0"/>
          <w:color w:val="auto"/>
          <w:spacing w:val="0"/>
          <w:w w:val="100"/>
          <w:kern w:val="0"/>
          <w:sz w:val="28"/>
          <w:szCs w:val="28"/>
          <w:lang w:val="en-US" w:eastAsia="zh-CN" w:bidi="ar-SA"/>
        </w:rPr>
        <w:t>第四章  安全工作制度</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第十五条</w:t>
      </w:r>
      <w:r>
        <w:rPr>
          <w:rStyle w:val="30"/>
          <w:rFonts w:ascii="宋体" w:hAnsi="宋体"/>
          <w:b w:val="0"/>
          <w:i w:val="0"/>
          <w:caps w:val="0"/>
          <w:color w:val="auto"/>
          <w:spacing w:val="0"/>
          <w:w w:val="100"/>
          <w:kern w:val="0"/>
          <w:sz w:val="28"/>
          <w:szCs w:val="28"/>
          <w:lang w:val="en-US" w:eastAsia="zh-CN" w:bidi="ar-SA"/>
        </w:rPr>
        <w:t>建立安全工作管理制度。建立健全学校安全工作规章制度，把安全责任落实到相关处室和个人。</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第十六条</w:t>
      </w:r>
      <w:r>
        <w:rPr>
          <w:rStyle w:val="30"/>
          <w:rFonts w:ascii="宋体" w:hAnsi="宋体"/>
          <w:b w:val="0"/>
          <w:i w:val="0"/>
          <w:caps w:val="0"/>
          <w:color w:val="auto"/>
          <w:spacing w:val="0"/>
          <w:w w:val="100"/>
          <w:kern w:val="0"/>
          <w:sz w:val="28"/>
          <w:szCs w:val="28"/>
          <w:lang w:val="en-US" w:eastAsia="zh-CN" w:bidi="ar-SA"/>
        </w:rPr>
        <w:t>建立安全工作检查制度。每月组织人员对学校安全工作进行全面检查。</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第十七条</w:t>
      </w:r>
      <w:r>
        <w:rPr>
          <w:rStyle w:val="30"/>
          <w:rFonts w:ascii="宋体" w:hAnsi="宋体"/>
          <w:b w:val="0"/>
          <w:i w:val="0"/>
          <w:caps w:val="0"/>
          <w:color w:val="auto"/>
          <w:spacing w:val="0"/>
          <w:w w:val="100"/>
          <w:kern w:val="0"/>
          <w:sz w:val="28"/>
          <w:szCs w:val="28"/>
          <w:lang w:val="en-US" w:eastAsia="zh-CN" w:bidi="ar-SA"/>
        </w:rPr>
        <w:t>大型活动审批制度。组织大型校外集体活动，报上级主管部门审批，并附安全管理措施和责任人。</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第十八条</w:t>
      </w:r>
      <w:r>
        <w:rPr>
          <w:rStyle w:val="30"/>
          <w:rFonts w:ascii="宋体" w:hAnsi="宋体"/>
          <w:b w:val="0"/>
          <w:i w:val="0"/>
          <w:caps w:val="0"/>
          <w:color w:val="auto"/>
          <w:spacing w:val="0"/>
          <w:w w:val="100"/>
          <w:kern w:val="0"/>
          <w:sz w:val="28"/>
          <w:szCs w:val="28"/>
          <w:lang w:val="en-US" w:eastAsia="zh-CN" w:bidi="ar-SA"/>
        </w:rPr>
        <w:t>建立学校安全工作报告制度和事故报告制度。每学期期末，将安全工作情况以书面形式报教育主管部门。</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b w:val="0"/>
          <w:i w:val="0"/>
          <w:caps w:val="0"/>
          <w:color w:val="auto"/>
          <w:spacing w:val="0"/>
          <w:w w:val="100"/>
          <w:kern w:val="0"/>
          <w:sz w:val="28"/>
          <w:szCs w:val="28"/>
          <w:lang w:val="en-US" w:eastAsia="zh-CN" w:bidi="ar-SA"/>
        </w:rPr>
        <w:t>发生学生伤亡事故，及时告知学生家长，全力组织抢救，并在第一时间向教育主管部门报告。重大伤亡和财产损失的事故处理结束后，在一周内书面报告教育主管部门。</w:t>
      </w:r>
    </w:p>
    <w:p>
      <w:pPr>
        <w:widowControl/>
        <w:wordWrap/>
        <w:adjustRightInd/>
        <w:snapToGrid/>
        <w:spacing w:beforeAutospacing="0" w:afterAutospacing="0" w:line="240" w:lineRule="auto"/>
        <w:ind w:left="0" w:leftChars="0" w:right="0" w:firstLine="0" w:firstLineChars="0"/>
        <w:jc w:val="center"/>
        <w:textAlignment w:val="baseline"/>
        <w:outlineLvl w:val="9"/>
        <w:rPr>
          <w:rStyle w:val="30"/>
          <w:rFonts w:hint="eastAsia" w:ascii="宋体" w:hAnsi="宋体" w:cs="宋体"/>
          <w:b/>
          <w:bCs/>
          <w:i w:val="0"/>
          <w:caps w:val="0"/>
          <w:color w:val="auto"/>
          <w:spacing w:val="0"/>
          <w:w w:val="100"/>
          <w:kern w:val="0"/>
          <w:sz w:val="28"/>
          <w:szCs w:val="28"/>
          <w:lang w:val="en-US" w:eastAsia="zh-CN" w:bidi="ar-SA"/>
        </w:rPr>
      </w:pPr>
      <w:r>
        <w:rPr>
          <w:rStyle w:val="30"/>
          <w:rFonts w:hint="eastAsia" w:ascii="宋体" w:hAnsi="宋体" w:cs="宋体"/>
          <w:b/>
          <w:bCs/>
          <w:i w:val="0"/>
          <w:caps w:val="0"/>
          <w:color w:val="auto"/>
          <w:spacing w:val="0"/>
          <w:w w:val="100"/>
          <w:kern w:val="0"/>
          <w:sz w:val="28"/>
          <w:szCs w:val="28"/>
          <w:lang w:val="en-US" w:eastAsia="zh-CN" w:bidi="ar-SA"/>
        </w:rPr>
        <w:t>第五章  安全管理</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第十九条</w:t>
      </w:r>
      <w:r>
        <w:rPr>
          <w:rStyle w:val="30"/>
          <w:rFonts w:ascii="宋体" w:hAnsi="宋体"/>
          <w:b w:val="0"/>
          <w:i w:val="0"/>
          <w:caps w:val="0"/>
          <w:color w:val="auto"/>
          <w:spacing w:val="0"/>
          <w:w w:val="100"/>
          <w:kern w:val="0"/>
          <w:sz w:val="28"/>
          <w:szCs w:val="28"/>
          <w:lang w:val="en-US" w:eastAsia="zh-CN" w:bidi="ar-SA"/>
        </w:rPr>
        <w:t>加强校舍安全管理。校舍、设施要符合国家建筑设计规范标准，防火、防盗、防水、防雷电等功能齐全。有完好的照明设施。</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b w:val="0"/>
          <w:i w:val="0"/>
          <w:caps w:val="0"/>
          <w:color w:val="auto"/>
          <w:spacing w:val="0"/>
          <w:w w:val="100"/>
          <w:kern w:val="0"/>
          <w:sz w:val="28"/>
          <w:szCs w:val="28"/>
          <w:lang w:val="en-US" w:eastAsia="zh-CN" w:bidi="ar-SA"/>
        </w:rPr>
        <w:t>定期对校舍进行勘验检查和维修。凡发现破、漏、裂、塌、沉等情况，及时采取措施进行修缮、加固或翻新。</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第二十条</w:t>
      </w:r>
      <w:r>
        <w:rPr>
          <w:rStyle w:val="30"/>
          <w:rFonts w:ascii="宋体" w:hAnsi="宋体"/>
          <w:b w:val="0"/>
          <w:i w:val="0"/>
          <w:caps w:val="0"/>
          <w:color w:val="auto"/>
          <w:spacing w:val="0"/>
          <w:w w:val="100"/>
          <w:kern w:val="0"/>
          <w:sz w:val="28"/>
          <w:szCs w:val="28"/>
          <w:lang w:val="en-US" w:eastAsia="zh-CN" w:bidi="ar-SA"/>
        </w:rPr>
        <w:t>加强消防安全管理。配备各类消防设施、器材，保证完好，保障所有通道畅通。</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第二十一条</w:t>
      </w:r>
      <w:r>
        <w:rPr>
          <w:rStyle w:val="30"/>
          <w:rFonts w:ascii="宋体" w:hAnsi="宋体"/>
          <w:b w:val="0"/>
          <w:i w:val="0"/>
          <w:caps w:val="0"/>
          <w:color w:val="auto"/>
          <w:spacing w:val="0"/>
          <w:w w:val="100"/>
          <w:kern w:val="0"/>
          <w:sz w:val="28"/>
          <w:szCs w:val="28"/>
          <w:lang w:val="en-US" w:eastAsia="zh-CN" w:bidi="ar-SA"/>
        </w:rPr>
        <w:t>加强对大型社会活动安全管理。组织学生参加各种大型活动，要排查不安全因素，提出预防措施和应急方案。外出前对师生进行相应的安全教育，告知学生在活动中应当注意的事项，配备学校领导和足够的教师带队，预防学校安全事故的发生，保护学生安全。</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b w:val="0"/>
          <w:i w:val="0"/>
          <w:caps w:val="0"/>
          <w:color w:val="auto"/>
          <w:spacing w:val="0"/>
          <w:w w:val="100"/>
          <w:kern w:val="0"/>
          <w:sz w:val="28"/>
          <w:szCs w:val="28"/>
          <w:lang w:val="en-US" w:eastAsia="zh-CN" w:bidi="ar-SA"/>
        </w:rPr>
        <w:t>严禁组织学生参加商业性庆典、演出等活动。不擅自组织与教育教学无关的活动。</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b w:val="0"/>
          <w:i w:val="0"/>
          <w:caps w:val="0"/>
          <w:color w:val="auto"/>
          <w:spacing w:val="0"/>
          <w:w w:val="100"/>
          <w:kern w:val="0"/>
          <w:sz w:val="28"/>
          <w:szCs w:val="28"/>
          <w:lang w:val="en-US" w:eastAsia="zh-CN" w:bidi="ar-SA"/>
        </w:rPr>
        <w:t>不组织学生参加抢险、救灾等危险性活动。学校有权拒绝社会上任何组织和个人要求学生参加没有安全保障的各种社会活动。</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第二十二条</w:t>
      </w:r>
      <w:r>
        <w:rPr>
          <w:rStyle w:val="30"/>
          <w:rFonts w:ascii="宋体" w:hAnsi="宋体"/>
          <w:b w:val="0"/>
          <w:i w:val="0"/>
          <w:caps w:val="0"/>
          <w:color w:val="auto"/>
          <w:spacing w:val="0"/>
          <w:w w:val="100"/>
          <w:kern w:val="0"/>
          <w:sz w:val="28"/>
          <w:szCs w:val="28"/>
          <w:lang w:val="en-US" w:eastAsia="zh-CN" w:bidi="ar-SA"/>
        </w:rPr>
        <w:t>加强交通安全管理。加强与当地公安交通管理部门联系，在学校附近的道路口，划出人行横道线，设置明显的警示标志。</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第二十三条</w:t>
      </w:r>
      <w:r>
        <w:rPr>
          <w:rStyle w:val="30"/>
          <w:rFonts w:ascii="宋体" w:hAnsi="宋体"/>
          <w:b w:val="0"/>
          <w:i w:val="0"/>
          <w:caps w:val="0"/>
          <w:color w:val="auto"/>
          <w:spacing w:val="0"/>
          <w:w w:val="100"/>
          <w:kern w:val="0"/>
          <w:sz w:val="28"/>
          <w:szCs w:val="28"/>
          <w:lang w:val="en-US" w:eastAsia="zh-CN" w:bidi="ar-SA"/>
        </w:rPr>
        <w:t>加强体育安全管理。体育活动场地、器械应当符合体育活动安全和体育卫生标准。体育教师应当加强运动技术要领和准备、整理活动的指导，做好学生活动中的安全保护。</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b w:val="0"/>
          <w:i w:val="0"/>
          <w:caps w:val="0"/>
          <w:color w:val="auto"/>
          <w:spacing w:val="0"/>
          <w:w w:val="100"/>
          <w:kern w:val="0"/>
          <w:sz w:val="28"/>
          <w:szCs w:val="28"/>
          <w:lang w:val="en-US" w:eastAsia="zh-CN" w:bidi="ar-SA"/>
        </w:rPr>
        <w:t>在组织学生体育竞赛、军训等较为剧烈的活动时，要禁止有病、体弱及身体不适者参加。</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第二十四条</w:t>
      </w:r>
      <w:r>
        <w:rPr>
          <w:rStyle w:val="30"/>
          <w:rFonts w:ascii="宋体" w:hAnsi="宋体"/>
          <w:b w:val="0"/>
          <w:i w:val="0"/>
          <w:caps w:val="0"/>
          <w:color w:val="auto"/>
          <w:spacing w:val="0"/>
          <w:w w:val="100"/>
          <w:kern w:val="0"/>
          <w:sz w:val="28"/>
          <w:szCs w:val="28"/>
          <w:lang w:val="en-US" w:eastAsia="zh-CN" w:bidi="ar-SA"/>
        </w:rPr>
        <w:t>加强食品卫生安全管理。严格执行市教育局《关于学校食品卫生管理规定》。</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第二十五条</w:t>
      </w:r>
      <w:r>
        <w:rPr>
          <w:rStyle w:val="30"/>
          <w:rFonts w:ascii="宋体" w:hAnsi="宋体"/>
          <w:b w:val="0"/>
          <w:i w:val="0"/>
          <w:caps w:val="0"/>
          <w:color w:val="auto"/>
          <w:spacing w:val="0"/>
          <w:w w:val="100"/>
          <w:kern w:val="0"/>
          <w:sz w:val="28"/>
          <w:szCs w:val="28"/>
          <w:lang w:val="en-US" w:eastAsia="zh-CN" w:bidi="ar-SA"/>
        </w:rPr>
        <w:t>加强实验教学安全管理。建立健全实验室安全操作规程和安全管理制度，实验课应当有教师现场指导。对易燃易爆物、放射物和剧毒药品等要按照公安、消防、卫生等有关部门的规定严格管理。</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第二十六条</w:t>
      </w:r>
      <w:r>
        <w:rPr>
          <w:rStyle w:val="30"/>
          <w:rFonts w:ascii="宋体" w:hAnsi="宋体"/>
          <w:b w:val="0"/>
          <w:i w:val="0"/>
          <w:caps w:val="0"/>
          <w:color w:val="auto"/>
          <w:spacing w:val="0"/>
          <w:w w:val="100"/>
          <w:kern w:val="0"/>
          <w:sz w:val="28"/>
          <w:szCs w:val="28"/>
          <w:lang w:val="en-US" w:eastAsia="zh-CN" w:bidi="ar-SA"/>
        </w:rPr>
        <w:t>加强计算机网络安全管理。采取网络技术防范措施，严格控制有害信息源，防止反动、色情、暴力等有害信息在网上传播。</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第二十七条</w:t>
      </w:r>
      <w:r>
        <w:rPr>
          <w:rStyle w:val="30"/>
          <w:rFonts w:ascii="宋体" w:hAnsi="宋体"/>
          <w:b w:val="0"/>
          <w:i w:val="0"/>
          <w:caps w:val="0"/>
          <w:color w:val="auto"/>
          <w:spacing w:val="0"/>
          <w:w w:val="100"/>
          <w:kern w:val="0"/>
          <w:sz w:val="28"/>
          <w:szCs w:val="28"/>
          <w:lang w:val="en-US" w:eastAsia="zh-CN" w:bidi="ar-SA"/>
        </w:rPr>
        <w:t>加强校园治安秩序管理。建立值班巡逻制度，对重大滋扰校园治安的事项立即向当地公安部门报告，积极配合公安部门予以制止和处理，确保校园安全。</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第二十八条</w:t>
      </w:r>
      <w:r>
        <w:rPr>
          <w:rStyle w:val="30"/>
          <w:rFonts w:ascii="宋体" w:hAnsi="宋体"/>
          <w:b w:val="0"/>
          <w:i w:val="0"/>
          <w:caps w:val="0"/>
          <w:color w:val="auto"/>
          <w:spacing w:val="0"/>
          <w:w w:val="100"/>
          <w:kern w:val="0"/>
          <w:sz w:val="28"/>
          <w:szCs w:val="28"/>
          <w:lang w:val="en-US" w:eastAsia="zh-CN" w:bidi="ar-SA"/>
        </w:rPr>
        <w:t>在暑假、寒假前组织人员进行全面安全检查，对学生进行安全教育。</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b w:val="0"/>
          <w:i w:val="0"/>
          <w:caps w:val="0"/>
          <w:color w:val="auto"/>
          <w:spacing w:val="0"/>
          <w:w w:val="100"/>
          <w:kern w:val="0"/>
          <w:sz w:val="28"/>
          <w:szCs w:val="28"/>
          <w:lang w:val="en-US" w:eastAsia="zh-CN" w:bidi="ar-SA"/>
        </w:rPr>
        <w:t>在节假日安排人员值班，保护学校财产安全。</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第二十九条</w:t>
      </w:r>
      <w:r>
        <w:rPr>
          <w:rStyle w:val="30"/>
          <w:rFonts w:ascii="宋体" w:hAnsi="宋体"/>
          <w:b w:val="0"/>
          <w:i w:val="0"/>
          <w:caps w:val="0"/>
          <w:color w:val="auto"/>
          <w:spacing w:val="0"/>
          <w:w w:val="100"/>
          <w:kern w:val="0"/>
          <w:sz w:val="28"/>
          <w:szCs w:val="28"/>
          <w:lang w:val="en-US" w:eastAsia="zh-CN" w:bidi="ar-SA"/>
        </w:rPr>
        <w:t>任何单位、个人不得在学校门前及其两侧规定范围摆摊设点、堆放杂物，不得依傍学校围墙搭建建（构）筑物。</w:t>
      </w:r>
    </w:p>
    <w:p>
      <w:pPr>
        <w:widowControl/>
        <w:wordWrap/>
        <w:adjustRightInd/>
        <w:snapToGrid/>
        <w:spacing w:beforeAutospacing="0" w:afterAutospacing="0" w:line="580" w:lineRule="exact"/>
        <w:ind w:left="0" w:leftChars="0" w:right="-21"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第三十条</w:t>
      </w:r>
      <w:r>
        <w:rPr>
          <w:rStyle w:val="30"/>
          <w:rFonts w:ascii="宋体" w:hAnsi="宋体"/>
          <w:b w:val="0"/>
          <w:i w:val="0"/>
          <w:caps w:val="0"/>
          <w:color w:val="auto"/>
          <w:spacing w:val="0"/>
          <w:w w:val="100"/>
          <w:kern w:val="0"/>
          <w:sz w:val="28"/>
          <w:szCs w:val="28"/>
          <w:lang w:val="en-US" w:eastAsia="zh-CN" w:bidi="ar-SA"/>
        </w:rPr>
        <w:t>加强学校周边环境治理。与公安、交通、卫生、文化、综合治理等部门密切配合，及时消除有碍学校周边秩序和学生安全的各类治安隐患。</w:t>
      </w:r>
    </w:p>
    <w:p>
      <w:pPr>
        <w:widowControl/>
        <w:snapToGrid/>
        <w:spacing w:before="0" w:beforeAutospacing="0" w:after="0" w:afterAutospacing="0" w:line="240" w:lineRule="auto"/>
        <w:ind w:right="-21" w:firstLine="562" w:firstLineChars="200"/>
        <w:jc w:val="center"/>
        <w:textAlignment w:val="baseline"/>
        <w:rPr>
          <w:rStyle w:val="30"/>
          <w:rFonts w:ascii="宋体" w:hAnsi="宋体" w:cs="宋体"/>
          <w:b/>
          <w:bCs/>
          <w:i w:val="0"/>
          <w:caps w:val="0"/>
          <w:color w:val="auto"/>
          <w:spacing w:val="0"/>
          <w:w w:val="100"/>
          <w:kern w:val="0"/>
          <w:sz w:val="28"/>
          <w:szCs w:val="28"/>
          <w:lang w:val="en-US" w:eastAsia="zh-CN" w:bidi="ar-SA"/>
        </w:rPr>
      </w:pPr>
    </w:p>
    <w:p>
      <w:pPr>
        <w:widowControl/>
        <w:wordWrap/>
        <w:adjustRightInd/>
        <w:snapToGrid/>
        <w:spacing w:beforeAutospacing="0" w:afterAutospacing="0" w:line="240" w:lineRule="auto"/>
        <w:ind w:left="0" w:leftChars="0" w:right="0" w:firstLine="0" w:firstLineChars="0"/>
        <w:jc w:val="center"/>
        <w:textAlignment w:val="baseline"/>
        <w:outlineLvl w:val="9"/>
        <w:rPr>
          <w:rStyle w:val="30"/>
          <w:rFonts w:hint="eastAsia" w:ascii="宋体" w:hAnsi="宋体" w:cs="宋体"/>
          <w:b/>
          <w:bCs/>
          <w:i w:val="0"/>
          <w:caps w:val="0"/>
          <w:color w:val="auto"/>
          <w:spacing w:val="0"/>
          <w:w w:val="100"/>
          <w:kern w:val="0"/>
          <w:sz w:val="28"/>
          <w:szCs w:val="28"/>
          <w:lang w:val="en-US" w:eastAsia="zh-CN" w:bidi="ar-SA"/>
        </w:rPr>
      </w:pPr>
      <w:r>
        <w:rPr>
          <w:rStyle w:val="30"/>
          <w:rFonts w:hint="eastAsia" w:ascii="宋体" w:hAnsi="宋体" w:cs="宋体"/>
          <w:b/>
          <w:bCs/>
          <w:i w:val="0"/>
          <w:caps w:val="0"/>
          <w:color w:val="auto"/>
          <w:spacing w:val="0"/>
          <w:w w:val="100"/>
          <w:kern w:val="0"/>
          <w:sz w:val="28"/>
          <w:szCs w:val="28"/>
          <w:lang w:val="en-US" w:eastAsia="zh-CN" w:bidi="ar-SA"/>
        </w:rPr>
        <w:t>第六章  附则</w:t>
      </w:r>
    </w:p>
    <w:p>
      <w:pPr>
        <w:widowControl/>
        <w:wordWrap/>
        <w:adjustRightInd/>
        <w:snapToGrid/>
        <w:spacing w:beforeAutospacing="0" w:afterAutospacing="0" w:line="580" w:lineRule="exact"/>
        <w:ind w:left="0" w:leftChars="0" w:right="0"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第三十一条</w:t>
      </w:r>
      <w:r>
        <w:rPr>
          <w:rStyle w:val="30"/>
          <w:rFonts w:ascii="宋体" w:hAnsi="宋体"/>
          <w:b w:val="0"/>
          <w:i w:val="0"/>
          <w:caps w:val="0"/>
          <w:color w:val="auto"/>
          <w:spacing w:val="0"/>
          <w:w w:val="100"/>
          <w:kern w:val="0"/>
          <w:sz w:val="28"/>
          <w:szCs w:val="28"/>
          <w:lang w:val="en-US" w:eastAsia="zh-CN" w:bidi="ar-SA"/>
        </w:rPr>
        <w:t>本规定由校长室负责解释。</w:t>
      </w:r>
    </w:p>
    <w:p>
      <w:pPr>
        <w:widowControl/>
        <w:wordWrap/>
        <w:adjustRightInd/>
        <w:snapToGrid/>
        <w:spacing w:beforeAutospacing="0" w:afterAutospacing="0" w:line="580" w:lineRule="exact"/>
        <w:ind w:left="0" w:leftChars="0" w:right="0"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第三十二条</w:t>
      </w:r>
      <w:r>
        <w:rPr>
          <w:rStyle w:val="30"/>
          <w:rFonts w:ascii="宋体" w:hAnsi="宋体"/>
          <w:b w:val="0"/>
          <w:i w:val="0"/>
          <w:caps w:val="0"/>
          <w:color w:val="auto"/>
          <w:spacing w:val="0"/>
          <w:w w:val="100"/>
          <w:kern w:val="0"/>
          <w:sz w:val="28"/>
          <w:szCs w:val="28"/>
          <w:lang w:val="en-US" w:eastAsia="zh-CN" w:bidi="ar-SA"/>
        </w:rPr>
        <w:t>幼儿园的安全教育和安全管理参照本规定执行。</w:t>
      </w:r>
    </w:p>
    <w:p>
      <w:pPr>
        <w:widowControl/>
        <w:wordWrap/>
        <w:adjustRightInd/>
        <w:snapToGrid/>
        <w:spacing w:beforeAutospacing="0" w:afterAutospacing="0" w:line="580" w:lineRule="exact"/>
        <w:ind w:left="0" w:leftChars="0" w:right="0" w:firstLine="560" w:firstLineChars="200"/>
        <w:jc w:val="left"/>
        <w:textAlignment w:val="baseline"/>
        <w:outlineLvl w:val="9"/>
        <w:rPr>
          <w:rStyle w:val="30"/>
          <w:rFonts w:ascii="宋体" w:hAnsi="宋体"/>
          <w:b w:val="0"/>
          <w:i w:val="0"/>
          <w:caps w:val="0"/>
          <w:color w:val="auto"/>
          <w:spacing w:val="0"/>
          <w:w w:val="100"/>
          <w:kern w:val="0"/>
          <w:sz w:val="28"/>
          <w:szCs w:val="28"/>
          <w:lang w:val="en-US" w:eastAsia="zh-CN" w:bidi="ar-SA"/>
        </w:rPr>
      </w:pPr>
      <w:r>
        <w:rPr>
          <w:rStyle w:val="30"/>
          <w:rFonts w:ascii="宋体" w:hAnsi="宋体" w:cs="宋体"/>
          <w:b/>
          <w:bCs/>
          <w:i w:val="0"/>
          <w:caps w:val="0"/>
          <w:color w:val="auto"/>
          <w:spacing w:val="0"/>
          <w:w w:val="100"/>
          <w:kern w:val="0"/>
          <w:sz w:val="28"/>
          <w:szCs w:val="28"/>
          <w:lang w:val="en-US" w:eastAsia="zh-CN" w:bidi="ar-SA"/>
        </w:rPr>
        <w:t>第三十三条</w:t>
      </w:r>
      <w:r>
        <w:rPr>
          <w:rStyle w:val="30"/>
          <w:rFonts w:ascii="宋体" w:hAnsi="宋体"/>
          <w:b w:val="0"/>
          <w:i w:val="0"/>
          <w:caps w:val="0"/>
          <w:color w:val="auto"/>
          <w:spacing w:val="0"/>
          <w:w w:val="100"/>
          <w:kern w:val="0"/>
          <w:sz w:val="28"/>
          <w:szCs w:val="28"/>
          <w:lang w:val="en-US" w:eastAsia="zh-CN" w:bidi="ar-SA"/>
        </w:rPr>
        <w:t>本规定自公布之日起施行。</w:t>
      </w:r>
    </w:p>
    <w:p>
      <w:pPr>
        <w:pStyle w:val="21"/>
        <w:keepLines/>
        <w:widowControl/>
        <w:snapToGrid/>
        <w:spacing w:before="0" w:beforeAutospacing="0" w:after="0" w:afterAutospacing="0" w:line="240" w:lineRule="auto"/>
        <w:ind w:right="-21"/>
        <w:jc w:val="center"/>
        <w:textAlignment w:val="baseline"/>
        <w:rPr>
          <w:rStyle w:val="30"/>
          <w:rFonts w:cs="Times New Roman"/>
          <w:b/>
          <w:bCs/>
          <w:i w:val="0"/>
          <w:caps w:val="0"/>
          <w:color w:val="auto"/>
          <w:spacing w:val="0"/>
          <w:w w:val="100"/>
          <w:kern w:val="0"/>
          <w:sz w:val="28"/>
          <w:szCs w:val="44"/>
          <w:lang w:val="en-US" w:eastAsia="zh-CN" w:bidi="ar-SA"/>
        </w:rPr>
      </w:pPr>
      <w:r>
        <w:rPr>
          <w:rStyle w:val="30"/>
          <w:rFonts w:cs="Times New Roman"/>
          <w:b/>
          <w:bCs/>
          <w:i w:val="0"/>
          <w:caps w:val="0"/>
          <w:color w:val="auto"/>
          <w:spacing w:val="0"/>
          <w:w w:val="100"/>
          <w:kern w:val="0"/>
          <w:sz w:val="28"/>
          <w:szCs w:val="44"/>
          <w:lang w:val="en-US" w:eastAsia="zh-CN" w:bidi="ar-SA"/>
        </w:rPr>
        <w:br w:type="page"/>
      </w:r>
    </w:p>
    <w:p>
      <w:pPr>
        <w:pStyle w:val="2"/>
        <w:rPr>
          <w:rFonts w:hint="eastAsia"/>
          <w:color w:val="auto"/>
        </w:rPr>
      </w:pPr>
      <w:bookmarkStart w:id="1" w:name="_Toc5509"/>
      <w:r>
        <w:rPr>
          <w:rFonts w:hint="eastAsia"/>
          <w:color w:val="auto"/>
          <w:lang w:eastAsia="zh-CN"/>
        </w:rPr>
        <w:t>二、</w:t>
      </w:r>
      <w:r>
        <w:rPr>
          <w:rFonts w:hint="eastAsia"/>
          <w:color w:val="auto"/>
        </w:rPr>
        <w:t>教育部《中小学校岗位安全工作指南》</w:t>
      </w:r>
      <w:bookmarkEnd w:id="1"/>
    </w:p>
    <w:p>
      <w:pPr>
        <w:rPr>
          <w:rFonts w:hint="eastAsia"/>
          <w:color w:val="auto"/>
        </w:rPr>
      </w:pPr>
      <w:r>
        <w:rPr>
          <w:rFonts w:hint="eastAsia"/>
          <w:color w:val="auto"/>
        </w:rPr>
        <w:t>加强中小学校安全教育和管理工作，牢固树立“安全第一”思想是根本，明确并强化职责是核心，健全并落实制度是保证，狠抓措施落实是关键。各学校要对照本指南结合实际明确本校各个岗位的安全职责，健全学校安全管理制度，落实各项制度措施，切实将安全教育和管理融入到学校日常工作的各个环节，确保广大师生安全，确保校园和谐稳定。</w:t>
      </w:r>
    </w:p>
    <w:p>
      <w:pPr>
        <w:rPr>
          <w:rFonts w:hint="eastAsia"/>
          <w:b/>
          <w:bCs/>
          <w:color w:val="auto"/>
        </w:rPr>
      </w:pPr>
      <w:r>
        <w:rPr>
          <w:rFonts w:hint="eastAsia"/>
          <w:b/>
          <w:bCs/>
          <w:color w:val="auto"/>
        </w:rPr>
        <w:t>一、学校安全工作领导小组</w:t>
      </w:r>
    </w:p>
    <w:p>
      <w:pPr>
        <w:rPr>
          <w:rFonts w:hint="eastAsia"/>
          <w:color w:val="auto"/>
        </w:rPr>
      </w:pPr>
      <w:r>
        <w:rPr>
          <w:rFonts w:hint="eastAsia"/>
          <w:color w:val="auto"/>
        </w:rPr>
        <w:t>1.全面负责学校安全工作，校长是领导小组组长，其他成员分工负责。领导小组下设安全保卫机构（保卫处），保卫主任由分管副校长分管。配备一定数量的专（兼）职保卫人员，建立高效规范的学校安全工作网络体系。</w:t>
      </w:r>
    </w:p>
    <w:p>
      <w:pPr>
        <w:rPr>
          <w:rFonts w:hint="eastAsia"/>
          <w:color w:val="auto"/>
        </w:rPr>
      </w:pPr>
      <w:r>
        <w:rPr>
          <w:rFonts w:hint="eastAsia"/>
          <w:color w:val="auto"/>
        </w:rPr>
        <w:t>2.学校安全工作领导小组下设应急小组：指挥组、保卫组、现场处置组、现场救护组、通讯联络组、后勤保障组、事故调查组等。各组根据事故实际情况，启动工作。</w:t>
      </w:r>
    </w:p>
    <w:p>
      <w:pPr>
        <w:rPr>
          <w:rFonts w:hint="eastAsia"/>
          <w:color w:val="auto"/>
        </w:rPr>
      </w:pPr>
      <w:r>
        <w:rPr>
          <w:rFonts w:hint="eastAsia"/>
          <w:color w:val="auto"/>
        </w:rPr>
        <w:t>3.切实保证学校安全工作所需人、财、物并合理配置。</w:t>
      </w:r>
    </w:p>
    <w:p>
      <w:pPr>
        <w:rPr>
          <w:rFonts w:hint="eastAsia"/>
          <w:color w:val="auto"/>
        </w:rPr>
      </w:pPr>
      <w:r>
        <w:rPr>
          <w:rFonts w:hint="eastAsia"/>
          <w:color w:val="auto"/>
        </w:rPr>
        <w:t>4.制定学校各项安全管理制度、预警和突发事件应急预案，完善事故防范措施，检查督导安全工作“一岗双责”制度的落实。协助有关部门对重大安全事故做出处理，并在适当范围内通报。</w:t>
      </w:r>
    </w:p>
    <w:p>
      <w:pPr>
        <w:rPr>
          <w:rFonts w:hint="eastAsia"/>
          <w:color w:val="auto"/>
        </w:rPr>
      </w:pPr>
      <w:r>
        <w:rPr>
          <w:rFonts w:hint="eastAsia"/>
          <w:color w:val="auto"/>
        </w:rPr>
        <w:t>5.定期召开领导小组专题会议，组织学习上级部门下发的安全工作指导文件，制定年度学校安全工作计划，拟定安全目标管理责任书。结合学校特点研究部署学校常规性安全工作。</w:t>
      </w:r>
    </w:p>
    <w:p>
      <w:pPr>
        <w:rPr>
          <w:rFonts w:hint="eastAsia"/>
          <w:color w:val="auto"/>
        </w:rPr>
      </w:pPr>
      <w:r>
        <w:rPr>
          <w:rFonts w:hint="eastAsia"/>
          <w:color w:val="auto"/>
        </w:rPr>
        <w:t>6.代表学校与家长签订安全协议书。由校车服务提供者提供校车服务的，学校应当与校车服务提供者签订校车安全管理责任书。</w:t>
      </w:r>
    </w:p>
    <w:p>
      <w:pPr>
        <w:rPr>
          <w:rFonts w:hint="eastAsia"/>
          <w:color w:val="auto"/>
        </w:rPr>
      </w:pPr>
      <w:r>
        <w:rPr>
          <w:rFonts w:hint="eastAsia"/>
          <w:color w:val="auto"/>
        </w:rPr>
        <w:t>7.强化人防、物防、技防手段，抓好校舍设备维护、消防、治安、交通、食品、疾病预防、自然灾害防范等基础性安全工作。定期开展自查，及时排除安全隐患。重点做好校门秩序、教育教学、学生宿舍、食堂卫生、大型集体活动、集体外出等方面的安全工作。</w:t>
      </w:r>
    </w:p>
    <w:p>
      <w:pPr>
        <w:rPr>
          <w:rFonts w:hint="eastAsia"/>
          <w:color w:val="auto"/>
        </w:rPr>
      </w:pPr>
      <w:r>
        <w:rPr>
          <w:rFonts w:hint="eastAsia"/>
          <w:color w:val="auto"/>
        </w:rPr>
        <w:t>8.组织开展师生安全宣传教育和培训，定期不定期开展应急演练，提高师生对各类突发事件应急处置能力和逃生自救技能。</w:t>
      </w:r>
    </w:p>
    <w:p>
      <w:pPr>
        <w:rPr>
          <w:rFonts w:hint="eastAsia"/>
          <w:color w:val="auto"/>
        </w:rPr>
      </w:pPr>
      <w:r>
        <w:rPr>
          <w:rFonts w:hint="eastAsia"/>
          <w:color w:val="auto"/>
        </w:rPr>
        <w:t>9.在上级部门的指导下和学校周边单位建立校园周边综合治理小组，或建立联席会议制度。注重学校安全长效机制建设；加大校园周边综合整治力度，维护校园及周边安全。</w:t>
      </w:r>
    </w:p>
    <w:p>
      <w:pPr>
        <w:rPr>
          <w:rFonts w:hint="eastAsia"/>
          <w:color w:val="auto"/>
        </w:rPr>
      </w:pPr>
      <w:r>
        <w:rPr>
          <w:rFonts w:hint="eastAsia"/>
          <w:color w:val="auto"/>
        </w:rPr>
        <w:t>10.发生紧急情况立即启动应急预案，全面负责突发事件的指挥、协调等工作，及时组织抢险抢救。在有关部门领导下及时、妥善、依法处置事故。对相关人员进行责任追究。</w:t>
      </w:r>
    </w:p>
    <w:p>
      <w:pPr>
        <w:rPr>
          <w:rFonts w:hint="eastAsia"/>
          <w:color w:val="auto"/>
        </w:rPr>
      </w:pPr>
      <w:r>
        <w:rPr>
          <w:rFonts w:hint="eastAsia"/>
          <w:color w:val="auto"/>
        </w:rPr>
        <w:t>11.严格履行事故报告制度，及时向上级有关部门报告情况，做到30 分钟内电话口头报告，2小时内简要书面报告。密切配合医疗、防疫、公安、消防等部门对事故的处理，认真执行上级有关指示。</w:t>
      </w:r>
    </w:p>
    <w:p>
      <w:pPr>
        <w:rPr>
          <w:rFonts w:hint="eastAsia"/>
          <w:color w:val="auto"/>
        </w:rPr>
      </w:pPr>
      <w:r>
        <w:rPr>
          <w:rFonts w:hint="eastAsia"/>
          <w:color w:val="auto"/>
        </w:rPr>
        <w:t>12.可设对外新闻发言人负责接待各界媒体，遇到突发事件时能冷静面对媒体采访，形成正确的舆论导向。教育师生员工共同做好稳定工作，未经同意不得随意接受采访、擅自发布信息。</w:t>
      </w:r>
    </w:p>
    <w:p>
      <w:pPr>
        <w:rPr>
          <w:rFonts w:hint="eastAsia"/>
          <w:color w:val="auto"/>
        </w:rPr>
      </w:pPr>
      <w:r>
        <w:rPr>
          <w:rFonts w:hint="eastAsia"/>
          <w:color w:val="auto"/>
        </w:rPr>
        <w:t>13.加强对教师侮辱、体罚学生现象的监管。</w:t>
      </w:r>
    </w:p>
    <w:p>
      <w:pPr>
        <w:rPr>
          <w:rFonts w:hint="eastAsia"/>
          <w:b/>
          <w:bCs/>
          <w:color w:val="auto"/>
        </w:rPr>
      </w:pPr>
      <w:r>
        <w:rPr>
          <w:rFonts w:hint="eastAsia"/>
          <w:b/>
          <w:bCs/>
          <w:color w:val="auto"/>
        </w:rPr>
        <w:t>二、校长</w:t>
      </w:r>
    </w:p>
    <w:p>
      <w:pPr>
        <w:rPr>
          <w:rFonts w:hint="eastAsia"/>
          <w:color w:val="auto"/>
        </w:rPr>
      </w:pPr>
      <w:r>
        <w:rPr>
          <w:rFonts w:hint="eastAsia"/>
          <w:color w:val="auto"/>
        </w:rPr>
        <w:t>1.学校的法定代表人，学校安全工作的第一责任人。</w:t>
      </w:r>
    </w:p>
    <w:p>
      <w:pPr>
        <w:rPr>
          <w:rFonts w:hint="eastAsia"/>
          <w:color w:val="auto"/>
        </w:rPr>
      </w:pPr>
      <w:r>
        <w:rPr>
          <w:rFonts w:hint="eastAsia"/>
          <w:color w:val="auto"/>
        </w:rPr>
        <w:t>2.认真贯彻落实国家有关学校安全工作的法律法规和上级对学校安全工作的部署。</w:t>
      </w:r>
    </w:p>
    <w:p>
      <w:pPr>
        <w:rPr>
          <w:rFonts w:hint="eastAsia"/>
          <w:color w:val="auto"/>
        </w:rPr>
      </w:pPr>
      <w:r>
        <w:rPr>
          <w:rFonts w:hint="eastAsia"/>
          <w:color w:val="auto"/>
        </w:rPr>
        <w:t>3.全面负责学校安全工作，建立健全组织机构和防范体系，落实责任制，依法制定学校各项安全管理制度和应急预案。</w:t>
      </w:r>
    </w:p>
    <w:p>
      <w:pPr>
        <w:rPr>
          <w:rFonts w:hint="eastAsia"/>
          <w:color w:val="auto"/>
        </w:rPr>
      </w:pPr>
      <w:r>
        <w:rPr>
          <w:rFonts w:hint="eastAsia"/>
          <w:color w:val="auto"/>
        </w:rPr>
        <w:t>4.建立安全工作奖惩制度，把安全工作纳入各部门、个人履职考核，与评优推先和绩效考核挂钩，调动全体教职工共同做好学校安全工作的积极性。</w:t>
      </w:r>
    </w:p>
    <w:p>
      <w:pPr>
        <w:rPr>
          <w:rFonts w:hint="eastAsia"/>
          <w:color w:val="auto"/>
        </w:rPr>
      </w:pPr>
      <w:r>
        <w:rPr>
          <w:rFonts w:hint="eastAsia"/>
          <w:color w:val="auto"/>
        </w:rPr>
        <w:t>5.组织召开学校安全工作领导小组会议，分析研究学校安全工作现状及存在的问题，有针对性地制定学校安全工作计划。</w:t>
      </w:r>
    </w:p>
    <w:p>
      <w:pPr>
        <w:rPr>
          <w:rFonts w:hint="eastAsia"/>
          <w:color w:val="auto"/>
        </w:rPr>
      </w:pPr>
      <w:r>
        <w:rPr>
          <w:rFonts w:hint="eastAsia"/>
          <w:color w:val="auto"/>
        </w:rPr>
        <w:t>6.及时制止和处理教职工侵犯学生权益和影响学生身心健康的行为。</w:t>
      </w:r>
    </w:p>
    <w:p>
      <w:pPr>
        <w:rPr>
          <w:rFonts w:hint="eastAsia"/>
          <w:color w:val="auto"/>
        </w:rPr>
      </w:pPr>
      <w:r>
        <w:rPr>
          <w:rFonts w:hint="eastAsia"/>
          <w:color w:val="auto"/>
        </w:rPr>
        <w:t>7.加强与所属乡镇、街道、社区、派出所、消防、卫生、城管等部门的联系，取得他们的支持和配合，共同做好校园及周边安全工作。</w:t>
      </w:r>
    </w:p>
    <w:p>
      <w:pPr>
        <w:rPr>
          <w:rFonts w:hint="eastAsia"/>
          <w:color w:val="auto"/>
        </w:rPr>
      </w:pPr>
      <w:r>
        <w:rPr>
          <w:rFonts w:hint="eastAsia"/>
          <w:color w:val="auto"/>
        </w:rPr>
        <w:t>8.遇到突发事件立即组织安全领导小组启动应急预案，并第一时间赶到现场指挥。</w:t>
      </w:r>
    </w:p>
    <w:p>
      <w:pPr>
        <w:rPr>
          <w:rFonts w:hint="eastAsia"/>
          <w:color w:val="auto"/>
        </w:rPr>
      </w:pPr>
      <w:r>
        <w:rPr>
          <w:rFonts w:hint="eastAsia"/>
          <w:color w:val="auto"/>
        </w:rPr>
        <w:t>9.学校安全职责所必需的其它行为。</w:t>
      </w:r>
    </w:p>
    <w:p>
      <w:pPr>
        <w:rPr>
          <w:rFonts w:hint="eastAsia"/>
          <w:b/>
          <w:bCs/>
          <w:color w:val="auto"/>
        </w:rPr>
      </w:pPr>
      <w:r>
        <w:rPr>
          <w:rFonts w:hint="eastAsia"/>
          <w:b/>
          <w:bCs/>
          <w:color w:val="auto"/>
        </w:rPr>
        <w:t>三、党(总支、支部)书记</w:t>
      </w:r>
    </w:p>
    <w:p>
      <w:pPr>
        <w:rPr>
          <w:rFonts w:hint="eastAsia"/>
          <w:color w:val="auto"/>
        </w:rPr>
      </w:pPr>
      <w:r>
        <w:rPr>
          <w:rFonts w:hint="eastAsia"/>
          <w:color w:val="auto"/>
        </w:rPr>
        <w:t>1.校园安全的共同责任人，对学校安全工作负主要领导责任。</w:t>
      </w:r>
    </w:p>
    <w:p>
      <w:pPr>
        <w:rPr>
          <w:rFonts w:hint="eastAsia"/>
          <w:color w:val="auto"/>
        </w:rPr>
      </w:pPr>
      <w:r>
        <w:rPr>
          <w:rFonts w:hint="eastAsia"/>
          <w:color w:val="auto"/>
        </w:rPr>
        <w:t>2.协助校长管好学校安全工作，校长不在校期间，履行校长岗位安全职责。</w:t>
      </w:r>
    </w:p>
    <w:p>
      <w:pPr>
        <w:rPr>
          <w:rFonts w:hint="eastAsia"/>
          <w:color w:val="auto"/>
        </w:rPr>
      </w:pPr>
      <w:r>
        <w:rPr>
          <w:rFonts w:hint="eastAsia"/>
          <w:color w:val="auto"/>
        </w:rPr>
        <w:t>3.通过党建工作加强安全教育，提高党员干部的安全责任意识，指导落实岗位安全职责。</w:t>
      </w:r>
    </w:p>
    <w:p>
      <w:pPr>
        <w:rPr>
          <w:rFonts w:hint="eastAsia"/>
          <w:color w:val="auto"/>
        </w:rPr>
      </w:pPr>
      <w:r>
        <w:rPr>
          <w:rFonts w:hint="eastAsia"/>
          <w:color w:val="auto"/>
        </w:rPr>
        <w:t>4.关心教职工的生活和思想动态，及时掌握校内不稳定因素，积极化解矛盾，维护校园安全稳定。</w:t>
      </w:r>
    </w:p>
    <w:p>
      <w:pPr>
        <w:rPr>
          <w:rFonts w:hint="eastAsia"/>
          <w:color w:val="auto"/>
        </w:rPr>
      </w:pPr>
      <w:r>
        <w:rPr>
          <w:rFonts w:hint="eastAsia"/>
          <w:color w:val="auto"/>
        </w:rPr>
        <w:t>5.督查学校安全管理制度落实，向学校安全工作领导小组提出整改建议。</w:t>
      </w:r>
    </w:p>
    <w:p>
      <w:pPr>
        <w:rPr>
          <w:rFonts w:hint="eastAsia"/>
          <w:color w:val="auto"/>
        </w:rPr>
      </w:pPr>
      <w:r>
        <w:rPr>
          <w:rFonts w:hint="eastAsia"/>
          <w:color w:val="auto"/>
        </w:rPr>
        <w:t>6.积极组织开展反邪教工作。</w:t>
      </w:r>
    </w:p>
    <w:p>
      <w:pPr>
        <w:rPr>
          <w:rFonts w:hint="eastAsia"/>
          <w:b/>
          <w:bCs/>
          <w:color w:val="auto"/>
        </w:rPr>
      </w:pPr>
      <w:r>
        <w:rPr>
          <w:rFonts w:hint="eastAsia"/>
          <w:b/>
          <w:bCs/>
          <w:color w:val="auto"/>
        </w:rPr>
        <w:t>四、分管安全工作的副校长</w:t>
      </w:r>
    </w:p>
    <w:p>
      <w:pPr>
        <w:rPr>
          <w:rFonts w:hint="eastAsia"/>
          <w:color w:val="auto"/>
        </w:rPr>
      </w:pPr>
      <w:r>
        <w:rPr>
          <w:rFonts w:hint="eastAsia"/>
          <w:color w:val="auto"/>
        </w:rPr>
        <w:t>1.在校长的领导下，具体负责学校安全工作，对学校安全工作负直接领导责任。</w:t>
      </w:r>
    </w:p>
    <w:p>
      <w:pPr>
        <w:rPr>
          <w:rFonts w:hint="eastAsia"/>
          <w:color w:val="auto"/>
        </w:rPr>
      </w:pPr>
      <w:r>
        <w:rPr>
          <w:rFonts w:hint="eastAsia"/>
          <w:color w:val="auto"/>
        </w:rPr>
        <w:t>2.可代校长组织召开学校安全工作领导小组会议，传达学习上级有关安全工作的文件，研究学校安全工作存在的问题和隐患，提出解决问题的方法和整改意见，确保学校安全。</w:t>
      </w:r>
    </w:p>
    <w:p>
      <w:pPr>
        <w:rPr>
          <w:rFonts w:hint="eastAsia"/>
          <w:color w:val="auto"/>
        </w:rPr>
      </w:pPr>
      <w:r>
        <w:rPr>
          <w:rFonts w:hint="eastAsia"/>
          <w:color w:val="auto"/>
        </w:rPr>
        <w:t>3.根据上级要求，依据相关法律法规，不断完善、建立健全学校安全工作管理制度，组织制定各种突发事件应急预案。</w:t>
      </w:r>
    </w:p>
    <w:p>
      <w:pPr>
        <w:rPr>
          <w:rFonts w:hint="eastAsia"/>
          <w:color w:val="auto"/>
        </w:rPr>
      </w:pPr>
      <w:r>
        <w:rPr>
          <w:rFonts w:hint="eastAsia"/>
          <w:color w:val="auto"/>
        </w:rPr>
        <w:t>4.全面落实学校安全工作责任制，层层签订学校安全工作责任书，把学校安全工作任务分解到各处室、部门和岗位，并负责检查、督导落实。</w:t>
      </w:r>
    </w:p>
    <w:p>
      <w:pPr>
        <w:rPr>
          <w:rFonts w:hint="eastAsia"/>
          <w:color w:val="auto"/>
        </w:rPr>
      </w:pPr>
      <w:r>
        <w:rPr>
          <w:rFonts w:hint="eastAsia"/>
          <w:color w:val="auto"/>
        </w:rPr>
        <w:t>5.指导学校安全专职干部和各部门负责人开展工作，定期不定期检查各处室、部门、岗位的安全防范和隐患排查工作，并建立相关台账，在相关记录表上签字。</w:t>
      </w:r>
    </w:p>
    <w:p>
      <w:pPr>
        <w:rPr>
          <w:rFonts w:hint="eastAsia"/>
          <w:color w:val="auto"/>
        </w:rPr>
      </w:pPr>
      <w:r>
        <w:rPr>
          <w:rFonts w:hint="eastAsia"/>
          <w:color w:val="auto"/>
        </w:rPr>
        <w:t>6.定期组织培训学校安全保卫干部和员工，强化安全责任意识，提高防范和应对突发事件的能力，杜绝因思想麻痹或工作失误造成的安全责任事故。</w:t>
      </w:r>
    </w:p>
    <w:p>
      <w:pPr>
        <w:rPr>
          <w:rFonts w:hint="eastAsia"/>
          <w:color w:val="auto"/>
        </w:rPr>
      </w:pPr>
      <w:r>
        <w:rPr>
          <w:rFonts w:hint="eastAsia"/>
          <w:color w:val="auto"/>
        </w:rPr>
        <w:t>7.加强师生安全教育和培训工作，定期组织开展各类宣传和应急演练活动，提高师生安全意识和自护能力。</w:t>
      </w:r>
    </w:p>
    <w:p>
      <w:pPr>
        <w:rPr>
          <w:rFonts w:hint="eastAsia"/>
          <w:color w:val="auto"/>
        </w:rPr>
      </w:pPr>
      <w:r>
        <w:rPr>
          <w:rFonts w:hint="eastAsia"/>
          <w:color w:val="auto"/>
        </w:rPr>
        <w:t>8.定期组织检查学校各部门的安全设施及器材，保证完好有效。</w:t>
      </w:r>
    </w:p>
    <w:p>
      <w:pPr>
        <w:rPr>
          <w:rFonts w:hint="eastAsia"/>
          <w:color w:val="auto"/>
        </w:rPr>
      </w:pPr>
      <w:r>
        <w:rPr>
          <w:rFonts w:hint="eastAsia"/>
          <w:color w:val="auto"/>
        </w:rPr>
        <w:t>9.协助校长加强与所属街道、社区、派出所、消防、卫生、城管等部门的联系，积极开展校园及周边综合治理工作。</w:t>
      </w:r>
    </w:p>
    <w:p>
      <w:pPr>
        <w:rPr>
          <w:rFonts w:hint="eastAsia"/>
          <w:color w:val="auto"/>
        </w:rPr>
      </w:pPr>
      <w:r>
        <w:rPr>
          <w:rFonts w:hint="eastAsia"/>
          <w:color w:val="auto"/>
        </w:rPr>
        <w:t>10.建立健全学校安全管理各类台账和档案制度，检查指导学校各类安全资料的归档备案。</w:t>
      </w:r>
    </w:p>
    <w:p>
      <w:pPr>
        <w:rPr>
          <w:rFonts w:hint="eastAsia"/>
          <w:color w:val="auto"/>
        </w:rPr>
      </w:pPr>
      <w:r>
        <w:rPr>
          <w:rFonts w:hint="eastAsia"/>
          <w:color w:val="auto"/>
        </w:rPr>
        <w:t>11.督促检查放学前一分钟、每周一节课、每月一次专题讲座的安全教育。</w:t>
      </w:r>
    </w:p>
    <w:p>
      <w:pPr>
        <w:rPr>
          <w:rFonts w:hint="eastAsia"/>
          <w:b/>
          <w:bCs/>
          <w:color w:val="auto"/>
        </w:rPr>
      </w:pPr>
      <w:r>
        <w:rPr>
          <w:rFonts w:hint="eastAsia"/>
          <w:b/>
          <w:bCs/>
          <w:color w:val="auto"/>
        </w:rPr>
        <w:t>五、分管教学副校长</w:t>
      </w:r>
    </w:p>
    <w:p>
      <w:pPr>
        <w:rPr>
          <w:rFonts w:hint="eastAsia"/>
          <w:color w:val="auto"/>
        </w:rPr>
      </w:pPr>
      <w:r>
        <w:rPr>
          <w:rFonts w:hint="eastAsia"/>
          <w:color w:val="auto"/>
        </w:rPr>
        <w:t>分管教学的副校长是学校教学工作的安全责任人，主要职责有：</w:t>
      </w:r>
    </w:p>
    <w:p>
      <w:pPr>
        <w:rPr>
          <w:rFonts w:hint="eastAsia"/>
          <w:color w:val="auto"/>
        </w:rPr>
      </w:pPr>
      <w:r>
        <w:rPr>
          <w:rFonts w:hint="eastAsia"/>
          <w:color w:val="auto"/>
        </w:rPr>
        <w:t>1.督促全校教师严格落实教学常规。特别是认真落实体育课、劳动课、实验（训）课等教学常规，防止学生意外伤害事故的发生；</w:t>
      </w:r>
    </w:p>
    <w:p>
      <w:pPr>
        <w:rPr>
          <w:rFonts w:hint="eastAsia"/>
          <w:color w:val="auto"/>
        </w:rPr>
      </w:pPr>
      <w:r>
        <w:rPr>
          <w:rFonts w:hint="eastAsia"/>
          <w:color w:val="auto"/>
        </w:rPr>
        <w:t>2.对必须在校外进行的教学活动要认真审批，要有严密的安全措施，确保活动安全进行；</w:t>
      </w:r>
    </w:p>
    <w:p>
      <w:pPr>
        <w:rPr>
          <w:rFonts w:hint="eastAsia"/>
          <w:color w:val="auto"/>
        </w:rPr>
      </w:pPr>
      <w:r>
        <w:rPr>
          <w:rFonts w:hint="eastAsia"/>
          <w:color w:val="auto"/>
        </w:rPr>
        <w:t>3.督促全校教师加强师德修养，关爱学生，不得体罚和变相体罚学生，切实减轻学生过重课业负担。要采取切实可行的措施，杜绝因体罚和心灵虐待造成对学生的伤害事件，确保学生身心健康发展；</w:t>
      </w:r>
    </w:p>
    <w:p>
      <w:pPr>
        <w:rPr>
          <w:rFonts w:hint="eastAsia"/>
          <w:color w:val="auto"/>
        </w:rPr>
      </w:pPr>
      <w:r>
        <w:rPr>
          <w:rFonts w:hint="eastAsia"/>
          <w:color w:val="auto"/>
        </w:rPr>
        <w:t>4.督促指导教师把学生安全作为教育教学的第一要事，摆在首位，认真落实各有关法规和上级文件对教育教学工作的安全规定，依法办事，依法执教；</w:t>
      </w:r>
    </w:p>
    <w:p>
      <w:pPr>
        <w:rPr>
          <w:rFonts w:hint="eastAsia"/>
          <w:color w:val="auto"/>
        </w:rPr>
      </w:pPr>
      <w:r>
        <w:rPr>
          <w:rFonts w:hint="eastAsia"/>
          <w:color w:val="auto"/>
        </w:rPr>
        <w:t>5.完成上级交办的其它安全工作任务。</w:t>
      </w:r>
    </w:p>
    <w:p>
      <w:pPr>
        <w:rPr>
          <w:rFonts w:hint="eastAsia"/>
          <w:b/>
          <w:bCs/>
          <w:color w:val="auto"/>
        </w:rPr>
      </w:pPr>
      <w:r>
        <w:rPr>
          <w:rFonts w:hint="eastAsia"/>
          <w:b/>
          <w:bCs/>
          <w:color w:val="auto"/>
        </w:rPr>
        <w:t>六、分管后勤副校长</w:t>
      </w:r>
    </w:p>
    <w:p>
      <w:pPr>
        <w:rPr>
          <w:rFonts w:hint="eastAsia"/>
          <w:color w:val="auto"/>
        </w:rPr>
      </w:pPr>
      <w:r>
        <w:rPr>
          <w:rFonts w:hint="eastAsia"/>
          <w:color w:val="auto"/>
        </w:rPr>
        <w:t>分管后勤的副校长是学校设施设备安全责任人，其主要职责有：</w:t>
      </w:r>
    </w:p>
    <w:p>
      <w:pPr>
        <w:rPr>
          <w:rFonts w:hint="eastAsia"/>
          <w:color w:val="auto"/>
        </w:rPr>
      </w:pPr>
      <w:r>
        <w:rPr>
          <w:rFonts w:hint="eastAsia"/>
          <w:color w:val="auto"/>
        </w:rPr>
        <w:t>1.制定学校设施设备安全管理工作规章制度，做好学校设备设施安全管理工作；</w:t>
      </w:r>
    </w:p>
    <w:p>
      <w:pPr>
        <w:rPr>
          <w:rFonts w:hint="eastAsia"/>
          <w:color w:val="auto"/>
        </w:rPr>
      </w:pPr>
      <w:r>
        <w:rPr>
          <w:rFonts w:hint="eastAsia"/>
          <w:color w:val="auto"/>
        </w:rPr>
        <w:t>2.组织对学校建筑物、设施设备的安全检查，特别是消防安全检查，及时消除安全隐患，杜绝安全事故；</w:t>
      </w:r>
    </w:p>
    <w:p>
      <w:pPr>
        <w:rPr>
          <w:rFonts w:hint="eastAsia"/>
          <w:color w:val="auto"/>
        </w:rPr>
      </w:pPr>
      <w:r>
        <w:rPr>
          <w:rFonts w:hint="eastAsia"/>
          <w:color w:val="auto"/>
        </w:rPr>
        <w:t>3.加强对食堂、超市、自备水源的管理，确保学校食品及饮用水安全；加强学校卫生防疫工作；</w:t>
      </w:r>
    </w:p>
    <w:p>
      <w:pPr>
        <w:rPr>
          <w:rFonts w:hint="eastAsia"/>
          <w:color w:val="auto"/>
        </w:rPr>
      </w:pPr>
      <w:r>
        <w:rPr>
          <w:rFonts w:hint="eastAsia"/>
          <w:color w:val="auto"/>
        </w:rPr>
        <w:t>4.加强学校宿舍设施安全管理，确保师生宿舍安全；</w:t>
      </w:r>
    </w:p>
    <w:p>
      <w:pPr>
        <w:rPr>
          <w:rFonts w:hint="eastAsia"/>
          <w:color w:val="auto"/>
        </w:rPr>
      </w:pPr>
      <w:r>
        <w:rPr>
          <w:rFonts w:hint="eastAsia"/>
          <w:color w:val="auto"/>
        </w:rPr>
        <w:t>5.督促有关人员做好防盗工作，维护学校财产安全；</w:t>
      </w:r>
    </w:p>
    <w:p>
      <w:pPr>
        <w:rPr>
          <w:rFonts w:hint="eastAsia"/>
          <w:color w:val="auto"/>
        </w:rPr>
      </w:pPr>
      <w:r>
        <w:rPr>
          <w:rFonts w:hint="eastAsia"/>
          <w:color w:val="auto"/>
        </w:rPr>
        <w:t>6.加强学校的安全设施建设，确保校园安全；</w:t>
      </w:r>
    </w:p>
    <w:p>
      <w:pPr>
        <w:rPr>
          <w:rFonts w:hint="eastAsia"/>
          <w:color w:val="auto"/>
        </w:rPr>
      </w:pPr>
      <w:r>
        <w:rPr>
          <w:rFonts w:hint="eastAsia"/>
          <w:color w:val="auto"/>
        </w:rPr>
        <w:t>7.完成上级交办的其它安全工作任务。</w:t>
      </w:r>
    </w:p>
    <w:p>
      <w:pPr>
        <w:rPr>
          <w:rFonts w:hint="eastAsia"/>
          <w:b/>
          <w:bCs/>
          <w:color w:val="auto"/>
        </w:rPr>
      </w:pPr>
      <w:r>
        <w:rPr>
          <w:rFonts w:hint="eastAsia"/>
          <w:b/>
          <w:bCs/>
          <w:color w:val="auto"/>
        </w:rPr>
        <w:t>七、法制副校长</w:t>
      </w:r>
    </w:p>
    <w:p>
      <w:pPr>
        <w:rPr>
          <w:rFonts w:hint="eastAsia"/>
          <w:color w:val="auto"/>
        </w:rPr>
      </w:pPr>
      <w:r>
        <w:rPr>
          <w:rFonts w:hint="eastAsia"/>
          <w:color w:val="auto"/>
        </w:rPr>
        <w:t>1.协助学校按照有关法律法规制定完善校园安全管理制度，落实各项安全防范措施。</w:t>
      </w:r>
    </w:p>
    <w:p>
      <w:pPr>
        <w:rPr>
          <w:rFonts w:hint="eastAsia"/>
          <w:color w:val="auto"/>
        </w:rPr>
      </w:pPr>
      <w:r>
        <w:rPr>
          <w:rFonts w:hint="eastAsia"/>
          <w:color w:val="auto"/>
        </w:rPr>
        <w:t>2.协助学校加强安全工作，结合中小学学生特点，开展有针对性的交通、消防、治安等安全宣传及法制教育。</w:t>
      </w:r>
    </w:p>
    <w:p>
      <w:pPr>
        <w:rPr>
          <w:rFonts w:hint="eastAsia"/>
          <w:color w:val="auto"/>
        </w:rPr>
      </w:pPr>
      <w:r>
        <w:rPr>
          <w:rFonts w:hint="eastAsia"/>
          <w:color w:val="auto"/>
        </w:rPr>
        <w:t>3.协助学校做好对有不良行为学生的教育转化工作，落实具体帮教措施。</w:t>
      </w:r>
    </w:p>
    <w:p>
      <w:pPr>
        <w:rPr>
          <w:rFonts w:hint="eastAsia"/>
          <w:color w:val="auto"/>
        </w:rPr>
      </w:pPr>
      <w:r>
        <w:rPr>
          <w:rFonts w:hint="eastAsia"/>
          <w:color w:val="auto"/>
        </w:rPr>
        <w:t>4.协调有关部门对学校周边治安环境进行整治，严肃查处侵害师生合法权益和滋扰校园案件，建立长效机制，维护学校周边治安秩序。</w:t>
      </w:r>
    </w:p>
    <w:p>
      <w:pPr>
        <w:rPr>
          <w:rFonts w:hint="eastAsia"/>
          <w:color w:val="auto"/>
        </w:rPr>
      </w:pPr>
      <w:r>
        <w:rPr>
          <w:rFonts w:hint="eastAsia"/>
          <w:color w:val="auto"/>
        </w:rPr>
        <w:t>5.配合政法部门妥善处理在校师生违法案件，督促学校妥善处理校园内发生的严重违规违纪问题。</w:t>
      </w:r>
    </w:p>
    <w:p>
      <w:pPr>
        <w:rPr>
          <w:rFonts w:hint="eastAsia"/>
          <w:color w:val="auto"/>
        </w:rPr>
      </w:pPr>
      <w:r>
        <w:rPr>
          <w:rFonts w:hint="eastAsia"/>
          <w:color w:val="auto"/>
        </w:rPr>
        <w:t>6.协助学校与社会、家庭等方面建立联系，完善“三位一体”法制教育机制，落实各项治理措施。</w:t>
      </w:r>
    </w:p>
    <w:p>
      <w:pPr>
        <w:rPr>
          <w:rFonts w:hint="eastAsia"/>
          <w:color w:val="auto"/>
        </w:rPr>
      </w:pPr>
      <w:r>
        <w:rPr>
          <w:rFonts w:hint="eastAsia"/>
          <w:color w:val="auto"/>
        </w:rPr>
        <w:t>7.完成领导小组交办的其它安全工作。</w:t>
      </w:r>
    </w:p>
    <w:p>
      <w:pPr>
        <w:rPr>
          <w:rFonts w:hint="eastAsia"/>
          <w:b/>
          <w:bCs/>
          <w:color w:val="auto"/>
        </w:rPr>
      </w:pPr>
      <w:r>
        <w:rPr>
          <w:rFonts w:hint="eastAsia"/>
          <w:b/>
          <w:bCs/>
          <w:color w:val="auto"/>
        </w:rPr>
        <w:t>八、工会主席</w:t>
      </w:r>
    </w:p>
    <w:p>
      <w:pPr>
        <w:rPr>
          <w:rFonts w:hint="eastAsia"/>
          <w:color w:val="auto"/>
        </w:rPr>
      </w:pPr>
      <w:r>
        <w:rPr>
          <w:rFonts w:hint="eastAsia"/>
          <w:color w:val="auto"/>
        </w:rPr>
        <w:t>1.发挥工会组织对校园安全工作的参与和监督作用。</w:t>
      </w:r>
    </w:p>
    <w:p>
      <w:pPr>
        <w:rPr>
          <w:rFonts w:hint="eastAsia"/>
          <w:color w:val="auto"/>
        </w:rPr>
      </w:pPr>
      <w:r>
        <w:rPr>
          <w:rFonts w:hint="eastAsia"/>
          <w:color w:val="auto"/>
        </w:rPr>
        <w:t>2.定期召开工会委员会会议，检查各部门安全工作。</w:t>
      </w:r>
    </w:p>
    <w:p>
      <w:pPr>
        <w:rPr>
          <w:rFonts w:hint="eastAsia"/>
          <w:color w:val="auto"/>
        </w:rPr>
      </w:pPr>
      <w:r>
        <w:rPr>
          <w:rFonts w:hint="eastAsia"/>
          <w:color w:val="auto"/>
        </w:rPr>
        <w:t>3.协助学校摸查内部人员的不稳定因素，及时化解矛盾。</w:t>
      </w:r>
    </w:p>
    <w:p>
      <w:pPr>
        <w:rPr>
          <w:rFonts w:hint="eastAsia"/>
          <w:color w:val="auto"/>
        </w:rPr>
      </w:pPr>
      <w:r>
        <w:rPr>
          <w:rFonts w:hint="eastAsia"/>
          <w:color w:val="auto"/>
        </w:rPr>
        <w:t>4.关心教职工的思想动态和文化生活，帮助教职工解决生活中的困难和问题。对发生重大事情的家庭应及时慰问并家访。</w:t>
      </w:r>
    </w:p>
    <w:p>
      <w:pPr>
        <w:rPr>
          <w:rFonts w:hint="eastAsia"/>
          <w:color w:val="auto"/>
        </w:rPr>
      </w:pPr>
      <w:r>
        <w:rPr>
          <w:rFonts w:hint="eastAsia"/>
          <w:color w:val="auto"/>
        </w:rPr>
        <w:t>5.完成领导小组交办的其它安全工作。</w:t>
      </w:r>
    </w:p>
    <w:p>
      <w:pPr>
        <w:rPr>
          <w:rFonts w:hint="eastAsia"/>
          <w:b/>
          <w:bCs/>
          <w:color w:val="auto"/>
        </w:rPr>
      </w:pPr>
      <w:r>
        <w:rPr>
          <w:rFonts w:hint="eastAsia"/>
          <w:b/>
          <w:bCs/>
          <w:color w:val="auto"/>
        </w:rPr>
        <w:t>九、保卫主任</w:t>
      </w:r>
    </w:p>
    <w:p>
      <w:pPr>
        <w:rPr>
          <w:rFonts w:hint="eastAsia"/>
          <w:color w:val="auto"/>
        </w:rPr>
      </w:pPr>
      <w:r>
        <w:rPr>
          <w:rFonts w:hint="eastAsia"/>
          <w:color w:val="auto"/>
        </w:rPr>
        <w:t>1.在校长和分管副校长的领导下，具体负责学校日常安全管理工作。根据学校安全工作计划，制定部门实施细则，定期向分管安全工作副校长汇报学校安全工作情况。</w:t>
      </w:r>
    </w:p>
    <w:p>
      <w:pPr>
        <w:rPr>
          <w:rFonts w:hint="eastAsia"/>
          <w:color w:val="auto"/>
        </w:rPr>
      </w:pPr>
      <w:r>
        <w:rPr>
          <w:rFonts w:hint="eastAsia"/>
          <w:color w:val="auto"/>
        </w:rPr>
        <w:t>2.按时参加上级有关部门召开的安全会议并按相关要求，上报学校安全工作计划、总结、报表、材料、信息等。</w:t>
      </w:r>
    </w:p>
    <w:p>
      <w:pPr>
        <w:rPr>
          <w:rFonts w:hint="eastAsia"/>
          <w:color w:val="auto"/>
        </w:rPr>
      </w:pPr>
      <w:r>
        <w:rPr>
          <w:rFonts w:hint="eastAsia"/>
          <w:color w:val="auto"/>
        </w:rPr>
        <w:t>3.坚持每天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w:t>
      </w:r>
    </w:p>
    <w:p>
      <w:pPr>
        <w:rPr>
          <w:rFonts w:hint="eastAsia"/>
          <w:color w:val="auto"/>
        </w:rPr>
      </w:pPr>
      <w:r>
        <w:rPr>
          <w:rFonts w:hint="eastAsia"/>
          <w:color w:val="auto"/>
        </w:rPr>
        <w:t>4.结合学校安全工作实际，开展治安、消防、交通等校园安全宣传教育。</w:t>
      </w:r>
    </w:p>
    <w:p>
      <w:pPr>
        <w:rPr>
          <w:rFonts w:hint="eastAsia"/>
          <w:color w:val="auto"/>
        </w:rPr>
      </w:pPr>
      <w:r>
        <w:rPr>
          <w:rFonts w:hint="eastAsia"/>
          <w:color w:val="auto"/>
        </w:rPr>
        <w:t>5.履行校园日常安全管理和活动安全管理职责，检查督促各部门落实各种活动安全预案及安全措施。</w:t>
      </w:r>
    </w:p>
    <w:p>
      <w:pPr>
        <w:rPr>
          <w:rFonts w:hint="eastAsia"/>
          <w:color w:val="auto"/>
        </w:rPr>
      </w:pPr>
      <w:r>
        <w:rPr>
          <w:rFonts w:hint="eastAsia"/>
          <w:color w:val="auto"/>
        </w:rPr>
        <w:t>6.负责校园“三防”（人防、物防、技防）建设，管理安保人员，维护安防设施。</w:t>
      </w:r>
    </w:p>
    <w:p>
      <w:pPr>
        <w:rPr>
          <w:rFonts w:hint="eastAsia"/>
          <w:color w:val="auto"/>
        </w:rPr>
      </w:pPr>
      <w:r>
        <w:rPr>
          <w:rFonts w:hint="eastAsia"/>
          <w:color w:val="auto"/>
        </w:rPr>
        <w:t>7.负责学校门卫管理，夜间、节假日值班和巡逻安排，加强对值班人员的管理和检查。</w:t>
      </w:r>
    </w:p>
    <w:p>
      <w:pPr>
        <w:rPr>
          <w:rFonts w:hint="eastAsia"/>
          <w:color w:val="auto"/>
        </w:rPr>
      </w:pPr>
      <w:r>
        <w:rPr>
          <w:rFonts w:hint="eastAsia"/>
          <w:color w:val="auto"/>
        </w:rPr>
        <w:t>8.负责全校消防栓、灭火器、报警器、疏散通道等消防设备的日常检查和维护，保证校内消防器材的完好、有效，确保正常使用。</w:t>
      </w:r>
    </w:p>
    <w:p>
      <w:pPr>
        <w:rPr>
          <w:rFonts w:hint="eastAsia"/>
          <w:color w:val="auto"/>
        </w:rPr>
      </w:pPr>
      <w:r>
        <w:rPr>
          <w:rFonts w:hint="eastAsia"/>
          <w:color w:val="auto"/>
        </w:rPr>
        <w:t>9.配合学校安全工作领导小组主动与相关部门联系协调，建立密切的工作关系，搞好校园周边环境综合治理。</w:t>
      </w:r>
    </w:p>
    <w:p>
      <w:pPr>
        <w:rPr>
          <w:rFonts w:hint="eastAsia"/>
          <w:color w:val="auto"/>
        </w:rPr>
      </w:pPr>
      <w:r>
        <w:rPr>
          <w:rFonts w:hint="eastAsia"/>
          <w:color w:val="auto"/>
        </w:rPr>
        <w:t>10.校内发生安全事故或突发事件，要在第一时间赶到现场，及时向学校安全工作领导小组汇报，并根据应急预案配合指挥组落实报警、抢救、疏散、保护现场、调查取证、信息上报等工作，妥善处理突发事件。</w:t>
      </w:r>
    </w:p>
    <w:p>
      <w:pPr>
        <w:rPr>
          <w:rFonts w:hint="eastAsia"/>
          <w:color w:val="auto"/>
        </w:rPr>
      </w:pPr>
      <w:r>
        <w:rPr>
          <w:rFonts w:hint="eastAsia"/>
          <w:color w:val="auto"/>
        </w:rPr>
        <w:t>11.根据有关规定妥善保管视频监控录像资料，并建立资料档案。</w:t>
      </w:r>
    </w:p>
    <w:p>
      <w:pPr>
        <w:rPr>
          <w:rFonts w:hint="eastAsia"/>
          <w:color w:val="auto"/>
        </w:rPr>
      </w:pPr>
      <w:r>
        <w:rPr>
          <w:rFonts w:hint="eastAsia"/>
          <w:color w:val="auto"/>
        </w:rPr>
        <w:t>12.完成领导小组交办的其它安全工作。</w:t>
      </w:r>
    </w:p>
    <w:p>
      <w:pPr>
        <w:rPr>
          <w:rFonts w:hint="eastAsia"/>
          <w:b/>
          <w:bCs/>
          <w:color w:val="auto"/>
        </w:rPr>
      </w:pPr>
      <w:r>
        <w:rPr>
          <w:rFonts w:hint="eastAsia"/>
          <w:b/>
          <w:bCs/>
          <w:color w:val="auto"/>
        </w:rPr>
        <w:t>十、办公室主任</w:t>
      </w:r>
    </w:p>
    <w:p>
      <w:pPr>
        <w:rPr>
          <w:rFonts w:hint="eastAsia"/>
          <w:color w:val="auto"/>
        </w:rPr>
      </w:pPr>
      <w:r>
        <w:rPr>
          <w:rFonts w:hint="eastAsia"/>
          <w:color w:val="auto"/>
        </w:rPr>
        <w:t>1.会同有关处室负责学校安全宣传工作。</w:t>
      </w:r>
    </w:p>
    <w:p>
      <w:pPr>
        <w:rPr>
          <w:rFonts w:hint="eastAsia"/>
          <w:color w:val="auto"/>
        </w:rPr>
      </w:pPr>
      <w:r>
        <w:rPr>
          <w:rFonts w:hint="eastAsia"/>
          <w:color w:val="auto"/>
        </w:rPr>
        <w:t>2.负责本部门安全工作。</w:t>
      </w:r>
    </w:p>
    <w:p>
      <w:pPr>
        <w:rPr>
          <w:rFonts w:hint="eastAsia"/>
          <w:color w:val="auto"/>
        </w:rPr>
      </w:pPr>
      <w:r>
        <w:rPr>
          <w:rFonts w:hint="eastAsia"/>
          <w:color w:val="auto"/>
        </w:rPr>
        <w:t>3.负责学校安全教育和演练活动的讲话、录像等资料收集整理工作。</w:t>
      </w:r>
    </w:p>
    <w:p>
      <w:pPr>
        <w:rPr>
          <w:rFonts w:hint="eastAsia"/>
          <w:color w:val="auto"/>
        </w:rPr>
      </w:pPr>
      <w:r>
        <w:rPr>
          <w:rFonts w:hint="eastAsia"/>
          <w:color w:val="auto"/>
        </w:rPr>
        <w:t>4.负责全校信息沟通、信息公开、新闻发布及媒体采访等事宜。</w:t>
      </w:r>
    </w:p>
    <w:p>
      <w:pPr>
        <w:rPr>
          <w:rFonts w:hint="eastAsia"/>
          <w:color w:val="auto"/>
        </w:rPr>
      </w:pPr>
      <w:r>
        <w:rPr>
          <w:rFonts w:hint="eastAsia"/>
          <w:color w:val="auto"/>
        </w:rPr>
        <w:t>5.完成领导小组交办的其它安全工作。</w:t>
      </w:r>
    </w:p>
    <w:p>
      <w:pPr>
        <w:rPr>
          <w:rFonts w:hint="eastAsia"/>
          <w:b/>
          <w:bCs/>
          <w:color w:val="auto"/>
        </w:rPr>
      </w:pPr>
      <w:r>
        <w:rPr>
          <w:rFonts w:hint="eastAsia"/>
          <w:b/>
          <w:bCs/>
          <w:color w:val="auto"/>
        </w:rPr>
        <w:t>十一、德育主任</w:t>
      </w:r>
    </w:p>
    <w:p>
      <w:pPr>
        <w:rPr>
          <w:rFonts w:hint="eastAsia"/>
          <w:color w:val="auto"/>
        </w:rPr>
      </w:pPr>
      <w:r>
        <w:rPr>
          <w:rFonts w:hint="eastAsia"/>
          <w:color w:val="auto"/>
        </w:rPr>
        <w:t>1.结合学校安全工作目标和任务，开展学生德育工作，维护校园教育教学秩序、稳定师生情绪。</w:t>
      </w:r>
    </w:p>
    <w:p>
      <w:pPr>
        <w:rPr>
          <w:rFonts w:hint="eastAsia"/>
          <w:color w:val="auto"/>
        </w:rPr>
      </w:pPr>
      <w:r>
        <w:rPr>
          <w:rFonts w:hint="eastAsia"/>
          <w:color w:val="auto"/>
        </w:rPr>
        <w:t>2.组织落实学校安全工作领导小组安排部署的工作任务，依据部门安全岗位职责，对年级组长和班主任开展针对性的安全宣传教育和培训，指导年级和班级开展丰富多彩的安全教育和演练活动。</w:t>
      </w:r>
    </w:p>
    <w:p>
      <w:pPr>
        <w:rPr>
          <w:rFonts w:hint="eastAsia"/>
          <w:color w:val="auto"/>
        </w:rPr>
      </w:pPr>
      <w:r>
        <w:rPr>
          <w:rFonts w:hint="eastAsia"/>
          <w:color w:val="auto"/>
        </w:rPr>
        <w:t>3.定期召开年级主任和班主任安全工作会议，组织年级主任和班主任进行校园安全隐患自查互查活动，跟踪每节课学生异动情况，增强年级主任和班主任的安全意识，落实安全责任。</w:t>
      </w:r>
    </w:p>
    <w:p>
      <w:pPr>
        <w:rPr>
          <w:rFonts w:hint="eastAsia"/>
          <w:color w:val="auto"/>
        </w:rPr>
      </w:pPr>
      <w:r>
        <w:rPr>
          <w:rFonts w:hint="eastAsia"/>
          <w:color w:val="auto"/>
        </w:rPr>
        <w:t>4.在学生会和班委会设立安全委员，设“学生110”和班级安全员，协助做好学生安全工作。</w:t>
      </w:r>
    </w:p>
    <w:p>
      <w:pPr>
        <w:rPr>
          <w:rFonts w:hint="eastAsia"/>
          <w:color w:val="auto"/>
        </w:rPr>
      </w:pPr>
      <w:r>
        <w:rPr>
          <w:rFonts w:hint="eastAsia"/>
          <w:color w:val="auto"/>
        </w:rPr>
        <w:t>5.学校组织大型集体活动时，做好教育活动安全预案和活动前师生安全教育工作。</w:t>
      </w:r>
    </w:p>
    <w:p>
      <w:pPr>
        <w:rPr>
          <w:rFonts w:hint="eastAsia"/>
          <w:color w:val="auto"/>
        </w:rPr>
      </w:pPr>
      <w:r>
        <w:rPr>
          <w:rFonts w:hint="eastAsia"/>
          <w:color w:val="auto"/>
        </w:rPr>
        <w:t>6.利用升旗、广播操等时间，开展学生安全教育。</w:t>
      </w:r>
    </w:p>
    <w:p>
      <w:pPr>
        <w:rPr>
          <w:rFonts w:hint="eastAsia"/>
          <w:color w:val="auto"/>
        </w:rPr>
      </w:pPr>
      <w:r>
        <w:rPr>
          <w:rFonts w:hint="eastAsia"/>
          <w:color w:val="auto"/>
        </w:rPr>
        <w:t>7.通过板报、橱窗、广播、网络等开展对师生安全宣传教育。</w:t>
      </w:r>
    </w:p>
    <w:p>
      <w:pPr>
        <w:rPr>
          <w:rFonts w:hint="eastAsia"/>
          <w:color w:val="auto"/>
        </w:rPr>
      </w:pPr>
      <w:r>
        <w:rPr>
          <w:rFonts w:hint="eastAsia"/>
          <w:color w:val="auto"/>
        </w:rPr>
        <w:t>8.聘请消防、治安、交通、卫生等专家开展对师生的专题安全教育。</w:t>
      </w:r>
    </w:p>
    <w:p>
      <w:pPr>
        <w:rPr>
          <w:rFonts w:hint="eastAsia"/>
          <w:color w:val="auto"/>
        </w:rPr>
      </w:pPr>
      <w:r>
        <w:rPr>
          <w:rFonts w:hint="eastAsia"/>
          <w:color w:val="auto"/>
        </w:rPr>
        <w:t>9.通过家长会、家长信、短信等多种形式向家长宣传安全知识，提出安全要求，发挥家长对学生安全工作的主体作用。</w:t>
      </w:r>
    </w:p>
    <w:p>
      <w:pPr>
        <w:rPr>
          <w:rFonts w:hint="eastAsia"/>
          <w:color w:val="auto"/>
        </w:rPr>
      </w:pPr>
      <w:r>
        <w:rPr>
          <w:rFonts w:hint="eastAsia"/>
          <w:color w:val="auto"/>
        </w:rPr>
        <w:t>10.做好安全教育、家长接待、事故处理及相关材料的整理归档。</w:t>
      </w:r>
    </w:p>
    <w:p>
      <w:pPr>
        <w:rPr>
          <w:rFonts w:hint="eastAsia"/>
          <w:color w:val="auto"/>
        </w:rPr>
      </w:pPr>
      <w:r>
        <w:rPr>
          <w:rFonts w:hint="eastAsia"/>
          <w:color w:val="auto"/>
        </w:rPr>
        <w:t>11.负责住校生的教育和管理工作。</w:t>
      </w:r>
    </w:p>
    <w:p>
      <w:pPr>
        <w:rPr>
          <w:rFonts w:hint="eastAsia"/>
          <w:color w:val="auto"/>
        </w:rPr>
      </w:pPr>
      <w:r>
        <w:rPr>
          <w:rFonts w:hint="eastAsia"/>
          <w:color w:val="auto"/>
        </w:rPr>
        <w:t>12.负责卫生、防疫安全工作。</w:t>
      </w:r>
    </w:p>
    <w:p>
      <w:pPr>
        <w:rPr>
          <w:rFonts w:hint="eastAsia"/>
          <w:color w:val="auto"/>
        </w:rPr>
      </w:pPr>
      <w:r>
        <w:rPr>
          <w:rFonts w:hint="eastAsia"/>
          <w:color w:val="auto"/>
        </w:rPr>
        <w:t>13.完成领导小组交办的其它安全工作。</w:t>
      </w:r>
    </w:p>
    <w:p>
      <w:pPr>
        <w:rPr>
          <w:rFonts w:hint="eastAsia"/>
          <w:b/>
          <w:bCs/>
          <w:color w:val="auto"/>
        </w:rPr>
      </w:pPr>
      <w:r>
        <w:rPr>
          <w:rFonts w:hint="eastAsia"/>
          <w:b/>
          <w:bCs/>
          <w:color w:val="auto"/>
        </w:rPr>
        <w:t>十二、教务主任</w:t>
      </w:r>
    </w:p>
    <w:p>
      <w:pPr>
        <w:rPr>
          <w:rFonts w:hint="eastAsia"/>
          <w:color w:val="auto"/>
        </w:rPr>
      </w:pPr>
      <w:r>
        <w:rPr>
          <w:rFonts w:hint="eastAsia"/>
          <w:color w:val="auto"/>
        </w:rPr>
        <w:t>1.负责教务处所属各组（室）的安全管理工作，落实部门安全责任和各项安全管理制度，制定部门安全工作计划，并监督、检查、工作落实情况。</w:t>
      </w:r>
    </w:p>
    <w:p>
      <w:pPr>
        <w:rPr>
          <w:rFonts w:hint="eastAsia"/>
          <w:color w:val="auto"/>
        </w:rPr>
      </w:pPr>
      <w:r>
        <w:rPr>
          <w:rFonts w:hint="eastAsia"/>
          <w:color w:val="auto"/>
        </w:rPr>
        <w:t>2.定期召开部门安全工作会议。</w:t>
      </w:r>
    </w:p>
    <w:p>
      <w:pPr>
        <w:rPr>
          <w:rFonts w:hint="eastAsia"/>
          <w:color w:val="auto"/>
        </w:rPr>
      </w:pPr>
      <w:r>
        <w:rPr>
          <w:rFonts w:hint="eastAsia"/>
          <w:color w:val="auto"/>
        </w:rPr>
        <w:t>3.做好各种教具配备、保存及使用的安全管理。</w:t>
      </w:r>
    </w:p>
    <w:p>
      <w:pPr>
        <w:rPr>
          <w:rFonts w:hint="eastAsia"/>
          <w:color w:val="auto"/>
        </w:rPr>
      </w:pPr>
      <w:r>
        <w:rPr>
          <w:rFonts w:hint="eastAsia"/>
          <w:color w:val="auto"/>
        </w:rPr>
        <w:t>4.加强学生学籍信息的安全管理，建立信息保密制度。</w:t>
      </w:r>
    </w:p>
    <w:p>
      <w:pPr>
        <w:rPr>
          <w:rFonts w:hint="eastAsia"/>
          <w:color w:val="auto"/>
        </w:rPr>
      </w:pPr>
      <w:r>
        <w:rPr>
          <w:rFonts w:hint="eastAsia"/>
          <w:color w:val="auto"/>
        </w:rPr>
        <w:t>5.做好教学活动和考试安全预案及管理工作。</w:t>
      </w:r>
    </w:p>
    <w:p>
      <w:pPr>
        <w:rPr>
          <w:rFonts w:hint="eastAsia"/>
          <w:color w:val="auto"/>
        </w:rPr>
      </w:pPr>
      <w:r>
        <w:rPr>
          <w:rFonts w:hint="eastAsia"/>
          <w:color w:val="auto"/>
        </w:rPr>
        <w:t>6.配合校长积极稳妥做好学校招生、毕业工作，正确执行政策、有效化解矛盾，维护校园安全稳定。</w:t>
      </w:r>
    </w:p>
    <w:p>
      <w:pPr>
        <w:rPr>
          <w:rFonts w:hint="eastAsia"/>
          <w:color w:val="auto"/>
        </w:rPr>
      </w:pPr>
      <w:r>
        <w:rPr>
          <w:rFonts w:hint="eastAsia"/>
          <w:color w:val="auto"/>
        </w:rPr>
        <w:t>7.完成领导小组交办的其它安全工作。</w:t>
      </w:r>
    </w:p>
    <w:p>
      <w:pPr>
        <w:rPr>
          <w:rFonts w:hint="eastAsia"/>
          <w:b/>
          <w:bCs/>
          <w:color w:val="auto"/>
        </w:rPr>
      </w:pPr>
      <w:r>
        <w:rPr>
          <w:rFonts w:hint="eastAsia"/>
          <w:b/>
          <w:bCs/>
          <w:color w:val="auto"/>
        </w:rPr>
        <w:t>十三、总务主任</w:t>
      </w:r>
    </w:p>
    <w:p>
      <w:pPr>
        <w:rPr>
          <w:rFonts w:hint="eastAsia"/>
          <w:color w:val="auto"/>
        </w:rPr>
      </w:pPr>
      <w:r>
        <w:rPr>
          <w:rFonts w:hint="eastAsia"/>
          <w:color w:val="auto"/>
        </w:rPr>
        <w:t>1.负责学校总务后勤的安全管理工作，落实部门安全责任和各项安全管理制度，做好部门安全工作计划，监督、检查工作落实情况。</w:t>
      </w:r>
    </w:p>
    <w:p>
      <w:pPr>
        <w:rPr>
          <w:rFonts w:hint="eastAsia"/>
          <w:color w:val="auto"/>
        </w:rPr>
      </w:pPr>
      <w:r>
        <w:rPr>
          <w:rFonts w:hint="eastAsia"/>
          <w:color w:val="auto"/>
        </w:rPr>
        <w:t>2.定期召开部门安全工作会议。</w:t>
      </w:r>
    </w:p>
    <w:p>
      <w:pPr>
        <w:rPr>
          <w:rFonts w:hint="eastAsia"/>
          <w:color w:val="auto"/>
        </w:rPr>
      </w:pPr>
      <w:r>
        <w:rPr>
          <w:rFonts w:hint="eastAsia"/>
          <w:color w:val="auto"/>
        </w:rPr>
        <w:t>3.加强总务后勤人员的安全培训，提高各工种人员的安全意识和防范技能。</w:t>
      </w:r>
    </w:p>
    <w:p>
      <w:pPr>
        <w:rPr>
          <w:rFonts w:hint="eastAsia"/>
          <w:color w:val="auto"/>
        </w:rPr>
      </w:pPr>
      <w:r>
        <w:rPr>
          <w:rFonts w:hint="eastAsia"/>
          <w:color w:val="auto"/>
        </w:rPr>
        <w:t>4.做好学校建筑物和水、电、气等设施设备的安全检查和维护，根据保卫主任的要求定期维护或更换消防器材和特种设备，并建立台账，及时做好相关记录。</w:t>
      </w:r>
    </w:p>
    <w:p>
      <w:pPr>
        <w:rPr>
          <w:rFonts w:hint="eastAsia"/>
          <w:color w:val="auto"/>
        </w:rPr>
      </w:pPr>
      <w:r>
        <w:rPr>
          <w:rFonts w:hint="eastAsia"/>
          <w:color w:val="auto"/>
        </w:rPr>
        <w:t>5.切实加强学校食堂及食品卫生管理，严格执行《中华人民共和国食品卫生法》、卫生部《学生集体用餐监督管理办法》等法律法规，建立严格的学校卫生管理制度，自觉接受卫生防疫部门监督。</w:t>
      </w:r>
    </w:p>
    <w:p>
      <w:pPr>
        <w:rPr>
          <w:rFonts w:hint="eastAsia"/>
          <w:color w:val="auto"/>
        </w:rPr>
      </w:pPr>
      <w:r>
        <w:rPr>
          <w:rFonts w:hint="eastAsia"/>
          <w:color w:val="auto"/>
        </w:rPr>
        <w:t>6.组织相关人员按规定定期进行安全培训和体检；建立食品留样制度；随时掌握当地流行性疾病、食源性疾病和饮水污染的情况，采取切实有效的预防措施，杜绝疾病、流行性疾病和食品中毒事故的发生。</w:t>
      </w:r>
    </w:p>
    <w:p>
      <w:pPr>
        <w:rPr>
          <w:rFonts w:hint="eastAsia"/>
          <w:color w:val="auto"/>
        </w:rPr>
      </w:pPr>
      <w:r>
        <w:rPr>
          <w:rFonts w:hint="eastAsia"/>
          <w:color w:val="auto"/>
        </w:rPr>
        <w:t>7.落实本部门不同工种安全责任。组织部门人员定期检查负责范围内的安全”。</w:t>
      </w:r>
    </w:p>
    <w:p>
      <w:pPr>
        <w:rPr>
          <w:rFonts w:hint="eastAsia"/>
          <w:color w:val="auto"/>
        </w:rPr>
      </w:pPr>
      <w:r>
        <w:rPr>
          <w:rFonts w:hint="eastAsia"/>
          <w:color w:val="auto"/>
        </w:rPr>
        <w:t>8.完成领导小组交办的其它安全工作。</w:t>
      </w:r>
    </w:p>
    <w:p>
      <w:pPr>
        <w:rPr>
          <w:rFonts w:hint="eastAsia"/>
          <w:b/>
          <w:bCs/>
          <w:color w:val="auto"/>
        </w:rPr>
      </w:pPr>
      <w:r>
        <w:rPr>
          <w:rFonts w:hint="eastAsia"/>
          <w:b/>
          <w:bCs/>
          <w:color w:val="auto"/>
        </w:rPr>
        <w:t>十四、少先队辅导员、团委（支部）书记</w:t>
      </w:r>
    </w:p>
    <w:p>
      <w:pPr>
        <w:rPr>
          <w:rFonts w:hint="eastAsia"/>
          <w:color w:val="auto"/>
        </w:rPr>
      </w:pPr>
      <w:r>
        <w:rPr>
          <w:rFonts w:hint="eastAsia"/>
          <w:color w:val="auto"/>
        </w:rPr>
        <w:t>1.贯彻执行安全法律法规、学校安全管理规定，履行部门岗位安全职责。</w:t>
      </w:r>
    </w:p>
    <w:p>
      <w:pPr>
        <w:rPr>
          <w:rFonts w:hint="eastAsia"/>
          <w:color w:val="auto"/>
        </w:rPr>
      </w:pPr>
      <w:r>
        <w:rPr>
          <w:rFonts w:hint="eastAsia"/>
          <w:color w:val="auto"/>
        </w:rPr>
        <w:t>2.在少先队和共青团组织中设立安全委员。经常开展对少先队员和共青团员的安全教育。</w:t>
      </w:r>
    </w:p>
    <w:p>
      <w:pPr>
        <w:rPr>
          <w:rFonts w:hint="eastAsia"/>
          <w:color w:val="auto"/>
        </w:rPr>
      </w:pPr>
      <w:r>
        <w:rPr>
          <w:rFonts w:hint="eastAsia"/>
          <w:color w:val="auto"/>
        </w:rPr>
        <w:t>3.制定少先队、共青团组织的各类大型集体活动预案，开展活动前的安全教育。</w:t>
      </w:r>
    </w:p>
    <w:p>
      <w:pPr>
        <w:rPr>
          <w:rFonts w:hint="eastAsia"/>
          <w:color w:val="auto"/>
        </w:rPr>
      </w:pPr>
      <w:r>
        <w:rPr>
          <w:rFonts w:hint="eastAsia"/>
          <w:color w:val="auto"/>
        </w:rPr>
        <w:t>4.定期组织学生活动场所的安全检查，发现隐患及时整改，并向学校有关部门汇报。</w:t>
      </w:r>
    </w:p>
    <w:p>
      <w:pPr>
        <w:rPr>
          <w:rFonts w:hint="eastAsia"/>
          <w:color w:val="auto"/>
        </w:rPr>
      </w:pPr>
      <w:r>
        <w:rPr>
          <w:rFonts w:hint="eastAsia"/>
          <w:color w:val="auto"/>
        </w:rPr>
        <w:t>5.熟悉学校各类安全预案及流程，协助和配合学校有关部门处置突发事件。</w:t>
      </w:r>
    </w:p>
    <w:p>
      <w:pPr>
        <w:rPr>
          <w:rFonts w:hint="eastAsia"/>
          <w:color w:val="auto"/>
        </w:rPr>
      </w:pPr>
      <w:r>
        <w:rPr>
          <w:rFonts w:hint="eastAsia"/>
          <w:color w:val="auto"/>
        </w:rPr>
        <w:t>6.完成领导小组交办的其它安全工作。</w:t>
      </w:r>
    </w:p>
    <w:p>
      <w:pPr>
        <w:rPr>
          <w:rFonts w:hint="eastAsia"/>
          <w:b/>
          <w:bCs/>
          <w:color w:val="auto"/>
        </w:rPr>
      </w:pPr>
      <w:r>
        <w:rPr>
          <w:rFonts w:hint="eastAsia"/>
          <w:b/>
          <w:bCs/>
          <w:color w:val="auto"/>
        </w:rPr>
        <w:t>十五、教科（研）室主任</w:t>
      </w:r>
    </w:p>
    <w:p>
      <w:pPr>
        <w:rPr>
          <w:rFonts w:hint="eastAsia"/>
          <w:color w:val="auto"/>
        </w:rPr>
      </w:pPr>
      <w:r>
        <w:rPr>
          <w:rFonts w:hint="eastAsia"/>
          <w:color w:val="auto"/>
        </w:rPr>
        <w:t>1.指导学科教师结合所教学科内容渗透安全教育，引导每个教师要因地制宜、因势利导开展学生安全教育。</w:t>
      </w:r>
    </w:p>
    <w:p>
      <w:pPr>
        <w:rPr>
          <w:rFonts w:hint="eastAsia"/>
          <w:color w:val="auto"/>
        </w:rPr>
      </w:pPr>
      <w:r>
        <w:rPr>
          <w:rFonts w:hint="eastAsia"/>
          <w:color w:val="auto"/>
        </w:rPr>
        <w:t>2.加强课堂、特别是实验课的安全管理。</w:t>
      </w:r>
    </w:p>
    <w:p>
      <w:pPr>
        <w:rPr>
          <w:rFonts w:hint="eastAsia"/>
          <w:color w:val="auto"/>
        </w:rPr>
      </w:pPr>
      <w:r>
        <w:rPr>
          <w:rFonts w:hint="eastAsia"/>
          <w:color w:val="auto"/>
        </w:rPr>
        <w:t>3.督促每位任课教师安全教育教案和开展“放学前一分钟安全教育”。每天最后一节课下课前，结合实际提醒学生注意交通安全、防劫防骗、防各种伤害事故等安全。</w:t>
      </w:r>
    </w:p>
    <w:p>
      <w:pPr>
        <w:rPr>
          <w:rFonts w:hint="eastAsia"/>
          <w:color w:val="auto"/>
        </w:rPr>
      </w:pPr>
      <w:r>
        <w:rPr>
          <w:rFonts w:hint="eastAsia"/>
          <w:color w:val="auto"/>
        </w:rPr>
        <w:t>4.完成领导小组交办的其它安全工作。</w:t>
      </w:r>
    </w:p>
    <w:p>
      <w:pPr>
        <w:rPr>
          <w:rFonts w:hint="eastAsia"/>
          <w:b/>
          <w:bCs/>
          <w:color w:val="auto"/>
        </w:rPr>
      </w:pPr>
      <w:r>
        <w:rPr>
          <w:rFonts w:hint="eastAsia"/>
          <w:b/>
          <w:bCs/>
          <w:color w:val="auto"/>
        </w:rPr>
        <w:t>十六、教研组长</w:t>
      </w:r>
    </w:p>
    <w:p>
      <w:pPr>
        <w:rPr>
          <w:rFonts w:hint="eastAsia"/>
          <w:color w:val="auto"/>
        </w:rPr>
      </w:pPr>
      <w:r>
        <w:rPr>
          <w:rFonts w:hint="eastAsia"/>
          <w:color w:val="auto"/>
        </w:rPr>
        <w:t>1.教研组安全第一负责人，负责建立教研组日常安全管理制度，落实学校各项安全管理要求。</w:t>
      </w:r>
    </w:p>
    <w:p>
      <w:pPr>
        <w:rPr>
          <w:rFonts w:hint="eastAsia"/>
          <w:color w:val="auto"/>
        </w:rPr>
      </w:pPr>
      <w:r>
        <w:rPr>
          <w:rFonts w:hint="eastAsia"/>
          <w:color w:val="auto"/>
        </w:rPr>
        <w:t>2.定期召开教研组安全工作会议，维护学校教育教学安全。</w:t>
      </w:r>
    </w:p>
    <w:p>
      <w:pPr>
        <w:rPr>
          <w:rFonts w:hint="eastAsia"/>
          <w:color w:val="auto"/>
        </w:rPr>
      </w:pPr>
      <w:r>
        <w:rPr>
          <w:rFonts w:hint="eastAsia"/>
          <w:color w:val="auto"/>
        </w:rPr>
        <w:t>3.制定实验室安全规章制度，督促实验员做好实验室的安全管理工作。</w:t>
      </w:r>
    </w:p>
    <w:p>
      <w:pPr>
        <w:rPr>
          <w:rFonts w:hint="eastAsia"/>
          <w:color w:val="auto"/>
        </w:rPr>
      </w:pPr>
      <w:r>
        <w:rPr>
          <w:rFonts w:hint="eastAsia"/>
          <w:color w:val="auto"/>
        </w:rPr>
        <w:t>4.制定实验室突发事件应急预案并组织演练。</w:t>
      </w:r>
    </w:p>
    <w:p>
      <w:pPr>
        <w:rPr>
          <w:rFonts w:hint="eastAsia"/>
          <w:color w:val="auto"/>
        </w:rPr>
      </w:pPr>
      <w:r>
        <w:rPr>
          <w:rFonts w:hint="eastAsia"/>
          <w:color w:val="auto"/>
        </w:rPr>
        <w:t>5.监督指导各学科教师在学科教学中渗透安全教育。</w:t>
      </w:r>
    </w:p>
    <w:p>
      <w:pPr>
        <w:rPr>
          <w:rFonts w:hint="eastAsia"/>
          <w:b/>
          <w:bCs/>
          <w:color w:val="auto"/>
        </w:rPr>
      </w:pPr>
      <w:r>
        <w:rPr>
          <w:rFonts w:hint="eastAsia"/>
          <w:b/>
          <w:bCs/>
          <w:color w:val="auto"/>
        </w:rPr>
        <w:t>十七、年级组长</w:t>
      </w:r>
    </w:p>
    <w:p>
      <w:pPr>
        <w:rPr>
          <w:rFonts w:hint="eastAsia"/>
          <w:color w:val="auto"/>
        </w:rPr>
      </w:pPr>
      <w:r>
        <w:rPr>
          <w:rFonts w:hint="eastAsia"/>
          <w:color w:val="auto"/>
        </w:rPr>
        <w:t>1.所在年级的安全第一负责人，负责建立年级安全工作的各项规章制度，明确本年级每位教师的安全岗位职责。</w:t>
      </w:r>
    </w:p>
    <w:p>
      <w:pPr>
        <w:rPr>
          <w:rFonts w:hint="eastAsia"/>
          <w:color w:val="auto"/>
        </w:rPr>
      </w:pPr>
      <w:r>
        <w:rPr>
          <w:rFonts w:hint="eastAsia"/>
          <w:color w:val="auto"/>
        </w:rPr>
        <w:t>2.建立健全由年级组长、班主任、任课教师、学生构成的年级安全管理体系，定期排查年级存在的安全隐患，促进年级安全工作常态化、制度化。</w:t>
      </w:r>
    </w:p>
    <w:p>
      <w:pPr>
        <w:rPr>
          <w:rFonts w:hint="eastAsia"/>
          <w:color w:val="auto"/>
        </w:rPr>
      </w:pPr>
      <w:r>
        <w:rPr>
          <w:rFonts w:hint="eastAsia"/>
          <w:color w:val="auto"/>
        </w:rPr>
        <w:t>3.及时传达上级有关安全工作文件精神，组织年级教师定期召开安全工作会议，落实学校安全工作有关要求，做好日常安全防范。</w:t>
      </w:r>
    </w:p>
    <w:p>
      <w:pPr>
        <w:rPr>
          <w:rFonts w:hint="eastAsia"/>
          <w:color w:val="auto"/>
        </w:rPr>
      </w:pPr>
      <w:r>
        <w:rPr>
          <w:rFonts w:hint="eastAsia"/>
          <w:color w:val="auto"/>
        </w:rPr>
        <w:t>4.做好年级特异体质学生身体情况登记和安全管理工作。制定年级大型活动安全预案并做好活动前的安全教育工作。</w:t>
      </w:r>
    </w:p>
    <w:p>
      <w:pPr>
        <w:rPr>
          <w:rFonts w:hint="eastAsia"/>
          <w:color w:val="auto"/>
        </w:rPr>
      </w:pPr>
      <w:r>
        <w:rPr>
          <w:rFonts w:hint="eastAsia"/>
          <w:color w:val="auto"/>
        </w:rPr>
        <w:t>5.指导班主任和任课教师加强对学生的安全教育和管理。</w:t>
      </w:r>
    </w:p>
    <w:p>
      <w:pPr>
        <w:rPr>
          <w:rFonts w:hint="eastAsia"/>
          <w:color w:val="auto"/>
        </w:rPr>
      </w:pPr>
      <w:r>
        <w:rPr>
          <w:rFonts w:hint="eastAsia"/>
          <w:color w:val="auto"/>
        </w:rPr>
        <w:t>6.负责本年级学生楼层、楼梯的安全管理。</w:t>
      </w:r>
    </w:p>
    <w:p>
      <w:pPr>
        <w:rPr>
          <w:rFonts w:hint="eastAsia"/>
          <w:color w:val="auto"/>
        </w:rPr>
      </w:pPr>
      <w:r>
        <w:rPr>
          <w:rFonts w:hint="eastAsia"/>
          <w:color w:val="auto"/>
        </w:rPr>
        <w:t>7.完成领导小组交办的其它安全工作。</w:t>
      </w:r>
    </w:p>
    <w:p>
      <w:pPr>
        <w:rPr>
          <w:rFonts w:hint="eastAsia"/>
          <w:b/>
          <w:bCs/>
          <w:color w:val="auto"/>
        </w:rPr>
      </w:pPr>
      <w:r>
        <w:rPr>
          <w:rFonts w:hint="eastAsia"/>
          <w:b/>
          <w:bCs/>
          <w:color w:val="auto"/>
        </w:rPr>
        <w:t>十八、班主任</w:t>
      </w:r>
    </w:p>
    <w:p>
      <w:pPr>
        <w:rPr>
          <w:rFonts w:hint="eastAsia"/>
          <w:color w:val="auto"/>
        </w:rPr>
      </w:pPr>
      <w:r>
        <w:rPr>
          <w:rFonts w:hint="eastAsia"/>
          <w:color w:val="auto"/>
        </w:rPr>
        <w:t>1.班级安全管理的第一责任人，对本班学生安全及教室内的设施设备安全负责。</w:t>
      </w:r>
    </w:p>
    <w:p>
      <w:pPr>
        <w:rPr>
          <w:rFonts w:hint="eastAsia"/>
          <w:color w:val="auto"/>
        </w:rPr>
      </w:pPr>
      <w:r>
        <w:rPr>
          <w:rFonts w:hint="eastAsia"/>
          <w:color w:val="auto"/>
        </w:rPr>
        <w:t>2.认真落实学校安全工作的各项要求，及时解决班级出现的安全问题，排除安全隐患。</w:t>
      </w:r>
    </w:p>
    <w:p>
      <w:pPr>
        <w:rPr>
          <w:rFonts w:hint="eastAsia"/>
          <w:color w:val="auto"/>
        </w:rPr>
      </w:pPr>
      <w:r>
        <w:rPr>
          <w:rFonts w:hint="eastAsia"/>
          <w:color w:val="auto"/>
        </w:rPr>
        <w:t>3.在班委会和团支部设立安全委员，在班级设立若干安全员。</w:t>
      </w:r>
    </w:p>
    <w:p>
      <w:pPr>
        <w:rPr>
          <w:rFonts w:hint="eastAsia"/>
          <w:color w:val="auto"/>
        </w:rPr>
      </w:pPr>
      <w:r>
        <w:rPr>
          <w:rFonts w:hint="eastAsia"/>
          <w:color w:val="auto"/>
        </w:rPr>
        <w:t>4.保证晨（午、晚）检专时专用，仔细查看学生精神和身体状态，认真记录，及时上报。</w:t>
      </w:r>
    </w:p>
    <w:p>
      <w:pPr>
        <w:rPr>
          <w:rFonts w:hint="eastAsia"/>
          <w:color w:val="auto"/>
        </w:rPr>
      </w:pPr>
      <w:r>
        <w:rPr>
          <w:rFonts w:hint="eastAsia"/>
          <w:color w:val="auto"/>
        </w:rPr>
        <w:t>5.充分利用晨（午、晚）检、班会等时间开展学生安全教育。特别注意根据季节变化提醒学生预防疾病，防范各种可能发生的自然灾害和安全事故，提高学生安全防范意识和逃生自救技能。</w:t>
      </w:r>
    </w:p>
    <w:p>
      <w:pPr>
        <w:rPr>
          <w:rFonts w:hint="eastAsia"/>
          <w:color w:val="auto"/>
        </w:rPr>
      </w:pPr>
      <w:r>
        <w:rPr>
          <w:rFonts w:hint="eastAsia"/>
          <w:color w:val="auto"/>
        </w:rPr>
        <w:t>6.严格执行学生考勤和请销假制度，做好学生考勤统计工作，及时了解未到校上课或中途离校学生的情况，并及时与家长取得联系，做好记录。</w:t>
      </w:r>
    </w:p>
    <w:p>
      <w:pPr>
        <w:rPr>
          <w:rFonts w:hint="eastAsia"/>
          <w:color w:val="auto"/>
        </w:rPr>
      </w:pPr>
      <w:r>
        <w:rPr>
          <w:rFonts w:hint="eastAsia"/>
          <w:color w:val="auto"/>
        </w:rPr>
        <w:t>7.认真做好班级内各种不安全因素的排查和登记工作，发现问题及时向年级组长和校领导汇报。</w:t>
      </w:r>
    </w:p>
    <w:p>
      <w:pPr>
        <w:rPr>
          <w:rFonts w:hint="eastAsia"/>
          <w:color w:val="auto"/>
        </w:rPr>
      </w:pPr>
      <w:r>
        <w:rPr>
          <w:rFonts w:hint="eastAsia"/>
          <w:color w:val="auto"/>
        </w:rPr>
        <w:t>8.对有特异体质和心理异常的学生，应在家长的配合下及时做好记录。在安排体育、劳动、大型活动等时予以照顾。</w:t>
      </w:r>
    </w:p>
    <w:p>
      <w:pPr>
        <w:rPr>
          <w:rFonts w:hint="eastAsia"/>
          <w:color w:val="auto"/>
        </w:rPr>
      </w:pPr>
      <w:r>
        <w:rPr>
          <w:rFonts w:hint="eastAsia"/>
          <w:color w:val="auto"/>
        </w:rPr>
        <w:t>9.协助学校与家长签订安全协议书，并做好协议书回执留存。通过家长会、家访等形式开展家长安全教育，让家长切实担负起监护人职责，做好学生安全教育监管工作，特别是保障学生校外安全。</w:t>
      </w:r>
    </w:p>
    <w:p>
      <w:pPr>
        <w:rPr>
          <w:rFonts w:hint="eastAsia"/>
          <w:color w:val="auto"/>
        </w:rPr>
      </w:pPr>
      <w:r>
        <w:rPr>
          <w:rFonts w:hint="eastAsia"/>
          <w:color w:val="auto"/>
        </w:rPr>
        <w:t>10.组织班级集体活动必须征得学校领导同意并报上级教育行政部门批准后方可进行，做好安全预案和活动前的安全教育工作。</w:t>
      </w:r>
    </w:p>
    <w:p>
      <w:pPr>
        <w:rPr>
          <w:rFonts w:hint="eastAsia"/>
          <w:color w:val="auto"/>
        </w:rPr>
      </w:pPr>
      <w:r>
        <w:rPr>
          <w:rFonts w:hint="eastAsia"/>
          <w:color w:val="auto"/>
        </w:rPr>
        <w:t>11.发现学生在校出现身体不适或危险情况时，要立即采取措施、组织抢救，并及时通知家长、报告学校。</w:t>
      </w:r>
    </w:p>
    <w:p>
      <w:pPr>
        <w:rPr>
          <w:rFonts w:hint="eastAsia"/>
          <w:color w:val="auto"/>
        </w:rPr>
      </w:pPr>
      <w:r>
        <w:rPr>
          <w:rFonts w:hint="eastAsia"/>
          <w:color w:val="auto"/>
        </w:rPr>
        <w:t>12.开展“放学前一分钟安全教育”。结合实际提醒学生注意交通安全、防劫防骗、防各种伤害事故等安全事项。</w:t>
      </w:r>
    </w:p>
    <w:p>
      <w:pPr>
        <w:rPr>
          <w:rFonts w:hint="eastAsia"/>
          <w:color w:val="auto"/>
        </w:rPr>
      </w:pPr>
      <w:r>
        <w:rPr>
          <w:rFonts w:hint="eastAsia"/>
          <w:color w:val="auto"/>
        </w:rPr>
        <w:t>13.认真准确采集学生及家庭相关信息。</w:t>
      </w:r>
    </w:p>
    <w:p>
      <w:pPr>
        <w:rPr>
          <w:rFonts w:hint="eastAsia"/>
          <w:color w:val="auto"/>
        </w:rPr>
      </w:pPr>
      <w:r>
        <w:rPr>
          <w:rFonts w:hint="eastAsia"/>
          <w:color w:val="auto"/>
        </w:rPr>
        <w:t>14.完成领导小组交办的其它安全工作。</w:t>
      </w:r>
    </w:p>
    <w:p>
      <w:pPr>
        <w:rPr>
          <w:rFonts w:hint="eastAsia"/>
          <w:b/>
          <w:bCs/>
          <w:color w:val="auto"/>
        </w:rPr>
      </w:pPr>
      <w:r>
        <w:rPr>
          <w:rFonts w:hint="eastAsia"/>
          <w:b/>
          <w:bCs/>
          <w:color w:val="auto"/>
        </w:rPr>
        <w:t>十九、任课教师</w:t>
      </w:r>
    </w:p>
    <w:p>
      <w:pPr>
        <w:rPr>
          <w:rFonts w:hint="eastAsia"/>
          <w:color w:val="auto"/>
        </w:rPr>
      </w:pPr>
      <w:r>
        <w:rPr>
          <w:rFonts w:hint="eastAsia"/>
          <w:color w:val="auto"/>
        </w:rPr>
        <w:t>1.明确并履行岗位安全职责，落实学校安全工作的有关要求，做好安全防范工作。</w:t>
      </w:r>
    </w:p>
    <w:p>
      <w:pPr>
        <w:rPr>
          <w:rFonts w:hint="eastAsia"/>
          <w:color w:val="auto"/>
        </w:rPr>
      </w:pPr>
      <w:r>
        <w:rPr>
          <w:rFonts w:hint="eastAsia"/>
          <w:color w:val="auto"/>
        </w:rPr>
        <w:t>2.将安全教育有机渗透到本学科教学内容和教学过程中。</w:t>
      </w:r>
    </w:p>
    <w:p>
      <w:pPr>
        <w:rPr>
          <w:rFonts w:hint="eastAsia"/>
          <w:color w:val="auto"/>
        </w:rPr>
      </w:pPr>
      <w:r>
        <w:rPr>
          <w:rFonts w:hint="eastAsia"/>
          <w:color w:val="auto"/>
        </w:rPr>
        <w:t>3.课前清点学生人数并立即上报班主任，课堂上发现学生行为具有危险性时应及时制止、告诫、教育，并与班主任或学生家长及时沟通。课间负责本楼层就近楼梯间、楼层的安全工作。</w:t>
      </w:r>
    </w:p>
    <w:p>
      <w:pPr>
        <w:rPr>
          <w:rFonts w:hint="eastAsia"/>
          <w:color w:val="auto"/>
        </w:rPr>
      </w:pPr>
      <w:r>
        <w:rPr>
          <w:rFonts w:hint="eastAsia"/>
          <w:color w:val="auto"/>
        </w:rPr>
        <w:t>4.密切配合班主任开展安全工作，及时将班内的安全问题向班主任反映，协助班主任对学生进行安全教育，妥善处理班级出现的安全问题。</w:t>
      </w:r>
    </w:p>
    <w:p>
      <w:pPr>
        <w:rPr>
          <w:rFonts w:hint="eastAsia"/>
          <w:color w:val="auto"/>
        </w:rPr>
      </w:pPr>
      <w:r>
        <w:rPr>
          <w:rFonts w:hint="eastAsia"/>
          <w:color w:val="auto"/>
        </w:rPr>
        <w:t>5.课堂教学中如遇突发事件或安全问题，及时将学生有序疏散到安全地带并作妥善处理，同时立即向分管领导或校长汇报。</w:t>
      </w:r>
    </w:p>
    <w:p>
      <w:pPr>
        <w:rPr>
          <w:rFonts w:hint="eastAsia"/>
          <w:color w:val="auto"/>
        </w:rPr>
      </w:pPr>
      <w:r>
        <w:rPr>
          <w:rFonts w:hint="eastAsia"/>
          <w:color w:val="auto"/>
        </w:rPr>
        <w:t>6.开展“放学前一分钟安全教育”。每天最后一节课下课前，结合实际提醒学生注意交通安全、防劫防骗、防各种伤害事故等安全事项。</w:t>
      </w:r>
    </w:p>
    <w:p>
      <w:pPr>
        <w:rPr>
          <w:rFonts w:hint="eastAsia"/>
          <w:color w:val="auto"/>
        </w:rPr>
      </w:pPr>
      <w:r>
        <w:rPr>
          <w:rFonts w:hint="eastAsia"/>
          <w:color w:val="auto"/>
        </w:rPr>
        <w:t>7.完成领导小组交办的其它安全工作。</w:t>
      </w:r>
    </w:p>
    <w:p>
      <w:pPr>
        <w:rPr>
          <w:rFonts w:hint="eastAsia"/>
          <w:b/>
          <w:bCs/>
          <w:color w:val="auto"/>
        </w:rPr>
      </w:pPr>
      <w:r>
        <w:rPr>
          <w:rFonts w:hint="eastAsia"/>
          <w:b/>
          <w:bCs/>
          <w:color w:val="auto"/>
        </w:rPr>
        <w:t>二十、体育教师</w:t>
      </w:r>
    </w:p>
    <w:p>
      <w:pPr>
        <w:rPr>
          <w:rFonts w:hint="eastAsia"/>
          <w:color w:val="auto"/>
        </w:rPr>
      </w:pPr>
      <w:r>
        <w:rPr>
          <w:rFonts w:hint="eastAsia"/>
          <w:color w:val="auto"/>
        </w:rPr>
        <w:t>1.掌握教学班学生特异体质状况，在体育教学中合理安排相关学生活动，并做好记录。</w:t>
      </w:r>
    </w:p>
    <w:p>
      <w:pPr>
        <w:rPr>
          <w:rFonts w:hint="eastAsia"/>
          <w:color w:val="auto"/>
        </w:rPr>
      </w:pPr>
      <w:r>
        <w:rPr>
          <w:rFonts w:hint="eastAsia"/>
          <w:color w:val="auto"/>
        </w:rPr>
        <w:t>2.做好课前准备，根据教学内容，对场地、器材及教学环境进行全面安全检查，及时排除安全隐患。</w:t>
      </w:r>
    </w:p>
    <w:p>
      <w:pPr>
        <w:rPr>
          <w:rFonts w:hint="eastAsia"/>
          <w:color w:val="auto"/>
        </w:rPr>
      </w:pPr>
      <w:r>
        <w:rPr>
          <w:rFonts w:hint="eastAsia"/>
          <w:color w:val="auto"/>
        </w:rPr>
        <w:t>3.结合体育项目特点，讲解安全注意事项，带领学生认真做好准备活动，强化学生相互保护意识，提高学生自我保护能力。</w:t>
      </w:r>
    </w:p>
    <w:p>
      <w:pPr>
        <w:rPr>
          <w:rFonts w:hint="eastAsia"/>
          <w:color w:val="auto"/>
        </w:rPr>
      </w:pPr>
      <w:r>
        <w:rPr>
          <w:rFonts w:hint="eastAsia"/>
          <w:color w:val="auto"/>
        </w:rPr>
        <w:t>4.遵循体育运动规律，严格按照体育教学要求上好每节课，不违规操作。特别是体操教学，要做好“保护与帮助”的示范动作，教会学生如何进行“保护与帮助”。</w:t>
      </w:r>
    </w:p>
    <w:p>
      <w:pPr>
        <w:rPr>
          <w:rFonts w:hint="eastAsia"/>
          <w:color w:val="auto"/>
        </w:rPr>
      </w:pPr>
      <w:r>
        <w:rPr>
          <w:rFonts w:hint="eastAsia"/>
          <w:color w:val="auto"/>
        </w:rPr>
        <w:t>5.严格教学过程管理，把控学生动态。认真、及时解决好学生在体育教学过程中的各种矛盾或纠纷，</w:t>
      </w:r>
    </w:p>
    <w:p>
      <w:pPr>
        <w:rPr>
          <w:rFonts w:hint="eastAsia"/>
          <w:color w:val="auto"/>
        </w:rPr>
      </w:pPr>
      <w:r>
        <w:rPr>
          <w:rFonts w:hint="eastAsia"/>
          <w:color w:val="auto"/>
        </w:rPr>
        <w:t>6.掌握体育教学及体育课外活动中发生伤害事故的处理方法及程序，严格按照学校“学生体育教学及体育课外活动伤害事故（急病）应急预案”程序进行处理。</w:t>
      </w:r>
    </w:p>
    <w:p>
      <w:pPr>
        <w:rPr>
          <w:rFonts w:hint="eastAsia"/>
          <w:b/>
          <w:bCs/>
          <w:color w:val="auto"/>
        </w:rPr>
      </w:pPr>
      <w:r>
        <w:rPr>
          <w:rFonts w:hint="eastAsia"/>
          <w:b/>
          <w:bCs/>
          <w:color w:val="auto"/>
        </w:rPr>
        <w:t>二十一、电教教师</w:t>
      </w:r>
    </w:p>
    <w:p>
      <w:pPr>
        <w:rPr>
          <w:rFonts w:hint="eastAsia"/>
          <w:color w:val="auto"/>
        </w:rPr>
      </w:pPr>
      <w:r>
        <w:rPr>
          <w:rFonts w:hint="eastAsia"/>
          <w:color w:val="auto"/>
        </w:rPr>
        <w:t>1.负责学校电教设备维护与安全运行。及时检查和报告设备隐患，配合电工检修，保障电教设备安全运行。</w:t>
      </w:r>
    </w:p>
    <w:p>
      <w:pPr>
        <w:rPr>
          <w:rFonts w:hint="eastAsia"/>
          <w:color w:val="auto"/>
        </w:rPr>
      </w:pPr>
      <w:r>
        <w:rPr>
          <w:rFonts w:hint="eastAsia"/>
          <w:color w:val="auto"/>
        </w:rPr>
        <w:t>2.认真执行网络有关安全规定，确保校园网络安全。杜绝不良信息在校园网页上出现。</w:t>
      </w:r>
    </w:p>
    <w:p>
      <w:pPr>
        <w:rPr>
          <w:rFonts w:hint="eastAsia"/>
          <w:color w:val="auto"/>
        </w:rPr>
      </w:pPr>
      <w:r>
        <w:rPr>
          <w:rFonts w:hint="eastAsia"/>
          <w:color w:val="auto"/>
        </w:rPr>
        <w:t>3.做好防火、防盗、防潮工作。掌握灭火常识，会使用消防器材，紧急时刻具有扑救初起火灾的能力。</w:t>
      </w:r>
    </w:p>
    <w:p>
      <w:pPr>
        <w:rPr>
          <w:rFonts w:hint="eastAsia"/>
          <w:color w:val="auto"/>
        </w:rPr>
      </w:pPr>
      <w:r>
        <w:rPr>
          <w:rFonts w:hint="eastAsia"/>
          <w:color w:val="auto"/>
        </w:rPr>
        <w:t>4.一旦发生意外事故，积极采取救护措施，及时报告有关部门并保护好现场。</w:t>
      </w:r>
    </w:p>
    <w:p>
      <w:pPr>
        <w:rPr>
          <w:rFonts w:hint="eastAsia"/>
          <w:color w:val="auto"/>
        </w:rPr>
      </w:pPr>
      <w:r>
        <w:rPr>
          <w:rFonts w:hint="eastAsia"/>
          <w:color w:val="auto"/>
        </w:rPr>
        <w:t>5.每天下班时检查水电门窗，关闭所有应关电源，确认无安全隐患后方可下班。</w:t>
      </w:r>
    </w:p>
    <w:p>
      <w:pPr>
        <w:rPr>
          <w:rFonts w:hint="eastAsia"/>
          <w:b/>
          <w:bCs/>
          <w:color w:val="auto"/>
        </w:rPr>
      </w:pPr>
      <w:r>
        <w:rPr>
          <w:rFonts w:hint="eastAsia"/>
          <w:b/>
          <w:bCs/>
          <w:color w:val="auto"/>
        </w:rPr>
        <w:t>二十二、心理教师或心理健康学科任课教师</w:t>
      </w:r>
    </w:p>
    <w:p>
      <w:pPr>
        <w:rPr>
          <w:rFonts w:hint="eastAsia"/>
          <w:color w:val="auto"/>
        </w:rPr>
      </w:pPr>
      <w:r>
        <w:rPr>
          <w:rFonts w:hint="eastAsia"/>
          <w:color w:val="auto"/>
        </w:rPr>
        <w:t>1.做好学生心理辅导工作，普及心理健康和青春期知识。</w:t>
      </w:r>
    </w:p>
    <w:p>
      <w:pPr>
        <w:rPr>
          <w:rFonts w:hint="eastAsia"/>
          <w:color w:val="auto"/>
        </w:rPr>
      </w:pPr>
      <w:r>
        <w:rPr>
          <w:rFonts w:hint="eastAsia"/>
          <w:color w:val="auto"/>
        </w:rPr>
        <w:t>2.建立心理健康咨询室，负责做好心理健康咨询室及心理健康教育有关设施设备的安全维护。</w:t>
      </w:r>
    </w:p>
    <w:p>
      <w:pPr>
        <w:rPr>
          <w:rFonts w:hint="eastAsia"/>
          <w:color w:val="auto"/>
        </w:rPr>
      </w:pPr>
      <w:r>
        <w:rPr>
          <w:rFonts w:hint="eastAsia"/>
          <w:color w:val="auto"/>
        </w:rPr>
        <w:t>3.做好全校学生心理调查工作。配合班主任、家长对有心理问题的学生进行心理疏导，并做好跟踪随访和相关记录，及时汇报。</w:t>
      </w:r>
    </w:p>
    <w:p>
      <w:pPr>
        <w:rPr>
          <w:rFonts w:hint="eastAsia"/>
          <w:b/>
          <w:bCs/>
          <w:color w:val="auto"/>
        </w:rPr>
      </w:pPr>
      <w:r>
        <w:rPr>
          <w:rFonts w:hint="eastAsia"/>
          <w:b/>
          <w:bCs/>
          <w:color w:val="auto"/>
        </w:rPr>
        <w:t>二十三、财务人员</w:t>
      </w:r>
    </w:p>
    <w:p>
      <w:pPr>
        <w:rPr>
          <w:rFonts w:hint="eastAsia"/>
          <w:color w:val="auto"/>
        </w:rPr>
      </w:pPr>
      <w:r>
        <w:rPr>
          <w:rFonts w:hint="eastAsia"/>
          <w:color w:val="auto"/>
        </w:rPr>
        <w:t>1.提高安全防范意识，增强责任心，确保学校财务安全。</w:t>
      </w:r>
    </w:p>
    <w:p>
      <w:pPr>
        <w:rPr>
          <w:rFonts w:hint="eastAsia"/>
          <w:color w:val="auto"/>
        </w:rPr>
      </w:pPr>
      <w:r>
        <w:rPr>
          <w:rFonts w:hint="eastAsia"/>
          <w:color w:val="auto"/>
        </w:rPr>
        <w:t>2.加强印章、空白支票的保管和使用安全。空白支票与财务用章分开存放，严格按照财务规定存放现金。</w:t>
      </w:r>
    </w:p>
    <w:p>
      <w:pPr>
        <w:rPr>
          <w:rFonts w:hint="eastAsia"/>
          <w:color w:val="auto"/>
        </w:rPr>
      </w:pPr>
      <w:r>
        <w:rPr>
          <w:rFonts w:hint="eastAsia"/>
          <w:color w:val="auto"/>
        </w:rPr>
        <w:t>3.到银行取送款时，大宗款项必须三人以上专车接送，少量款项须两人以上接送。使用安全包，取送款人员必须做到人不离款、款不离身，确保现金和人身安全。</w:t>
      </w:r>
    </w:p>
    <w:p>
      <w:pPr>
        <w:rPr>
          <w:rFonts w:hint="eastAsia"/>
          <w:color w:val="auto"/>
        </w:rPr>
      </w:pPr>
      <w:r>
        <w:rPr>
          <w:rFonts w:hint="eastAsia"/>
          <w:color w:val="auto"/>
        </w:rPr>
        <w:t>4.确保学校财务账目、票据保存规范，避免因存放不当受潮损坏。</w:t>
      </w:r>
    </w:p>
    <w:p>
      <w:pPr>
        <w:rPr>
          <w:rFonts w:hint="eastAsia"/>
          <w:color w:val="auto"/>
        </w:rPr>
      </w:pPr>
      <w:r>
        <w:rPr>
          <w:rFonts w:hint="eastAsia"/>
          <w:color w:val="auto"/>
        </w:rPr>
        <w:t>5.做好财务室防火、防盗工作，做到人离门锁。</w:t>
      </w:r>
    </w:p>
    <w:p>
      <w:pPr>
        <w:rPr>
          <w:rFonts w:hint="eastAsia"/>
          <w:color w:val="auto"/>
        </w:rPr>
      </w:pPr>
      <w:r>
        <w:rPr>
          <w:rFonts w:hint="eastAsia"/>
          <w:color w:val="auto"/>
        </w:rPr>
        <w:t>6.下班时关好水电门窗，确认无安全隐患后方可下班。</w:t>
      </w:r>
    </w:p>
    <w:p>
      <w:pPr>
        <w:rPr>
          <w:rFonts w:hint="eastAsia"/>
          <w:b/>
          <w:bCs/>
          <w:color w:val="auto"/>
        </w:rPr>
      </w:pPr>
      <w:r>
        <w:rPr>
          <w:rFonts w:hint="eastAsia"/>
          <w:b/>
          <w:bCs/>
          <w:color w:val="auto"/>
        </w:rPr>
        <w:t>二十四、财产管理员</w:t>
      </w:r>
    </w:p>
    <w:p>
      <w:pPr>
        <w:rPr>
          <w:rFonts w:hint="eastAsia"/>
          <w:color w:val="auto"/>
        </w:rPr>
      </w:pPr>
      <w:r>
        <w:rPr>
          <w:rFonts w:hint="eastAsia"/>
          <w:color w:val="auto"/>
        </w:rPr>
        <w:t>1.全面负责、统一管理学校财产，建立台账确保所保管物品的安全。</w:t>
      </w:r>
    </w:p>
    <w:p>
      <w:pPr>
        <w:rPr>
          <w:rFonts w:hint="eastAsia"/>
          <w:color w:val="auto"/>
        </w:rPr>
      </w:pPr>
      <w:r>
        <w:rPr>
          <w:rFonts w:hint="eastAsia"/>
          <w:color w:val="auto"/>
        </w:rPr>
        <w:t>2.管理好学校仓库，建立仓库和财产管理制度。</w:t>
      </w:r>
    </w:p>
    <w:p>
      <w:pPr>
        <w:rPr>
          <w:rFonts w:hint="eastAsia"/>
          <w:color w:val="auto"/>
        </w:rPr>
      </w:pPr>
      <w:r>
        <w:rPr>
          <w:rFonts w:hint="eastAsia"/>
          <w:color w:val="auto"/>
        </w:rPr>
        <w:t>3.加强仓库消防安全，严禁火种入库，严禁库内吸烟和使用各种电热器具，定期检查更换库房的消防器材。对存放物品要留出顶、灯、墙、柱、堆等防火间距。</w:t>
      </w:r>
    </w:p>
    <w:p>
      <w:pPr>
        <w:rPr>
          <w:rFonts w:hint="eastAsia"/>
          <w:color w:val="auto"/>
        </w:rPr>
      </w:pPr>
      <w:r>
        <w:rPr>
          <w:rFonts w:hint="eastAsia"/>
          <w:color w:val="auto"/>
        </w:rPr>
        <w:t>4.仓库物品必须分类、有序、限额存放。做好防火、防盗和防潮工作。</w:t>
      </w:r>
    </w:p>
    <w:p>
      <w:pPr>
        <w:rPr>
          <w:rFonts w:hint="eastAsia"/>
          <w:color w:val="auto"/>
        </w:rPr>
      </w:pPr>
      <w:r>
        <w:rPr>
          <w:rFonts w:hint="eastAsia"/>
          <w:color w:val="auto"/>
        </w:rPr>
        <w:t>5.一旦发生意外事故，积极采取救护措施，及时报告有关部门并保护好现场。</w:t>
      </w:r>
    </w:p>
    <w:p>
      <w:pPr>
        <w:rPr>
          <w:rFonts w:hint="eastAsia"/>
          <w:color w:val="auto"/>
        </w:rPr>
      </w:pPr>
      <w:r>
        <w:rPr>
          <w:rFonts w:hint="eastAsia"/>
          <w:color w:val="auto"/>
        </w:rPr>
        <w:t>6.每天下班前对仓库进行安全检查，并作记录。下班时关好水电门窗，确认无安全隐患后方可下班。</w:t>
      </w:r>
    </w:p>
    <w:p>
      <w:pPr>
        <w:rPr>
          <w:rFonts w:hint="eastAsia"/>
          <w:b/>
          <w:bCs/>
          <w:color w:val="auto"/>
        </w:rPr>
      </w:pPr>
      <w:r>
        <w:rPr>
          <w:rFonts w:hint="eastAsia"/>
          <w:b/>
          <w:bCs/>
          <w:color w:val="auto"/>
        </w:rPr>
        <w:t>二十五、图书管理员</w:t>
      </w:r>
    </w:p>
    <w:p>
      <w:pPr>
        <w:rPr>
          <w:rFonts w:hint="eastAsia"/>
          <w:color w:val="auto"/>
        </w:rPr>
      </w:pPr>
      <w:r>
        <w:rPr>
          <w:rFonts w:hint="eastAsia"/>
          <w:color w:val="auto"/>
        </w:rPr>
        <w:t>1.学校图书馆安全工作第一责任人，切实落实各项安全管理制度，确保图书馆安全。</w:t>
      </w:r>
    </w:p>
    <w:p>
      <w:pPr>
        <w:rPr>
          <w:rFonts w:hint="eastAsia"/>
          <w:color w:val="auto"/>
        </w:rPr>
      </w:pPr>
      <w:r>
        <w:rPr>
          <w:rFonts w:hint="eastAsia"/>
          <w:color w:val="auto"/>
        </w:rPr>
        <w:t>2.图书馆开放期间，组织学生有序出入图书馆，做好安全门的标示和开启工作，防止发生拥挤踩踏伤害事故。</w:t>
      </w:r>
    </w:p>
    <w:p>
      <w:pPr>
        <w:rPr>
          <w:rFonts w:hint="eastAsia"/>
          <w:color w:val="auto"/>
        </w:rPr>
      </w:pPr>
      <w:r>
        <w:rPr>
          <w:rFonts w:hint="eastAsia"/>
          <w:color w:val="auto"/>
        </w:rPr>
        <w:t>3.图书馆内不得存放易燃品和私人物品，严禁吸烟。认真做好防火、防盗、防潮、降湿、防蛀等安全工作。</w:t>
      </w:r>
    </w:p>
    <w:p>
      <w:pPr>
        <w:rPr>
          <w:rFonts w:hint="eastAsia"/>
          <w:color w:val="auto"/>
        </w:rPr>
      </w:pPr>
      <w:r>
        <w:rPr>
          <w:rFonts w:hint="eastAsia"/>
          <w:color w:val="auto"/>
        </w:rPr>
        <w:t>4.加强电子阅览室的管理，注意网络安全，保证电子书籍的健康。</w:t>
      </w:r>
    </w:p>
    <w:p>
      <w:pPr>
        <w:rPr>
          <w:rFonts w:hint="eastAsia"/>
          <w:color w:val="auto"/>
        </w:rPr>
      </w:pPr>
      <w:r>
        <w:rPr>
          <w:rFonts w:hint="eastAsia"/>
          <w:color w:val="auto"/>
        </w:rPr>
        <w:t>5.一旦发生意外事故，积极采取救护措施，及时报告有关部门并保护好现场。</w:t>
      </w:r>
    </w:p>
    <w:p>
      <w:pPr>
        <w:rPr>
          <w:rFonts w:hint="eastAsia"/>
          <w:color w:val="auto"/>
        </w:rPr>
      </w:pPr>
      <w:r>
        <w:rPr>
          <w:rFonts w:hint="eastAsia"/>
          <w:color w:val="auto"/>
        </w:rPr>
        <w:t>6.每天对图书室、电子阅览室进行安全检查，并作记录。下班时关好水电门窗，确认无安全隐患后方可下班。</w:t>
      </w:r>
    </w:p>
    <w:p>
      <w:pPr>
        <w:rPr>
          <w:rFonts w:hint="eastAsia"/>
          <w:b/>
          <w:bCs/>
          <w:color w:val="auto"/>
        </w:rPr>
      </w:pPr>
      <w:r>
        <w:rPr>
          <w:rFonts w:hint="eastAsia"/>
          <w:b/>
          <w:bCs/>
          <w:color w:val="auto"/>
        </w:rPr>
        <w:t>二十六、档案管理员</w:t>
      </w:r>
    </w:p>
    <w:p>
      <w:pPr>
        <w:rPr>
          <w:rFonts w:hint="eastAsia"/>
          <w:color w:val="auto"/>
        </w:rPr>
      </w:pPr>
      <w:r>
        <w:rPr>
          <w:rFonts w:hint="eastAsia"/>
          <w:color w:val="auto"/>
        </w:rPr>
        <w:t>1.按上级规定和学校要求妥善保管档案资料，落实保密制度，确保档案安全。</w:t>
      </w:r>
    </w:p>
    <w:p>
      <w:pPr>
        <w:rPr>
          <w:rFonts w:hint="eastAsia"/>
          <w:color w:val="auto"/>
        </w:rPr>
      </w:pPr>
      <w:r>
        <w:rPr>
          <w:rFonts w:hint="eastAsia"/>
          <w:color w:val="auto"/>
        </w:rPr>
        <w:t>2.按有关要求安装防火防盗门，按规定配齐灭火器材，并及时检查、维护或更换，有条件的学校配备安全报警装置，做好防火、防盗工作。</w:t>
      </w:r>
    </w:p>
    <w:p>
      <w:pPr>
        <w:rPr>
          <w:rFonts w:hint="eastAsia"/>
          <w:color w:val="auto"/>
        </w:rPr>
      </w:pPr>
      <w:r>
        <w:rPr>
          <w:rFonts w:hint="eastAsia"/>
          <w:color w:val="auto"/>
        </w:rPr>
        <w:t>3.按天气情况开启空调和除湿机，维护档案室的温度和湿度，做好档案的防潮、降湿、防蛀工作，确保档案资料的安全与完整。</w:t>
      </w:r>
    </w:p>
    <w:p>
      <w:pPr>
        <w:rPr>
          <w:rFonts w:hint="eastAsia"/>
          <w:color w:val="auto"/>
        </w:rPr>
      </w:pPr>
      <w:r>
        <w:rPr>
          <w:rFonts w:hint="eastAsia"/>
          <w:color w:val="auto"/>
        </w:rPr>
        <w:t>4.严格执行档案查阅制度。</w:t>
      </w:r>
    </w:p>
    <w:p>
      <w:pPr>
        <w:rPr>
          <w:rFonts w:hint="eastAsia"/>
          <w:b/>
          <w:bCs/>
          <w:color w:val="auto"/>
        </w:rPr>
      </w:pPr>
      <w:r>
        <w:rPr>
          <w:rFonts w:hint="eastAsia"/>
          <w:b/>
          <w:bCs/>
          <w:color w:val="auto"/>
        </w:rPr>
        <w:t>二十七、体育器材保管员</w:t>
      </w:r>
    </w:p>
    <w:p>
      <w:pPr>
        <w:rPr>
          <w:rFonts w:hint="eastAsia"/>
          <w:color w:val="auto"/>
        </w:rPr>
      </w:pPr>
      <w:r>
        <w:rPr>
          <w:rFonts w:hint="eastAsia"/>
          <w:color w:val="auto"/>
        </w:rPr>
        <w:t>1.坚持每天检查体育运动器械、户外运动器材和场地，并做记录。发现安全问题立即停用，并将问题器械做封存警示，及时向有关领导（部门）报告并组织维修和处理，消除安全隐患。杜绝使用存在安全隐患的器材或器械。</w:t>
      </w:r>
    </w:p>
    <w:p>
      <w:pPr>
        <w:rPr>
          <w:rFonts w:hint="eastAsia"/>
          <w:color w:val="auto"/>
        </w:rPr>
      </w:pPr>
      <w:r>
        <w:rPr>
          <w:rFonts w:hint="eastAsia"/>
          <w:color w:val="auto"/>
        </w:rPr>
        <w:t>2.教育学生爱护器材，指导学生安全使用器材，教育学生发现器材安全问题及时向老师报告。</w:t>
      </w:r>
    </w:p>
    <w:p>
      <w:pPr>
        <w:rPr>
          <w:rFonts w:hint="eastAsia"/>
          <w:color w:val="auto"/>
        </w:rPr>
      </w:pPr>
      <w:r>
        <w:rPr>
          <w:rFonts w:hint="eastAsia"/>
          <w:color w:val="auto"/>
        </w:rPr>
        <w:t>3.坚持体育器材领借制度，器材室所借出的器材须符合安全标准，并及时归还、验收。</w:t>
      </w:r>
    </w:p>
    <w:p>
      <w:pPr>
        <w:rPr>
          <w:rFonts w:hint="eastAsia"/>
          <w:color w:val="auto"/>
        </w:rPr>
      </w:pPr>
      <w:r>
        <w:rPr>
          <w:rFonts w:hint="eastAsia"/>
          <w:color w:val="auto"/>
        </w:rPr>
        <w:t>4.借出的运动器材不允许放置在无人看管的场所。</w:t>
      </w:r>
    </w:p>
    <w:p>
      <w:pPr>
        <w:rPr>
          <w:rFonts w:hint="eastAsia"/>
          <w:color w:val="auto"/>
        </w:rPr>
      </w:pPr>
      <w:r>
        <w:rPr>
          <w:rFonts w:hint="eastAsia"/>
          <w:color w:val="auto"/>
        </w:rPr>
        <w:t>5.完成领导小组交办的其它安全工作。</w:t>
      </w:r>
    </w:p>
    <w:p>
      <w:pPr>
        <w:rPr>
          <w:rFonts w:hint="eastAsia"/>
          <w:b/>
          <w:bCs/>
          <w:color w:val="auto"/>
        </w:rPr>
      </w:pPr>
      <w:r>
        <w:rPr>
          <w:rFonts w:hint="eastAsia"/>
          <w:b/>
          <w:bCs/>
          <w:color w:val="auto"/>
        </w:rPr>
        <w:t>二十八、实验室管理员</w:t>
      </w:r>
    </w:p>
    <w:p>
      <w:pPr>
        <w:rPr>
          <w:rFonts w:hint="eastAsia"/>
          <w:color w:val="auto"/>
        </w:rPr>
      </w:pPr>
      <w:r>
        <w:rPr>
          <w:rFonts w:hint="eastAsia"/>
          <w:color w:val="auto"/>
        </w:rPr>
        <w:t>1.实验室安全第一责任人，在学校相关部门及教研组长的指导下，认真制定实验室的安全规章制度，并贯彻落实。</w:t>
      </w:r>
    </w:p>
    <w:p>
      <w:pPr>
        <w:rPr>
          <w:rFonts w:hint="eastAsia"/>
          <w:color w:val="auto"/>
        </w:rPr>
      </w:pPr>
      <w:r>
        <w:rPr>
          <w:rFonts w:hint="eastAsia"/>
          <w:color w:val="auto"/>
        </w:rPr>
        <w:t>2.定期不定期检查仪器，及时保养、维修，做到实验室内仪器、药品放置整齐，使用安全。</w:t>
      </w:r>
    </w:p>
    <w:p>
      <w:pPr>
        <w:rPr>
          <w:rFonts w:hint="eastAsia"/>
          <w:color w:val="auto"/>
        </w:rPr>
      </w:pPr>
      <w:r>
        <w:rPr>
          <w:rFonts w:hint="eastAsia"/>
          <w:color w:val="auto"/>
        </w:rPr>
        <w:t>3.严格执行有关规定，管理好有毒、有害、易燃易爆物品，做好采购、登记、储存、使用和处置工作，及时上报需处置的过期物品，加强实验室的安全管理。</w:t>
      </w:r>
    </w:p>
    <w:p>
      <w:pPr>
        <w:rPr>
          <w:rFonts w:hint="eastAsia"/>
          <w:color w:val="auto"/>
        </w:rPr>
      </w:pPr>
      <w:r>
        <w:rPr>
          <w:rFonts w:hint="eastAsia"/>
          <w:color w:val="auto"/>
        </w:rPr>
        <w:t>4.按规定配置灭火器材，及时检查、维护、更换。禁止无关人员进入实验室。做好防火、防盗工作。</w:t>
      </w:r>
    </w:p>
    <w:p>
      <w:pPr>
        <w:rPr>
          <w:rFonts w:hint="eastAsia"/>
          <w:color w:val="auto"/>
        </w:rPr>
      </w:pPr>
      <w:r>
        <w:rPr>
          <w:rFonts w:hint="eastAsia"/>
          <w:color w:val="auto"/>
        </w:rPr>
        <w:t>5.开展学生安全教育，指导学生安全使用实验用具和药品，防止伤害事故的发生。</w:t>
      </w:r>
    </w:p>
    <w:p>
      <w:pPr>
        <w:rPr>
          <w:rFonts w:hint="eastAsia"/>
          <w:color w:val="auto"/>
        </w:rPr>
      </w:pPr>
      <w:r>
        <w:rPr>
          <w:rFonts w:hint="eastAsia"/>
          <w:color w:val="auto"/>
        </w:rPr>
        <w:t>6.制定突发事件应急预案并组织演练，掌握各类事故发生时的处置方法。</w:t>
      </w:r>
    </w:p>
    <w:p>
      <w:pPr>
        <w:rPr>
          <w:rFonts w:hint="eastAsia"/>
          <w:color w:val="auto"/>
        </w:rPr>
      </w:pPr>
      <w:r>
        <w:rPr>
          <w:rFonts w:hint="eastAsia"/>
          <w:color w:val="auto"/>
        </w:rPr>
        <w:t>7.每天严格检查实验室及药品存放安全，并作记录。下班时关好水电门窗，确认无安全隐患后方可下班。</w:t>
      </w:r>
    </w:p>
    <w:p>
      <w:pPr>
        <w:rPr>
          <w:rFonts w:hint="eastAsia"/>
          <w:color w:val="auto"/>
        </w:rPr>
      </w:pPr>
      <w:r>
        <w:rPr>
          <w:rFonts w:hint="eastAsia"/>
          <w:color w:val="auto"/>
        </w:rPr>
        <w:t>8.完成领导小组交办的其它安全工作。</w:t>
      </w:r>
    </w:p>
    <w:p>
      <w:pPr>
        <w:rPr>
          <w:rFonts w:hint="eastAsia"/>
          <w:b/>
          <w:bCs/>
          <w:color w:val="auto"/>
        </w:rPr>
      </w:pPr>
      <w:r>
        <w:rPr>
          <w:rFonts w:hint="eastAsia"/>
          <w:b/>
          <w:bCs/>
          <w:color w:val="auto"/>
        </w:rPr>
        <w:t>二十九、食堂管理员</w:t>
      </w:r>
    </w:p>
    <w:p>
      <w:pPr>
        <w:rPr>
          <w:rFonts w:hint="eastAsia"/>
          <w:color w:val="auto"/>
        </w:rPr>
      </w:pPr>
      <w:r>
        <w:rPr>
          <w:rFonts w:hint="eastAsia"/>
          <w:color w:val="auto"/>
        </w:rPr>
        <w:t>1.食堂安全第一责任人，在主管领导的指导下具体负责学校食品安全的全面工作。建立健全相应管理档案。</w:t>
      </w:r>
    </w:p>
    <w:p>
      <w:pPr>
        <w:rPr>
          <w:rFonts w:hint="eastAsia"/>
          <w:color w:val="auto"/>
        </w:rPr>
      </w:pPr>
      <w:r>
        <w:rPr>
          <w:rFonts w:hint="eastAsia"/>
          <w:color w:val="auto"/>
        </w:rPr>
        <w:t>2.定期组织食堂从业人员参加食品安全培训。</w:t>
      </w:r>
    </w:p>
    <w:p>
      <w:pPr>
        <w:rPr>
          <w:rFonts w:hint="eastAsia"/>
          <w:color w:val="auto"/>
        </w:rPr>
      </w:pPr>
      <w:r>
        <w:rPr>
          <w:rFonts w:hint="eastAsia"/>
          <w:color w:val="auto"/>
        </w:rPr>
        <w:t>3.定期组织食堂工作人员健康体检，确保食堂所有工作人员持证上岗、安全上岗。</w:t>
      </w:r>
    </w:p>
    <w:p>
      <w:pPr>
        <w:rPr>
          <w:rFonts w:hint="eastAsia"/>
          <w:color w:val="auto"/>
        </w:rPr>
      </w:pPr>
      <w:r>
        <w:rPr>
          <w:rFonts w:hint="eastAsia"/>
          <w:color w:val="auto"/>
        </w:rPr>
        <w:t>4.严格遵守学校食堂食品采购索证制度、进货验收制度、厨房烹饪制度、卫生消毒制度、食品留样制度，不采购“三无”食品和腐烂变质食品，严把食堂生产各个安全环节。</w:t>
      </w:r>
    </w:p>
    <w:p>
      <w:pPr>
        <w:rPr>
          <w:rFonts w:hint="eastAsia"/>
          <w:color w:val="auto"/>
        </w:rPr>
      </w:pPr>
      <w:r>
        <w:rPr>
          <w:rFonts w:hint="eastAsia"/>
          <w:color w:val="auto"/>
        </w:rPr>
        <w:t>5.做好食堂防火、防潮、防尘、防虫害各项工作，定期检查维护食堂设备，要重点检查燃气、灶具、油烟管道、锅炉等重要设备，聘请专业人员定期清洗管道烟道，确保各项设施设备安全运行。</w:t>
      </w:r>
    </w:p>
    <w:p>
      <w:pPr>
        <w:rPr>
          <w:rFonts w:hint="eastAsia"/>
          <w:color w:val="auto"/>
        </w:rPr>
      </w:pPr>
      <w:r>
        <w:rPr>
          <w:rFonts w:hint="eastAsia"/>
          <w:color w:val="auto"/>
        </w:rPr>
        <w:t>6.不用的煤气罐不得放在灶具旁，应保管在安全地方。</w:t>
      </w:r>
    </w:p>
    <w:p>
      <w:pPr>
        <w:rPr>
          <w:rFonts w:hint="eastAsia"/>
          <w:color w:val="auto"/>
        </w:rPr>
      </w:pPr>
      <w:r>
        <w:rPr>
          <w:rFonts w:hint="eastAsia"/>
          <w:color w:val="auto"/>
        </w:rPr>
        <w:t>7.每天严格检查厨房、库房、燃气、水电、设备安全，并作记录。下班时关好水电门窗，确认无安全隐患后方可下班。</w:t>
      </w:r>
    </w:p>
    <w:p>
      <w:pPr>
        <w:rPr>
          <w:rFonts w:hint="eastAsia"/>
          <w:color w:val="auto"/>
        </w:rPr>
      </w:pPr>
      <w:r>
        <w:rPr>
          <w:rFonts w:hint="eastAsia"/>
          <w:color w:val="auto"/>
        </w:rPr>
        <w:t>8.完成领导小组交办的其它安全工作。</w:t>
      </w:r>
    </w:p>
    <w:p>
      <w:pPr>
        <w:rPr>
          <w:rFonts w:hint="eastAsia"/>
          <w:b/>
          <w:bCs/>
          <w:color w:val="auto"/>
        </w:rPr>
      </w:pPr>
      <w:r>
        <w:rPr>
          <w:rFonts w:hint="eastAsia"/>
          <w:b/>
          <w:bCs/>
          <w:color w:val="auto"/>
        </w:rPr>
        <w:t>三十、宿舍管理员</w:t>
      </w:r>
    </w:p>
    <w:p>
      <w:pPr>
        <w:rPr>
          <w:rFonts w:hint="eastAsia"/>
          <w:color w:val="auto"/>
        </w:rPr>
      </w:pPr>
      <w:r>
        <w:rPr>
          <w:rFonts w:hint="eastAsia"/>
          <w:color w:val="auto"/>
        </w:rPr>
        <w:t>1.宿舍安全和设施设备安全使用的第一负责人。</w:t>
      </w:r>
    </w:p>
    <w:p>
      <w:pPr>
        <w:rPr>
          <w:rFonts w:hint="eastAsia"/>
          <w:color w:val="auto"/>
        </w:rPr>
      </w:pPr>
      <w:r>
        <w:rPr>
          <w:rFonts w:hint="eastAsia"/>
          <w:color w:val="auto"/>
        </w:rPr>
        <w:t>2.建立住宿学生及其家长档案，建立特异体质学生档案，建立住宿生班级管理和班主任联系制度，管理好学生家长和班主任的联系电话。</w:t>
      </w:r>
    </w:p>
    <w:p>
      <w:pPr>
        <w:rPr>
          <w:rFonts w:hint="eastAsia"/>
          <w:color w:val="auto"/>
        </w:rPr>
      </w:pPr>
      <w:r>
        <w:rPr>
          <w:rFonts w:hint="eastAsia"/>
          <w:color w:val="auto"/>
        </w:rPr>
        <w:t>3.在学校德育处（学生处）和保卫处的指导下成立学生宿舍管理委员会，每个宿舍设宿舍长，配合宿舍管理员做好住宿生的各项管理工作。</w:t>
      </w:r>
    </w:p>
    <w:p>
      <w:pPr>
        <w:rPr>
          <w:rFonts w:hint="eastAsia"/>
          <w:color w:val="auto"/>
        </w:rPr>
      </w:pPr>
      <w:r>
        <w:rPr>
          <w:rFonts w:hint="eastAsia"/>
          <w:color w:val="auto"/>
        </w:rPr>
        <w:t>4.做好宿舍大门和出入人员管理，按时开关宿舍大门，严禁非住宿人员进入宿舍。认真落实宿舍管理值班制度，值夜班时不得睡觉。宿舍大门朝外开，夜间严禁上锁。</w:t>
      </w:r>
    </w:p>
    <w:p>
      <w:pPr>
        <w:rPr>
          <w:rFonts w:hint="eastAsia"/>
          <w:color w:val="auto"/>
        </w:rPr>
      </w:pPr>
      <w:r>
        <w:rPr>
          <w:rFonts w:hint="eastAsia"/>
          <w:color w:val="auto"/>
        </w:rPr>
        <w:t>5.定期检查维护宿舍各类设施和用品（门、窗、水、电、床、柜、暖气等），发现安全隐患及时报告相关领导或部门，配合有关部门及时消除隐患。</w:t>
      </w:r>
    </w:p>
    <w:p>
      <w:pPr>
        <w:rPr>
          <w:rFonts w:hint="eastAsia"/>
          <w:color w:val="auto"/>
        </w:rPr>
      </w:pPr>
      <w:r>
        <w:rPr>
          <w:rFonts w:hint="eastAsia"/>
          <w:color w:val="auto"/>
        </w:rPr>
        <w:t>6.加强宿舍区消防安全管理，严禁私拉乱接电线或使用大功率电器，严禁安全通道堆放物品，定期不定期开展宿舍区火灾等应急疏散演练，每间宿舍门后张挂疏散线路图。确保消防通道畅通。</w:t>
      </w:r>
    </w:p>
    <w:p>
      <w:pPr>
        <w:rPr>
          <w:rFonts w:hint="eastAsia"/>
          <w:color w:val="auto"/>
        </w:rPr>
      </w:pPr>
      <w:r>
        <w:rPr>
          <w:rFonts w:hint="eastAsia"/>
          <w:color w:val="auto"/>
        </w:rPr>
        <w:t>7.掌握消防栓、灭火器的正确使用方法和扑救初起火灾的能力，突发事件来临时，组织学生有序疏散并及时上报。</w:t>
      </w:r>
    </w:p>
    <w:p>
      <w:pPr>
        <w:rPr>
          <w:rFonts w:hint="eastAsia"/>
          <w:color w:val="auto"/>
        </w:rPr>
      </w:pPr>
      <w:r>
        <w:rPr>
          <w:rFonts w:hint="eastAsia"/>
          <w:color w:val="auto"/>
        </w:rPr>
        <w:t>8.严格执行学生请销假制度，学生请假回家要填写请假登记表，并告知家长和班主任，取得他们的同意方能准假。</w:t>
      </w:r>
    </w:p>
    <w:p>
      <w:pPr>
        <w:rPr>
          <w:rFonts w:hint="eastAsia"/>
          <w:color w:val="auto"/>
        </w:rPr>
      </w:pPr>
      <w:r>
        <w:rPr>
          <w:rFonts w:hint="eastAsia"/>
          <w:color w:val="auto"/>
        </w:rPr>
        <w:t>9.每晚熄灯前，清点各宿舍人数，发现有学生未归的，要立即查找，并及时与家长和班主任联系。</w:t>
      </w:r>
    </w:p>
    <w:p>
      <w:pPr>
        <w:rPr>
          <w:rFonts w:hint="eastAsia"/>
          <w:color w:val="auto"/>
        </w:rPr>
      </w:pPr>
      <w:r>
        <w:rPr>
          <w:rFonts w:hint="eastAsia"/>
          <w:color w:val="auto"/>
        </w:rPr>
        <w:t>10.每晚熄灯后，认真巡逻宿舍及周边环境并督促学生就寝，同时认真检查门、窗、水、电。巡逻时若发现学生生病，应及时与值班校医联系诊治，严重的要立即送往医院，并告知家长和班主任。</w:t>
      </w:r>
    </w:p>
    <w:p>
      <w:pPr>
        <w:rPr>
          <w:rFonts w:hint="eastAsia"/>
          <w:color w:val="auto"/>
        </w:rPr>
      </w:pPr>
      <w:r>
        <w:rPr>
          <w:rFonts w:hint="eastAsia"/>
          <w:color w:val="auto"/>
        </w:rPr>
        <w:t>11.学生上课后，逐个检查宿舍。发现滞留在宿舍的学生要问明情况，如有生病的学生，要及时采取救治措施，并立即通知家长和班主任。</w:t>
      </w:r>
    </w:p>
    <w:p>
      <w:pPr>
        <w:rPr>
          <w:rFonts w:hint="eastAsia"/>
          <w:color w:val="auto"/>
        </w:rPr>
      </w:pPr>
      <w:r>
        <w:rPr>
          <w:rFonts w:hint="eastAsia"/>
          <w:color w:val="auto"/>
        </w:rPr>
        <w:t>12.做好宿舍环境卫生和喷洒消毒管理工作，组织指导宿舍管理委员会定期评比宿舍卫生并公布，对宿舍内务和卫生差的要及时进行教育，并限时整改。</w:t>
      </w:r>
    </w:p>
    <w:p>
      <w:pPr>
        <w:rPr>
          <w:rFonts w:hint="eastAsia"/>
          <w:color w:val="auto"/>
        </w:rPr>
      </w:pPr>
      <w:r>
        <w:rPr>
          <w:rFonts w:hint="eastAsia"/>
          <w:color w:val="auto"/>
        </w:rPr>
        <w:t>13.完成领导小组交办的其它安全工作。</w:t>
      </w:r>
    </w:p>
    <w:p>
      <w:pPr>
        <w:rPr>
          <w:rFonts w:hint="eastAsia"/>
          <w:b/>
          <w:bCs/>
          <w:color w:val="auto"/>
        </w:rPr>
      </w:pPr>
      <w:r>
        <w:rPr>
          <w:rFonts w:hint="eastAsia"/>
          <w:b/>
          <w:bCs/>
          <w:color w:val="auto"/>
        </w:rPr>
        <w:t>三十一、校医</w:t>
      </w:r>
    </w:p>
    <w:p>
      <w:pPr>
        <w:rPr>
          <w:rFonts w:hint="eastAsia"/>
          <w:color w:val="auto"/>
        </w:rPr>
      </w:pPr>
      <w:r>
        <w:rPr>
          <w:rFonts w:hint="eastAsia"/>
          <w:color w:val="auto"/>
        </w:rPr>
        <w:t>1.学校卫生安全工作第一负责人，负责学校的卫生保健和疾病预防工作。</w:t>
      </w:r>
    </w:p>
    <w:p>
      <w:pPr>
        <w:rPr>
          <w:rFonts w:hint="eastAsia"/>
          <w:color w:val="auto"/>
        </w:rPr>
      </w:pPr>
      <w:r>
        <w:rPr>
          <w:rFonts w:hint="eastAsia"/>
          <w:color w:val="auto"/>
        </w:rPr>
        <w:t>2.在德育处（学生处）的配合下，成立学校红十字会。每班设立生活委员和红十字委员，协助班主任做好卫生保健工作。</w:t>
      </w:r>
    </w:p>
    <w:p>
      <w:pPr>
        <w:rPr>
          <w:rFonts w:hint="eastAsia"/>
          <w:color w:val="auto"/>
        </w:rPr>
      </w:pPr>
      <w:r>
        <w:rPr>
          <w:rFonts w:hint="eastAsia"/>
          <w:color w:val="auto"/>
        </w:rPr>
        <w:t>3.在德育处（学生处）的配合下，建立各班学生健康档案，为有特异体质的学生单独建档。</w:t>
      </w:r>
    </w:p>
    <w:p>
      <w:pPr>
        <w:rPr>
          <w:rFonts w:hint="eastAsia"/>
          <w:color w:val="auto"/>
        </w:rPr>
      </w:pPr>
      <w:r>
        <w:rPr>
          <w:rFonts w:hint="eastAsia"/>
          <w:color w:val="auto"/>
        </w:rPr>
        <w:t>4.负责学校卫生安全教育工作，积极开展师生食品卫生、疾病预防及急救常识的培训和教育。</w:t>
      </w:r>
    </w:p>
    <w:p>
      <w:pPr>
        <w:rPr>
          <w:rFonts w:hint="eastAsia"/>
          <w:color w:val="auto"/>
        </w:rPr>
      </w:pPr>
      <w:r>
        <w:rPr>
          <w:rFonts w:hint="eastAsia"/>
          <w:color w:val="auto"/>
        </w:rPr>
        <w:t>5.坚持每日查看各班晨（午、晚）检记录，发现异常，及时通知家长并尽快将患病学生送正规医院诊治。</w:t>
      </w:r>
    </w:p>
    <w:p>
      <w:pPr>
        <w:rPr>
          <w:rFonts w:hint="eastAsia"/>
          <w:color w:val="auto"/>
        </w:rPr>
      </w:pPr>
      <w:r>
        <w:rPr>
          <w:rFonts w:hint="eastAsia"/>
          <w:color w:val="auto"/>
        </w:rPr>
        <w:t>6.负责学生卫生保健工作（组织体检、预防接种、喷洒消毒、疾病防控、近视眼和龋齿防治等），及时处理学生常见病，做好治疗登记。</w:t>
      </w:r>
    </w:p>
    <w:p>
      <w:pPr>
        <w:rPr>
          <w:rFonts w:hint="eastAsia"/>
          <w:color w:val="auto"/>
        </w:rPr>
      </w:pPr>
      <w:r>
        <w:rPr>
          <w:rFonts w:hint="eastAsia"/>
          <w:color w:val="auto"/>
        </w:rPr>
        <w:t>7.制定学校突发疾病、食物中毒等应急预案，发生突发事件，立即启动应急预案，及时报告相关领导和部门，做好事故处理。</w:t>
      </w:r>
    </w:p>
    <w:p>
      <w:pPr>
        <w:rPr>
          <w:rFonts w:hint="eastAsia"/>
          <w:color w:val="auto"/>
        </w:rPr>
      </w:pPr>
      <w:r>
        <w:rPr>
          <w:rFonts w:hint="eastAsia"/>
          <w:color w:val="auto"/>
        </w:rPr>
        <w:t>8.配合德育处（学生处）组织全校大扫除和卫生检查，做好卫生评比和成绩公布，督促全校师生做好公共卫生工作。</w:t>
      </w:r>
    </w:p>
    <w:p>
      <w:pPr>
        <w:rPr>
          <w:rFonts w:hint="eastAsia"/>
          <w:color w:val="auto"/>
        </w:rPr>
      </w:pPr>
      <w:r>
        <w:rPr>
          <w:rFonts w:hint="eastAsia"/>
          <w:color w:val="auto"/>
        </w:rPr>
        <w:t>9.配合总务处定期检查食堂各项安全卫生制度落实情况，并建立检查记录台账。</w:t>
      </w:r>
    </w:p>
    <w:p>
      <w:pPr>
        <w:rPr>
          <w:rFonts w:hint="eastAsia"/>
          <w:color w:val="auto"/>
        </w:rPr>
      </w:pPr>
      <w:r>
        <w:rPr>
          <w:rFonts w:hint="eastAsia"/>
          <w:color w:val="auto"/>
        </w:rPr>
        <w:t>10.做好卫生室常用药品采购工作，保障供给。使用、维护和管理好学校医疗器械并按有关规定做好器械消毒工作，建立消毒登记档案，加强对废弃物品的安全卫生管理。学校医疗器械必须专人使用，一律不得外借。</w:t>
      </w:r>
    </w:p>
    <w:p>
      <w:pPr>
        <w:rPr>
          <w:rFonts w:hint="eastAsia"/>
          <w:color w:val="auto"/>
        </w:rPr>
      </w:pPr>
      <w:r>
        <w:rPr>
          <w:rFonts w:hint="eastAsia"/>
          <w:color w:val="auto"/>
        </w:rPr>
        <w:t>11.完成领导小组交办的其它安全工作。</w:t>
      </w:r>
    </w:p>
    <w:p>
      <w:pPr>
        <w:rPr>
          <w:rFonts w:hint="eastAsia"/>
          <w:b/>
          <w:bCs/>
          <w:color w:val="auto"/>
        </w:rPr>
      </w:pPr>
      <w:r>
        <w:rPr>
          <w:rFonts w:hint="eastAsia"/>
          <w:b/>
          <w:bCs/>
          <w:color w:val="auto"/>
        </w:rPr>
        <w:t>三十二、文印室人员</w:t>
      </w:r>
    </w:p>
    <w:p>
      <w:pPr>
        <w:rPr>
          <w:rFonts w:hint="eastAsia"/>
          <w:color w:val="auto"/>
        </w:rPr>
      </w:pPr>
      <w:r>
        <w:rPr>
          <w:rFonts w:hint="eastAsia"/>
          <w:color w:val="auto"/>
        </w:rPr>
        <w:t>1.文印室内严禁烟火，严禁非工作人员擅自进入。</w:t>
      </w:r>
    </w:p>
    <w:p>
      <w:pPr>
        <w:rPr>
          <w:rFonts w:hint="eastAsia"/>
          <w:color w:val="auto"/>
        </w:rPr>
      </w:pPr>
      <w:r>
        <w:rPr>
          <w:rFonts w:hint="eastAsia"/>
          <w:color w:val="auto"/>
        </w:rPr>
        <w:t>2.定期清理废弃纸张、油墨等易燃物品，定期检查文印室各类线路，防止因线路老化、超负荷工作发生火灾，定期检查文印室内消防设施，保证灭火器材完好有效。</w:t>
      </w:r>
    </w:p>
    <w:p>
      <w:pPr>
        <w:rPr>
          <w:rFonts w:hint="eastAsia"/>
          <w:color w:val="auto"/>
        </w:rPr>
      </w:pPr>
      <w:r>
        <w:rPr>
          <w:rFonts w:hint="eastAsia"/>
          <w:color w:val="auto"/>
        </w:rPr>
        <w:t>3.定期进行文印室各类安全隐患排查。</w:t>
      </w:r>
    </w:p>
    <w:p>
      <w:pPr>
        <w:rPr>
          <w:rFonts w:hint="eastAsia"/>
          <w:color w:val="auto"/>
        </w:rPr>
      </w:pPr>
      <w:r>
        <w:rPr>
          <w:rFonts w:hint="eastAsia"/>
          <w:color w:val="auto"/>
        </w:rPr>
        <w:t>4.遵守文件保密制度，严防泄密。</w:t>
      </w:r>
    </w:p>
    <w:p>
      <w:pPr>
        <w:rPr>
          <w:rFonts w:hint="eastAsia"/>
          <w:color w:val="auto"/>
        </w:rPr>
      </w:pPr>
      <w:r>
        <w:rPr>
          <w:rFonts w:hint="eastAsia"/>
          <w:color w:val="auto"/>
        </w:rPr>
        <w:t>5.下班时关好水电门窗，确认无安全隐患后方可下班。</w:t>
      </w:r>
    </w:p>
    <w:p>
      <w:pPr>
        <w:rPr>
          <w:rFonts w:hint="eastAsia"/>
          <w:color w:val="auto"/>
        </w:rPr>
      </w:pPr>
      <w:r>
        <w:rPr>
          <w:rFonts w:hint="eastAsia"/>
          <w:color w:val="auto"/>
        </w:rPr>
        <w:t>6.完成领导小组交办的其它安全工作。</w:t>
      </w:r>
    </w:p>
    <w:p>
      <w:pPr>
        <w:rPr>
          <w:rFonts w:hint="eastAsia"/>
          <w:b/>
          <w:bCs/>
          <w:color w:val="auto"/>
        </w:rPr>
      </w:pPr>
      <w:r>
        <w:rPr>
          <w:rFonts w:hint="eastAsia"/>
          <w:b/>
          <w:bCs/>
          <w:color w:val="auto"/>
        </w:rPr>
        <w:t>三十三、水电工</w:t>
      </w:r>
    </w:p>
    <w:p>
      <w:pPr>
        <w:rPr>
          <w:rFonts w:hint="eastAsia"/>
          <w:color w:val="auto"/>
        </w:rPr>
      </w:pPr>
      <w:r>
        <w:rPr>
          <w:rFonts w:hint="eastAsia"/>
          <w:color w:val="auto"/>
        </w:rPr>
        <w:t>1.持证上岗，严格按照操作规程作业。</w:t>
      </w:r>
    </w:p>
    <w:p>
      <w:pPr>
        <w:rPr>
          <w:rFonts w:hint="eastAsia"/>
          <w:color w:val="auto"/>
        </w:rPr>
      </w:pPr>
      <w:r>
        <w:rPr>
          <w:rFonts w:hint="eastAsia"/>
          <w:color w:val="auto"/>
        </w:rPr>
        <w:t>2.每天检查配电室、校园照明、网络、电话、广播、供水等设施设备，确保水电安全及时供给和运行。</w:t>
      </w:r>
    </w:p>
    <w:p>
      <w:pPr>
        <w:rPr>
          <w:rFonts w:hint="eastAsia"/>
          <w:color w:val="auto"/>
        </w:rPr>
      </w:pPr>
      <w:r>
        <w:rPr>
          <w:rFonts w:hint="eastAsia"/>
          <w:color w:val="auto"/>
        </w:rPr>
        <w:t>3.协助宿舍管理人员检查宿舍用电情况，严禁私接线路、安装插座、使用自备大功率电器。</w:t>
      </w:r>
    </w:p>
    <w:p>
      <w:pPr>
        <w:rPr>
          <w:rFonts w:hint="eastAsia"/>
          <w:color w:val="auto"/>
        </w:rPr>
      </w:pPr>
      <w:r>
        <w:rPr>
          <w:rFonts w:hint="eastAsia"/>
          <w:color w:val="auto"/>
        </w:rPr>
        <w:t>4.落实水电安全隐患排查制度。严防电路漏电、短路、电线老化、超负荷，消除水路跑、冒、漏等不安全因素，建立水电安全维护台账，发现隐患及时整改和报告。</w:t>
      </w:r>
    </w:p>
    <w:p>
      <w:pPr>
        <w:rPr>
          <w:rFonts w:hint="eastAsia"/>
          <w:color w:val="auto"/>
        </w:rPr>
      </w:pPr>
      <w:r>
        <w:rPr>
          <w:rFonts w:hint="eastAsia"/>
          <w:color w:val="auto"/>
        </w:rPr>
        <w:t>5.完成领导小组交办的其它安全工作。</w:t>
      </w:r>
    </w:p>
    <w:p>
      <w:pPr>
        <w:rPr>
          <w:rFonts w:hint="eastAsia"/>
          <w:b/>
          <w:bCs/>
          <w:color w:val="auto"/>
        </w:rPr>
      </w:pPr>
      <w:r>
        <w:rPr>
          <w:rFonts w:hint="eastAsia"/>
          <w:b/>
          <w:bCs/>
          <w:color w:val="auto"/>
        </w:rPr>
        <w:t>三十四、门卫</w:t>
      </w:r>
    </w:p>
    <w:p>
      <w:pPr>
        <w:rPr>
          <w:rFonts w:hint="eastAsia"/>
          <w:color w:val="auto"/>
        </w:rPr>
      </w:pPr>
      <w:r>
        <w:rPr>
          <w:rFonts w:hint="eastAsia"/>
          <w:color w:val="auto"/>
        </w:rPr>
        <w:t>1.执行 24小时值班制度，不得擅自离岗、空岗，按时交接班并做好交接记录,发现问题及时报告。</w:t>
      </w:r>
    </w:p>
    <w:p>
      <w:pPr>
        <w:rPr>
          <w:rFonts w:hint="eastAsia"/>
          <w:color w:val="auto"/>
        </w:rPr>
      </w:pPr>
      <w:r>
        <w:rPr>
          <w:rFonts w:hint="eastAsia"/>
          <w:color w:val="auto"/>
        </w:rPr>
        <w:t>2.严格落实校门开闭制度，学生上课时间应保持校门关闭。</w:t>
      </w:r>
    </w:p>
    <w:p>
      <w:pPr>
        <w:rPr>
          <w:rFonts w:hint="eastAsia"/>
          <w:color w:val="auto"/>
        </w:rPr>
      </w:pPr>
      <w:r>
        <w:rPr>
          <w:rFonts w:hint="eastAsia"/>
          <w:color w:val="auto"/>
        </w:rPr>
        <w:t>3.严格执行大门和出入人员管理制度，来访人员需进行严格验证，并依据学校有关会客登记制度履行登记手续。严禁无关人员进入校园。上课期间，学生必须持有班主任开具的出门证，方可出校。</w:t>
      </w:r>
    </w:p>
    <w:p>
      <w:pPr>
        <w:rPr>
          <w:rFonts w:hint="eastAsia"/>
          <w:color w:val="auto"/>
        </w:rPr>
      </w:pPr>
      <w:r>
        <w:rPr>
          <w:rFonts w:hint="eastAsia"/>
          <w:color w:val="auto"/>
        </w:rPr>
        <w:t>4.发现可疑人、事、物或其他治安信息，及时向相关领导或部门汇报。必要时，启动报警器或向 110 报警，并配合公安机关做好处置工作。</w:t>
      </w:r>
    </w:p>
    <w:p>
      <w:pPr>
        <w:rPr>
          <w:rFonts w:hint="eastAsia"/>
          <w:color w:val="auto"/>
        </w:rPr>
      </w:pPr>
      <w:r>
        <w:rPr>
          <w:rFonts w:hint="eastAsia"/>
          <w:color w:val="auto"/>
        </w:rPr>
        <w:t>5.对出入人员和车辆所携带、装运的物品、物资进行严格的检验、核查，禁止私自将危险或违禁物品带入。严防学校物资流失。</w:t>
      </w:r>
    </w:p>
    <w:p>
      <w:pPr>
        <w:rPr>
          <w:rFonts w:hint="eastAsia"/>
          <w:color w:val="auto"/>
        </w:rPr>
      </w:pPr>
      <w:r>
        <w:rPr>
          <w:rFonts w:hint="eastAsia"/>
          <w:color w:val="auto"/>
        </w:rPr>
        <w:t>6.疏导出入车辆和行人，清理门卫责任区内的无关人员，保证进出车辆畅通，人员出入有序无阻。</w:t>
      </w:r>
    </w:p>
    <w:p>
      <w:pPr>
        <w:rPr>
          <w:rFonts w:hint="eastAsia"/>
          <w:color w:val="auto"/>
        </w:rPr>
      </w:pPr>
      <w:r>
        <w:rPr>
          <w:rFonts w:hint="eastAsia"/>
          <w:color w:val="auto"/>
        </w:rPr>
        <w:t>7.任何人不得在警卫室从事与该室工作无关的活动，不得存放或代人存放贵重物品、现金和危险品。</w:t>
      </w:r>
    </w:p>
    <w:p>
      <w:pPr>
        <w:rPr>
          <w:rFonts w:hint="eastAsia"/>
          <w:color w:val="auto"/>
        </w:rPr>
      </w:pPr>
      <w:r>
        <w:rPr>
          <w:rFonts w:hint="eastAsia"/>
          <w:color w:val="auto"/>
        </w:rPr>
        <w:t>8.做好警务室的消防安全工作，确保灭火器材的充足、完好和有效，定期检查插头、电线，发现问题及时报修。</w:t>
      </w:r>
    </w:p>
    <w:p>
      <w:pPr>
        <w:rPr>
          <w:rFonts w:hint="eastAsia"/>
          <w:color w:val="auto"/>
        </w:rPr>
      </w:pPr>
      <w:r>
        <w:rPr>
          <w:rFonts w:hint="eastAsia"/>
          <w:color w:val="auto"/>
        </w:rPr>
        <w:t>9.妥善保管、定期检查、熟练使用技防工具，在危急时刻充分发挥技防工具的作用，确保师生安全。</w:t>
      </w:r>
    </w:p>
    <w:p>
      <w:pPr>
        <w:rPr>
          <w:rFonts w:hint="eastAsia"/>
          <w:color w:val="auto"/>
        </w:rPr>
      </w:pPr>
      <w:r>
        <w:rPr>
          <w:rFonts w:hint="eastAsia"/>
          <w:color w:val="auto"/>
        </w:rPr>
        <w:t>10.在岗期间不与无关人员聊天，不干私活，不饮酒。</w:t>
      </w:r>
    </w:p>
    <w:p>
      <w:pPr>
        <w:rPr>
          <w:rFonts w:hint="eastAsia"/>
          <w:color w:val="auto"/>
        </w:rPr>
      </w:pPr>
      <w:r>
        <w:rPr>
          <w:rFonts w:hint="eastAsia"/>
          <w:color w:val="auto"/>
        </w:rPr>
        <w:t>11.完成领导小组交办的其它安全工作。</w:t>
      </w:r>
    </w:p>
    <w:p>
      <w:pPr>
        <w:rPr>
          <w:rFonts w:hint="eastAsia"/>
          <w:b/>
          <w:bCs/>
          <w:color w:val="auto"/>
        </w:rPr>
      </w:pPr>
      <w:r>
        <w:rPr>
          <w:rFonts w:hint="eastAsia"/>
          <w:b/>
          <w:bCs/>
          <w:color w:val="auto"/>
        </w:rPr>
        <w:t>三十五、保卫人员</w:t>
      </w:r>
    </w:p>
    <w:p>
      <w:pPr>
        <w:rPr>
          <w:rFonts w:hint="eastAsia"/>
          <w:color w:val="auto"/>
        </w:rPr>
      </w:pPr>
      <w:r>
        <w:rPr>
          <w:rFonts w:hint="eastAsia"/>
          <w:color w:val="auto"/>
        </w:rPr>
        <w:t>1.在保卫主任的领导下开展工作，落实相关部门及学校保卫工作规章制度和要求，按时参加上级部门的保卫工作会议，并及时向领导汇报。</w:t>
      </w:r>
    </w:p>
    <w:p>
      <w:pPr>
        <w:rPr>
          <w:rFonts w:hint="eastAsia"/>
          <w:color w:val="auto"/>
        </w:rPr>
      </w:pPr>
      <w:r>
        <w:rPr>
          <w:rFonts w:hint="eastAsia"/>
          <w:color w:val="auto"/>
        </w:rPr>
        <w:t>2.熟悉业务，提高防范破案能力，记录并协助有关部门处理学校发生的案件，确保师生安全。</w:t>
      </w:r>
    </w:p>
    <w:p>
      <w:pPr>
        <w:rPr>
          <w:rFonts w:hint="eastAsia"/>
          <w:color w:val="auto"/>
        </w:rPr>
      </w:pPr>
      <w:r>
        <w:rPr>
          <w:rFonts w:hint="eastAsia"/>
          <w:color w:val="auto"/>
        </w:rPr>
        <w:t>3.做好节假日和平时的值班，及时解决值班中出现的问题。</w:t>
      </w:r>
    </w:p>
    <w:p>
      <w:pPr>
        <w:rPr>
          <w:rFonts w:hint="eastAsia"/>
          <w:color w:val="auto"/>
        </w:rPr>
      </w:pPr>
      <w:r>
        <w:rPr>
          <w:rFonts w:hint="eastAsia"/>
          <w:color w:val="auto"/>
        </w:rPr>
        <w:t>4.积极防范，组织和参加校内巡逻，发现安全隐患及时整改或向相关领导报告，提出整改意见。</w:t>
      </w:r>
    </w:p>
    <w:p>
      <w:pPr>
        <w:rPr>
          <w:rFonts w:hint="eastAsia"/>
          <w:color w:val="auto"/>
        </w:rPr>
      </w:pPr>
      <w:r>
        <w:rPr>
          <w:rFonts w:hint="eastAsia"/>
          <w:color w:val="auto"/>
        </w:rPr>
        <w:t>5.检查指导警卫室、重点、要害部门人员的安全工作。</w:t>
      </w:r>
    </w:p>
    <w:p>
      <w:pPr>
        <w:rPr>
          <w:rFonts w:hint="eastAsia"/>
          <w:color w:val="auto"/>
        </w:rPr>
      </w:pPr>
      <w:r>
        <w:rPr>
          <w:rFonts w:hint="eastAsia"/>
          <w:color w:val="auto"/>
        </w:rPr>
        <w:t>6.保持与班主任、任课教师的联系，加强对个别不遵纪守法学生的法制安全教育，协助做好违法青少年的帮教工作。</w:t>
      </w:r>
    </w:p>
    <w:p>
      <w:pPr>
        <w:rPr>
          <w:rFonts w:hint="eastAsia"/>
          <w:color w:val="auto"/>
        </w:rPr>
      </w:pPr>
      <w:r>
        <w:rPr>
          <w:rFonts w:hint="eastAsia"/>
          <w:color w:val="auto"/>
        </w:rPr>
        <w:t>7.保护学校财产和师生人身安全不受侵害，发现问题及时处理。</w:t>
      </w:r>
    </w:p>
    <w:p>
      <w:pPr>
        <w:rPr>
          <w:rFonts w:hint="eastAsia"/>
          <w:color w:val="auto"/>
        </w:rPr>
      </w:pPr>
      <w:r>
        <w:rPr>
          <w:rFonts w:hint="eastAsia"/>
          <w:color w:val="auto"/>
        </w:rPr>
        <w:t>8.完成领导小组交办的其它安全工作。</w:t>
      </w:r>
    </w:p>
    <w:p>
      <w:pPr>
        <w:rPr>
          <w:rFonts w:hint="eastAsia"/>
          <w:b/>
          <w:bCs/>
          <w:color w:val="auto"/>
        </w:rPr>
      </w:pPr>
      <w:r>
        <w:rPr>
          <w:rFonts w:hint="eastAsia"/>
          <w:b/>
          <w:bCs/>
          <w:color w:val="auto"/>
        </w:rPr>
        <w:t>三十六、学校保安</w:t>
      </w:r>
    </w:p>
    <w:p>
      <w:pPr>
        <w:rPr>
          <w:rFonts w:hint="eastAsia"/>
          <w:color w:val="auto"/>
        </w:rPr>
      </w:pPr>
      <w:r>
        <w:rPr>
          <w:rFonts w:hint="eastAsia"/>
          <w:color w:val="auto"/>
        </w:rPr>
        <w:t>1.熟悉值勤岗位区域内的地形、地物，了解值勤岗位区域内的消防设施分布和使用，掌握报警方法。</w:t>
      </w:r>
    </w:p>
    <w:p>
      <w:pPr>
        <w:rPr>
          <w:rFonts w:hint="eastAsia"/>
          <w:color w:val="auto"/>
        </w:rPr>
      </w:pPr>
      <w:r>
        <w:rPr>
          <w:rFonts w:hint="eastAsia"/>
          <w:color w:val="auto"/>
        </w:rPr>
        <w:t>2.掌握保安业务知识，熟悉学校各项安全管理制度。</w:t>
      </w:r>
    </w:p>
    <w:p>
      <w:pPr>
        <w:rPr>
          <w:rFonts w:hint="eastAsia"/>
          <w:color w:val="auto"/>
        </w:rPr>
      </w:pPr>
      <w:r>
        <w:rPr>
          <w:rFonts w:hint="eastAsia"/>
          <w:color w:val="auto"/>
        </w:rPr>
        <w:t>3.严守岗位职责和工作规程，爱护通讯器材和物防设备。维护值勤岗位区域内的正常秩序、疏导交通。</w:t>
      </w:r>
    </w:p>
    <w:p>
      <w:pPr>
        <w:rPr>
          <w:rFonts w:hint="eastAsia"/>
          <w:color w:val="auto"/>
        </w:rPr>
      </w:pPr>
      <w:r>
        <w:rPr>
          <w:rFonts w:hint="eastAsia"/>
          <w:color w:val="auto"/>
        </w:rPr>
        <w:t>4.及时发现值勤岗位区域的各类安全隐患并上报。</w:t>
      </w:r>
    </w:p>
    <w:p>
      <w:pPr>
        <w:rPr>
          <w:rFonts w:hint="eastAsia"/>
          <w:color w:val="auto"/>
        </w:rPr>
      </w:pPr>
      <w:r>
        <w:rPr>
          <w:rFonts w:hint="eastAsia"/>
          <w:color w:val="auto"/>
        </w:rPr>
        <w:t>5.果断处理值勤中发现的问题，发现可疑人、事、物或其他治安信息，应及时盘查或监控，并上报保安班长或相关领导。必要时，启动报警器或向 110 报警。</w:t>
      </w:r>
    </w:p>
    <w:p>
      <w:pPr>
        <w:rPr>
          <w:rFonts w:hint="eastAsia"/>
          <w:color w:val="auto"/>
        </w:rPr>
      </w:pPr>
      <w:r>
        <w:rPr>
          <w:rFonts w:hint="eastAsia"/>
          <w:color w:val="auto"/>
        </w:rPr>
        <w:t>6.制止师生各种不安全或易造成伤害的行为，发生违章或不服从管理者，应婉言劝阻并妥善处理，不听劝阻的，及时上报保安班长解决。</w:t>
      </w:r>
    </w:p>
    <w:p>
      <w:pPr>
        <w:rPr>
          <w:rFonts w:hint="eastAsia"/>
          <w:color w:val="auto"/>
        </w:rPr>
      </w:pPr>
      <w:r>
        <w:rPr>
          <w:rFonts w:hint="eastAsia"/>
          <w:color w:val="auto"/>
        </w:rPr>
        <w:t>7.遇有火警或其它紧急情况，应迅速扑救或采取有效措施保护现场，并及时上报保安班长。</w:t>
      </w:r>
    </w:p>
    <w:p>
      <w:pPr>
        <w:rPr>
          <w:rFonts w:hint="eastAsia"/>
          <w:color w:val="auto"/>
        </w:rPr>
      </w:pPr>
      <w:r>
        <w:rPr>
          <w:rFonts w:hint="eastAsia"/>
          <w:color w:val="auto"/>
        </w:rPr>
        <w:t>8.建立执勤巡逻和交接班记录台账，做好每日值勤问题记录和交接班记录，要求清楚、准确、属实。</w:t>
      </w:r>
    </w:p>
    <w:p>
      <w:pPr>
        <w:rPr>
          <w:rFonts w:hint="eastAsia"/>
          <w:color w:val="auto"/>
        </w:rPr>
      </w:pPr>
      <w:r>
        <w:rPr>
          <w:rFonts w:hint="eastAsia"/>
          <w:color w:val="auto"/>
        </w:rPr>
        <w:t>9.按时参加保安人员工作例会和相关业务培训，认真听讲并做好记录。</w:t>
      </w:r>
    </w:p>
    <w:p>
      <w:pPr>
        <w:rPr>
          <w:rFonts w:hint="eastAsia"/>
          <w:color w:val="auto"/>
        </w:rPr>
      </w:pPr>
      <w:r>
        <w:rPr>
          <w:rFonts w:hint="eastAsia"/>
          <w:color w:val="auto"/>
        </w:rPr>
        <w:t>10.工作中遇到疑难问题，应及时上报保安班长，不得擅作主张或隐瞒不报。</w:t>
      </w:r>
    </w:p>
    <w:p>
      <w:pPr>
        <w:rPr>
          <w:rFonts w:hint="eastAsia"/>
          <w:color w:val="auto"/>
        </w:rPr>
      </w:pPr>
      <w:r>
        <w:rPr>
          <w:rFonts w:hint="eastAsia"/>
          <w:color w:val="auto"/>
        </w:rPr>
        <w:t>11.在不妨碍保安日常工作的前提下，协助其它部门做好服务工作。</w:t>
      </w:r>
    </w:p>
    <w:p>
      <w:pPr>
        <w:rPr>
          <w:rFonts w:hint="eastAsia"/>
          <w:color w:val="auto"/>
        </w:rPr>
      </w:pPr>
      <w:r>
        <w:rPr>
          <w:rFonts w:hint="eastAsia"/>
          <w:color w:val="auto"/>
        </w:rPr>
        <w:t>12.按时完成上级交办的其它安全工作。</w:t>
      </w:r>
    </w:p>
    <w:p>
      <w:pPr>
        <w:rPr>
          <w:rFonts w:hint="eastAsia"/>
          <w:b/>
          <w:bCs/>
          <w:color w:val="auto"/>
        </w:rPr>
      </w:pPr>
      <w:r>
        <w:rPr>
          <w:rFonts w:hint="eastAsia"/>
          <w:b/>
          <w:bCs/>
          <w:color w:val="auto"/>
        </w:rPr>
        <w:t>三十七、学生安全员</w:t>
      </w:r>
    </w:p>
    <w:p>
      <w:pPr>
        <w:rPr>
          <w:rFonts w:hint="eastAsia"/>
          <w:color w:val="auto"/>
        </w:rPr>
      </w:pPr>
      <w:r>
        <w:rPr>
          <w:rFonts w:hint="eastAsia"/>
          <w:color w:val="auto"/>
        </w:rPr>
        <w:t>1.做好自身安全工作。模范遵守学校各项安全制度，做安全工作带头人。</w:t>
      </w:r>
    </w:p>
    <w:p>
      <w:pPr>
        <w:rPr>
          <w:rFonts w:hint="eastAsia"/>
          <w:color w:val="auto"/>
        </w:rPr>
      </w:pPr>
      <w:r>
        <w:rPr>
          <w:rFonts w:hint="eastAsia"/>
          <w:color w:val="auto"/>
        </w:rPr>
        <w:t>2.及时制止不安全行为。提醒同学不携带危险物品入校，不翻越围墙、栏杆，不在教室、走道和人群集中的地方追逐嬉闹。发现危险行为要及时制止，如不听劝告要及时向老师报告。</w:t>
      </w:r>
    </w:p>
    <w:p>
      <w:pPr>
        <w:rPr>
          <w:rFonts w:hint="eastAsia"/>
          <w:color w:val="auto"/>
        </w:rPr>
      </w:pPr>
      <w:r>
        <w:rPr>
          <w:rFonts w:hint="eastAsia"/>
          <w:color w:val="auto"/>
        </w:rPr>
        <w:t>3.配合老师做好安全宣传教育工作。开展班级安全宣传工作，组织同学参加各类安全教育活动，增强同学安全意识和自我保护能力。</w:t>
      </w:r>
    </w:p>
    <w:p>
      <w:pPr>
        <w:rPr>
          <w:rFonts w:hint="eastAsia"/>
          <w:color w:val="auto"/>
        </w:rPr>
      </w:pPr>
      <w:r>
        <w:rPr>
          <w:rFonts w:hint="eastAsia"/>
          <w:color w:val="auto"/>
        </w:rPr>
        <w:t>4.协助老师维持活动秩序。课间操、运动会、观看演出、外出集体活动等活动期间，协助班主任组织同学有序上下楼、进退场和上下车等。</w:t>
      </w:r>
    </w:p>
    <w:p>
      <w:pPr>
        <w:rPr>
          <w:rFonts w:hint="eastAsia"/>
          <w:color w:val="auto"/>
        </w:rPr>
      </w:pPr>
      <w:r>
        <w:rPr>
          <w:rFonts w:hint="eastAsia"/>
          <w:color w:val="auto"/>
        </w:rPr>
        <w:t>5.排查安全隐患并及时上报。注意发现校内、班内存在的安全隐患，及时上报班主任和学校有关部门。</w:t>
      </w:r>
    </w:p>
    <w:p>
      <w:pPr>
        <w:rPr>
          <w:rFonts w:hint="eastAsia"/>
          <w:b/>
          <w:bCs/>
          <w:color w:val="auto"/>
        </w:rPr>
      </w:pPr>
      <w:r>
        <w:rPr>
          <w:rFonts w:hint="eastAsia"/>
          <w:b/>
          <w:bCs/>
          <w:color w:val="auto"/>
        </w:rPr>
        <w:t>三十八、保洁员</w:t>
      </w:r>
    </w:p>
    <w:p>
      <w:pPr>
        <w:rPr>
          <w:rFonts w:hint="eastAsia"/>
          <w:color w:val="auto"/>
        </w:rPr>
      </w:pPr>
      <w:r>
        <w:rPr>
          <w:rFonts w:hint="eastAsia"/>
          <w:color w:val="auto"/>
        </w:rPr>
        <w:t>1.做卫生清洁时设置地面防滑警示标志，卫生用具放置整齐，预防师生滑倒、绊倒。</w:t>
      </w:r>
    </w:p>
    <w:p>
      <w:pPr>
        <w:rPr>
          <w:rFonts w:hint="eastAsia"/>
          <w:color w:val="auto"/>
        </w:rPr>
      </w:pPr>
      <w:r>
        <w:rPr>
          <w:rFonts w:hint="eastAsia"/>
          <w:color w:val="auto"/>
        </w:rPr>
        <w:t>2.清洁用品（洁厕灵、消毒液等）应放在指定工作室，禁止将此类用品放置在卫生间等师生可接触到的地方。</w:t>
      </w:r>
    </w:p>
    <w:p>
      <w:pPr>
        <w:rPr>
          <w:rFonts w:hint="eastAsia"/>
          <w:color w:val="auto"/>
        </w:rPr>
      </w:pPr>
      <w:r>
        <w:rPr>
          <w:rFonts w:hint="eastAsia"/>
          <w:color w:val="auto"/>
        </w:rPr>
        <w:t>3.清洁灭火器时，检查是否存在人为动用导致器材失效。如有发现应及时报告相关领导或部门。</w:t>
      </w:r>
    </w:p>
    <w:p>
      <w:pPr>
        <w:rPr>
          <w:rFonts w:hint="eastAsia"/>
          <w:color w:val="auto"/>
        </w:rPr>
      </w:pPr>
      <w:r>
        <w:rPr>
          <w:rFonts w:hint="eastAsia"/>
          <w:color w:val="auto"/>
        </w:rPr>
        <w:t>4.保洁工作时应及时检查相关区域内的安全隐患（尤其是卫生间），如有异常，应及时报告相关领导或部门。</w:t>
      </w:r>
    </w:p>
    <w:p>
      <w:pPr>
        <w:rPr>
          <w:rFonts w:hint="eastAsia"/>
          <w:color w:val="auto"/>
        </w:rPr>
      </w:pPr>
      <w:r>
        <w:rPr>
          <w:rFonts w:hint="eastAsia"/>
          <w:color w:val="auto"/>
        </w:rPr>
        <w:t>5.完成领导小组交办的其它安全工作。</w:t>
      </w:r>
    </w:p>
    <w:p>
      <w:pPr>
        <w:rPr>
          <w:rFonts w:hint="eastAsia"/>
          <w:b/>
          <w:bCs/>
          <w:color w:val="auto"/>
        </w:rPr>
      </w:pPr>
      <w:r>
        <w:rPr>
          <w:rFonts w:hint="eastAsia"/>
          <w:b/>
          <w:bCs/>
          <w:color w:val="auto"/>
        </w:rPr>
        <w:t>三十九、校车管理员</w:t>
      </w:r>
    </w:p>
    <w:p>
      <w:pPr>
        <w:rPr>
          <w:rFonts w:hint="eastAsia"/>
          <w:color w:val="auto"/>
        </w:rPr>
      </w:pPr>
      <w:r>
        <w:rPr>
          <w:rFonts w:hint="eastAsia"/>
          <w:color w:val="auto"/>
        </w:rPr>
        <w:t>1.建立校车安全管理制度，落实校车安全管理职责。建立乘车学生档案。</w:t>
      </w:r>
    </w:p>
    <w:p>
      <w:pPr>
        <w:rPr>
          <w:rFonts w:hint="eastAsia"/>
          <w:color w:val="auto"/>
        </w:rPr>
      </w:pPr>
      <w:r>
        <w:rPr>
          <w:rFonts w:hint="eastAsia"/>
          <w:color w:val="auto"/>
        </w:rPr>
        <w:t>2.定期对校车驾驶员和随车照管人员开展安全教育，督促落实各项安全管理制度。</w:t>
      </w:r>
    </w:p>
    <w:p>
      <w:pPr>
        <w:rPr>
          <w:rFonts w:hint="eastAsia"/>
          <w:color w:val="auto"/>
        </w:rPr>
      </w:pPr>
      <w:r>
        <w:rPr>
          <w:rFonts w:hint="eastAsia"/>
          <w:color w:val="auto"/>
        </w:rPr>
        <w:t>3.督促校车驾驶员每天出车前认真检查车辆状况，严禁车辆带病上路，制止超载行为，确保行车安全。配合公安交管部门处理校车违法行为。</w:t>
      </w:r>
    </w:p>
    <w:p>
      <w:pPr>
        <w:rPr>
          <w:rFonts w:hint="eastAsia"/>
          <w:color w:val="auto"/>
        </w:rPr>
      </w:pPr>
      <w:r>
        <w:rPr>
          <w:rFonts w:hint="eastAsia"/>
          <w:color w:val="auto"/>
        </w:rPr>
        <w:t>4.认真排查校车安全隐患。建立校车安全隐患排查制度和台账，定期与校车驾驶员一同对校车安全隐患进行排查，发现安全隐患及时整改。</w:t>
      </w:r>
    </w:p>
    <w:p>
      <w:pPr>
        <w:rPr>
          <w:rFonts w:hint="eastAsia"/>
          <w:color w:val="auto"/>
        </w:rPr>
      </w:pPr>
      <w:r>
        <w:rPr>
          <w:rFonts w:hint="eastAsia"/>
          <w:color w:val="auto"/>
        </w:rPr>
        <w:t>5.完成领导小组交办的其它安全工作。</w:t>
      </w:r>
    </w:p>
    <w:p>
      <w:pPr>
        <w:rPr>
          <w:rFonts w:hint="eastAsia"/>
          <w:b/>
          <w:bCs/>
          <w:color w:val="auto"/>
        </w:rPr>
      </w:pPr>
      <w:r>
        <w:rPr>
          <w:rFonts w:hint="eastAsia"/>
          <w:b/>
          <w:bCs/>
          <w:color w:val="auto"/>
        </w:rPr>
        <w:t>四十、校车随车照管人员</w:t>
      </w:r>
    </w:p>
    <w:p>
      <w:pPr>
        <w:rPr>
          <w:rFonts w:hint="eastAsia"/>
          <w:color w:val="auto"/>
        </w:rPr>
      </w:pPr>
      <w:r>
        <w:rPr>
          <w:rFonts w:hint="eastAsia"/>
          <w:color w:val="auto"/>
        </w:rPr>
        <w:t>1.学生上下车时，在车下引导、指挥，维护上下车秩序；</w:t>
      </w:r>
    </w:p>
    <w:p>
      <w:pPr>
        <w:rPr>
          <w:rFonts w:hint="eastAsia"/>
          <w:color w:val="auto"/>
        </w:rPr>
      </w:pPr>
      <w:r>
        <w:rPr>
          <w:rFonts w:hint="eastAsia"/>
          <w:color w:val="auto"/>
        </w:rPr>
        <w:t>2.发现驾驶人无校车驾驶资格，饮酒、醉酒后驾驶，或者身体严重不适以及校车超员等明显妨碍行车安全情形的，制止校车开行，并及时报告校车管理员；</w:t>
      </w:r>
    </w:p>
    <w:p>
      <w:pPr>
        <w:rPr>
          <w:rFonts w:hint="eastAsia"/>
          <w:color w:val="auto"/>
        </w:rPr>
      </w:pPr>
      <w:r>
        <w:rPr>
          <w:rFonts w:hint="eastAsia"/>
          <w:color w:val="auto"/>
        </w:rPr>
        <w:t>3.清点乘车学生人数，帮助、指导学生安全落座、系好安全带，确认车门关闭后示意驾驶人启动校车；</w:t>
      </w:r>
    </w:p>
    <w:p>
      <w:pPr>
        <w:rPr>
          <w:rFonts w:hint="eastAsia"/>
          <w:color w:val="auto"/>
        </w:rPr>
      </w:pPr>
      <w:r>
        <w:rPr>
          <w:rFonts w:hint="eastAsia"/>
          <w:color w:val="auto"/>
        </w:rPr>
        <w:t>4.制止学生在校车行驶过程中离开座位等危险行为；</w:t>
      </w:r>
    </w:p>
    <w:p>
      <w:pPr>
        <w:rPr>
          <w:rFonts w:hint="eastAsia"/>
          <w:color w:val="auto"/>
        </w:rPr>
      </w:pPr>
      <w:r>
        <w:rPr>
          <w:rFonts w:hint="eastAsia"/>
          <w:color w:val="auto"/>
        </w:rPr>
        <w:t>5.核实学生下车人数，确认乘车学生已经全部离车后本人方可离车。</w:t>
      </w:r>
    </w:p>
    <w:p>
      <w:pPr>
        <w:pStyle w:val="2"/>
        <w:rPr>
          <w:color w:val="auto"/>
        </w:rPr>
      </w:pPr>
      <w:r>
        <w:rPr>
          <w:rFonts w:hint="eastAsia"/>
          <w:color w:val="auto"/>
        </w:rPr>
        <w:br w:type="page"/>
      </w:r>
      <w:bookmarkStart w:id="2" w:name="_Toc1596"/>
      <w:r>
        <w:rPr>
          <w:rFonts w:hint="eastAsia"/>
          <w:color w:val="auto"/>
          <w:lang w:val="en-US" w:eastAsia="zh-CN"/>
        </w:rPr>
        <w:t>三、《山东省安全生产条例》</w:t>
      </w:r>
      <w:bookmarkEnd w:id="2"/>
    </w:p>
    <w:p>
      <w:pPr>
        <w:rPr>
          <w:rFonts w:hint="eastAsia"/>
          <w:color w:val="auto"/>
        </w:rPr>
      </w:pPr>
      <w:r>
        <w:rPr>
          <w:rFonts w:hint="eastAsia"/>
          <w:color w:val="auto"/>
        </w:rPr>
        <w:t>2017年1月18日山东省第十二届人民代表大会常务委员会第二十五次会议通过</w:t>
      </w:r>
    </w:p>
    <w:p>
      <w:pPr>
        <w:rPr>
          <w:rFonts w:hint="eastAsia"/>
          <w:color w:val="auto"/>
        </w:rPr>
      </w:pPr>
      <w:r>
        <w:rPr>
          <w:rFonts w:hint="eastAsia"/>
          <w:color w:val="auto"/>
        </w:rPr>
        <w:t>2021年12月3日山东省第十三届人民代表大会常务委员会第三十二次会议修订</w:t>
      </w:r>
    </w:p>
    <w:p>
      <w:pPr>
        <w:rPr>
          <w:rFonts w:hint="eastAsia"/>
          <w:color w:val="auto"/>
        </w:rPr>
      </w:pPr>
      <w:r>
        <w:rPr>
          <w:rFonts w:hint="eastAsia"/>
          <w:color w:val="auto"/>
        </w:rPr>
        <w:t>目 录</w:t>
      </w:r>
    </w:p>
    <w:p>
      <w:pPr>
        <w:rPr>
          <w:rFonts w:hint="eastAsia"/>
          <w:color w:val="auto"/>
        </w:rPr>
      </w:pPr>
      <w:r>
        <w:rPr>
          <w:rFonts w:hint="eastAsia"/>
          <w:color w:val="auto"/>
        </w:rPr>
        <w:t>第一章　总则</w:t>
      </w:r>
    </w:p>
    <w:p>
      <w:pPr>
        <w:rPr>
          <w:rFonts w:hint="eastAsia"/>
          <w:color w:val="auto"/>
        </w:rPr>
      </w:pPr>
      <w:r>
        <w:rPr>
          <w:rFonts w:hint="eastAsia"/>
          <w:color w:val="auto"/>
        </w:rPr>
        <w:t>第二章　生产经营单位的安全生产保障</w:t>
      </w:r>
    </w:p>
    <w:p>
      <w:pPr>
        <w:rPr>
          <w:rFonts w:hint="eastAsia"/>
          <w:color w:val="auto"/>
        </w:rPr>
      </w:pPr>
      <w:r>
        <w:rPr>
          <w:rFonts w:hint="eastAsia"/>
          <w:color w:val="auto"/>
        </w:rPr>
        <w:t>第三章　监督管理</w:t>
      </w:r>
    </w:p>
    <w:p>
      <w:pPr>
        <w:rPr>
          <w:rFonts w:hint="eastAsia"/>
          <w:color w:val="auto"/>
        </w:rPr>
      </w:pPr>
      <w:r>
        <w:rPr>
          <w:rFonts w:hint="eastAsia"/>
          <w:color w:val="auto"/>
        </w:rPr>
        <w:t>第四章　生产安全事故的应急救援与调查处理</w:t>
      </w:r>
    </w:p>
    <w:p>
      <w:pPr>
        <w:rPr>
          <w:rFonts w:hint="eastAsia"/>
          <w:color w:val="auto"/>
        </w:rPr>
      </w:pPr>
      <w:r>
        <w:rPr>
          <w:rFonts w:hint="eastAsia"/>
          <w:color w:val="auto"/>
        </w:rPr>
        <w:t>第五章　法律责任</w:t>
      </w:r>
    </w:p>
    <w:p>
      <w:pPr>
        <w:rPr>
          <w:rFonts w:hint="eastAsia"/>
          <w:color w:val="auto"/>
        </w:rPr>
      </w:pPr>
      <w:r>
        <w:rPr>
          <w:rFonts w:hint="eastAsia"/>
          <w:color w:val="auto"/>
        </w:rPr>
        <w:t>第六章　附则</w:t>
      </w:r>
    </w:p>
    <w:p>
      <w:pPr>
        <w:rPr>
          <w:rFonts w:hint="eastAsia"/>
          <w:color w:val="auto"/>
        </w:rPr>
      </w:pPr>
      <w:r>
        <w:rPr>
          <w:rFonts w:hint="eastAsia"/>
          <w:color w:val="auto"/>
        </w:rPr>
        <w:t>第一章　总 则</w:t>
      </w:r>
    </w:p>
    <w:p>
      <w:pPr>
        <w:rPr>
          <w:rFonts w:hint="eastAsia"/>
          <w:color w:val="auto"/>
        </w:rPr>
      </w:pPr>
      <w:r>
        <w:rPr>
          <w:rFonts w:hint="eastAsia"/>
          <w:color w:val="auto"/>
        </w:rPr>
        <w:t>第一条　为了加强安全生产工作，防止和减少生产安全事故，保障人民群众生命和财产安全，促进经济社会持续健康发展，根据《中华人民共和国安全生产法》等法律、行政法规，结合本省实际，制定本条例。</w:t>
      </w:r>
    </w:p>
    <w:p>
      <w:pPr>
        <w:rPr>
          <w:rFonts w:hint="eastAsia"/>
          <w:color w:val="auto"/>
        </w:rPr>
      </w:pPr>
      <w:r>
        <w:rPr>
          <w:rFonts w:hint="eastAsia"/>
          <w:color w:val="auto"/>
        </w:rPr>
        <w:t>第二条　在本省行政区域内从事生产经营活动的单位（以下统称生产经营单位）的安全生产以及相关监督管理，适用本条例；法律法规另有规定的，适用其规定。</w:t>
      </w:r>
    </w:p>
    <w:p>
      <w:pPr>
        <w:rPr>
          <w:rFonts w:hint="eastAsia"/>
          <w:color w:val="auto"/>
        </w:rPr>
      </w:pPr>
      <w:r>
        <w:rPr>
          <w:rFonts w:hint="eastAsia"/>
          <w:color w:val="auto"/>
        </w:rPr>
        <w:t>第三条　安全生产工作坚持中国共产党的领导。</w:t>
      </w:r>
    </w:p>
    <w:p>
      <w:pPr>
        <w:rPr>
          <w:rFonts w:hint="eastAsia"/>
          <w:color w:val="auto"/>
        </w:rPr>
      </w:pPr>
      <w:r>
        <w:rPr>
          <w:rFonts w:hint="eastAsia"/>
          <w:color w:val="auto"/>
        </w:rPr>
        <w:t>安全生产工作应当以人为本，坚持人民至上、生命至上，把保护人民生命安全摆在首位，树牢安全发展理念，坚持安全第一、预防为主、综合治理的方针，从源头上防范化解重大安全风险。</w:t>
      </w:r>
    </w:p>
    <w:p>
      <w:pPr>
        <w:rPr>
          <w:rFonts w:hint="eastAsia"/>
          <w:color w:val="auto"/>
        </w:rPr>
      </w:pPr>
      <w:r>
        <w:rPr>
          <w:rFonts w:hint="eastAsia"/>
          <w:color w:val="auto"/>
        </w:rPr>
        <w:t>安全生产工作应当遵循管行业必须管安全、管业务必须管安全、管生产经营必须管安全和谁主管谁负责、谁审批谁负责、谁监管谁负责的原则，并实行属地监管与分级监管相结合、以属地监管为主的监督管理体制。</w:t>
      </w:r>
    </w:p>
    <w:p>
      <w:pPr>
        <w:rPr>
          <w:rFonts w:hint="eastAsia"/>
          <w:color w:val="auto"/>
        </w:rPr>
      </w:pPr>
      <w:r>
        <w:rPr>
          <w:rFonts w:hint="eastAsia"/>
          <w:color w:val="auto"/>
        </w:rPr>
        <w:t>第四条　生产经营单位对本单位的安全生产承担主体责任。</w:t>
      </w:r>
    </w:p>
    <w:p>
      <w:pPr>
        <w:rPr>
          <w:rFonts w:hint="eastAsia"/>
          <w:color w:val="auto"/>
        </w:rPr>
      </w:pPr>
      <w:r>
        <w:rPr>
          <w:rFonts w:hint="eastAsia"/>
          <w:color w:val="auto"/>
        </w:rPr>
        <w:t>生产经营单位应当建立健全全员安全生产责任制和安全生产规章制度，加大安全生产资金、物资、技术、人员的投入保障力度，改善安全生产条件，加强安全生产标准化、信息化建设，构建安全风险分级管控和隐患排查治理双重预防机制。</w:t>
      </w:r>
    </w:p>
    <w:p>
      <w:pPr>
        <w:rPr>
          <w:rFonts w:hint="eastAsia"/>
          <w:color w:val="auto"/>
        </w:rPr>
      </w:pPr>
      <w:r>
        <w:rPr>
          <w:rFonts w:hint="eastAsia"/>
          <w:color w:val="auto"/>
        </w:rPr>
        <w:t>第五条　县级以上人民政府应当加强对安全生产工作的领导，将安全生产工作纳入国民经济和社会发展规划，组织制定和实施安全生产专项规划，健全落实安全生产责任制，完善安全生产治理体系，加强系统治理、源头治理，支持、督促有关部门依法履行安全生产监督管理职责。</w:t>
      </w:r>
    </w:p>
    <w:p>
      <w:pPr>
        <w:rPr>
          <w:rFonts w:hint="eastAsia"/>
          <w:color w:val="auto"/>
        </w:rPr>
      </w:pPr>
      <w:r>
        <w:rPr>
          <w:rFonts w:hint="eastAsia"/>
          <w:color w:val="auto"/>
        </w:rPr>
        <w:t>县级以上安全生产委员会负责协调、解决安全生产监督管理中存在的重大问题。县级以上安全生产委员会办公室设在应急管理部门，负责指导协调、监督检查、巡查督查有关政府和部门的安全生产监督管理工作。</w:t>
      </w:r>
    </w:p>
    <w:p>
      <w:pPr>
        <w:rPr>
          <w:rFonts w:hint="eastAsia"/>
          <w:color w:val="auto"/>
        </w:rPr>
      </w:pPr>
      <w:r>
        <w:rPr>
          <w:rFonts w:hint="eastAsia"/>
          <w:color w:val="auto"/>
        </w:rPr>
        <w:t>第六条　县级以上人民政府应急管理部门依法对本行政区域内的安全生产工作实施综合监督管理，承担职责范围内的安全生产监督管理职责；其他负有安全生产监督管理职责的部门在各自职责范围内，依法对有关行业、领域的安全生产工作实施监督管理。</w:t>
      </w:r>
    </w:p>
    <w:p>
      <w:pPr>
        <w:rPr>
          <w:rFonts w:hint="eastAsia"/>
          <w:color w:val="auto"/>
        </w:rPr>
      </w:pPr>
      <w:r>
        <w:rPr>
          <w:rFonts w:hint="eastAsia"/>
          <w:color w:val="auto"/>
        </w:rPr>
        <w:t>第七条　乡镇人民政府、街道办事处应当设立或者明确安全生产监督管理机构，配备执法检查人员，依法对本辖区内的安全生产工作进行综合监督管理，并指导村民委员会、居民委员会做好安全生产工作。</w:t>
      </w:r>
    </w:p>
    <w:p>
      <w:pPr>
        <w:rPr>
          <w:rFonts w:hint="eastAsia"/>
          <w:color w:val="auto"/>
        </w:rPr>
      </w:pPr>
      <w:r>
        <w:rPr>
          <w:rFonts w:hint="eastAsia"/>
          <w:color w:val="auto"/>
        </w:rPr>
        <w:t>开发区、工业园区、保税区、农业示范区、港区、风景区、自然保护区、旅游度假区等功能区管理机构，应当设立或者明确安全生产监督管理机构，强化安全生产监管力量，按照职责对管理区域内生产经营单位安全生产状况进行监督检查，协助上级人民政府有关部门或者按照授权依法履行安全生产监督管理职责。</w:t>
      </w:r>
    </w:p>
    <w:p>
      <w:pPr>
        <w:rPr>
          <w:rFonts w:hint="eastAsia"/>
          <w:color w:val="auto"/>
        </w:rPr>
      </w:pPr>
      <w:r>
        <w:rPr>
          <w:rFonts w:hint="eastAsia"/>
          <w:color w:val="auto"/>
        </w:rPr>
        <w:t>第八条　工会依法对安全生产工作进行监督，参与生产安全事故调查，提出保障安全生产建议，维护职工合法权益。</w:t>
      </w:r>
    </w:p>
    <w:p>
      <w:pPr>
        <w:rPr>
          <w:rFonts w:hint="eastAsia"/>
          <w:color w:val="auto"/>
        </w:rPr>
      </w:pPr>
      <w:r>
        <w:rPr>
          <w:rFonts w:hint="eastAsia"/>
          <w:color w:val="auto"/>
        </w:rPr>
        <w:t>生产经营单位的工会依法组织从业人员参加本单位安全生产工作的民主管理和民主监督，维护从业人员的合法权益。生产经营单位制定或者修改安全生产规章制度、作出有关安全生产的决定，应当听取工会的意见。</w:t>
      </w:r>
    </w:p>
    <w:p>
      <w:pPr>
        <w:rPr>
          <w:rFonts w:hint="eastAsia"/>
          <w:color w:val="auto"/>
        </w:rPr>
      </w:pPr>
      <w:r>
        <w:rPr>
          <w:rFonts w:hint="eastAsia"/>
          <w:color w:val="auto"/>
        </w:rPr>
        <w:t>第九条　县级以上人民政府及其有关部门应当鼓励和支持安全生产科学技术研究、专业技术技能人才培养，推广应用先进的安全生产技术、管理经验和科技成果，增强事故预防能力，提高安全生产管理水平。</w:t>
      </w:r>
    </w:p>
    <w:p>
      <w:pPr>
        <w:rPr>
          <w:rFonts w:hint="eastAsia"/>
          <w:color w:val="auto"/>
        </w:rPr>
      </w:pPr>
      <w:r>
        <w:rPr>
          <w:rFonts w:hint="eastAsia"/>
          <w:color w:val="auto"/>
        </w:rPr>
        <w:t>第十条　各级人民政府和有关部门应当推动安全文化建设，开展安全生产警示教育，加强安全生产法律法规和安全生产知识的宣传，并将其纳入干部培训内容和国民教育体系，增强全社会的安全生产意识和安全防范能力。</w:t>
      </w:r>
    </w:p>
    <w:p>
      <w:pPr>
        <w:rPr>
          <w:rFonts w:hint="eastAsia"/>
          <w:color w:val="auto"/>
        </w:rPr>
      </w:pPr>
      <w:r>
        <w:rPr>
          <w:rFonts w:hint="eastAsia"/>
          <w:color w:val="auto"/>
        </w:rPr>
        <w:t>广播、电视、报刊、网络等媒体应当加强安全生产公益宣传，并对安全生产违法行为进行舆论监督。</w:t>
      </w:r>
    </w:p>
    <w:p>
      <w:pPr>
        <w:rPr>
          <w:rFonts w:hint="eastAsia"/>
          <w:color w:val="auto"/>
        </w:rPr>
      </w:pPr>
      <w:r>
        <w:rPr>
          <w:rFonts w:hint="eastAsia"/>
          <w:color w:val="auto"/>
        </w:rPr>
        <w:t>第十一条　有关行业协会应当加强行业自律和诚信建设，建立健全行业规范，促进生产经营单位加强安全生产管理，并接受有关部门的指导和监督。</w:t>
      </w:r>
    </w:p>
    <w:p>
      <w:pPr>
        <w:rPr>
          <w:rFonts w:hint="eastAsia"/>
          <w:color w:val="auto"/>
        </w:rPr>
      </w:pPr>
      <w:r>
        <w:rPr>
          <w:rFonts w:hint="eastAsia"/>
          <w:color w:val="auto"/>
        </w:rPr>
        <w:t>第十二条　县级以上人民政府及其有关部门对在改善安全生产条件、防止生产安全事故、参加抢险救护、研究和推广安全生产科学技术与先进管理经验等方面取得显著成绩的单位和个人，按照有关规定给予表彰和奖励。</w:t>
      </w:r>
    </w:p>
    <w:p>
      <w:pPr>
        <w:rPr>
          <w:rFonts w:hint="eastAsia"/>
          <w:color w:val="auto"/>
        </w:rPr>
      </w:pPr>
      <w:r>
        <w:rPr>
          <w:rFonts w:hint="eastAsia"/>
          <w:color w:val="auto"/>
        </w:rPr>
        <w:t>第二章　生产经营单位的安全生产保障</w:t>
      </w:r>
    </w:p>
    <w:p>
      <w:pPr>
        <w:rPr>
          <w:rFonts w:hint="eastAsia"/>
          <w:color w:val="auto"/>
        </w:rPr>
      </w:pPr>
      <w:r>
        <w:rPr>
          <w:rFonts w:hint="eastAsia"/>
          <w:color w:val="auto"/>
        </w:rPr>
        <w:t>第十三条　生产经营单位应当具备下列安全生产条件：</w:t>
      </w:r>
    </w:p>
    <w:p>
      <w:pPr>
        <w:rPr>
          <w:rFonts w:hint="eastAsia"/>
          <w:color w:val="auto"/>
        </w:rPr>
      </w:pPr>
      <w:r>
        <w:rPr>
          <w:rFonts w:hint="eastAsia"/>
          <w:color w:val="auto"/>
        </w:rPr>
        <w:t>（一）生产经营场所和设备、设施、工艺符合规定要求；</w:t>
      </w:r>
    </w:p>
    <w:p>
      <w:pPr>
        <w:rPr>
          <w:rFonts w:hint="eastAsia"/>
          <w:color w:val="auto"/>
        </w:rPr>
      </w:pPr>
      <w:r>
        <w:rPr>
          <w:rFonts w:hint="eastAsia"/>
          <w:color w:val="auto"/>
        </w:rPr>
        <w:t>（二）有健全的安全生产规章制度和操作规程；</w:t>
      </w:r>
    </w:p>
    <w:p>
      <w:pPr>
        <w:rPr>
          <w:rFonts w:hint="eastAsia"/>
          <w:color w:val="auto"/>
        </w:rPr>
      </w:pPr>
      <w:r>
        <w:rPr>
          <w:rFonts w:hint="eastAsia"/>
          <w:color w:val="auto"/>
        </w:rPr>
        <w:t>（三）有保证安全生产所必需的资金投入；</w:t>
      </w:r>
    </w:p>
    <w:p>
      <w:pPr>
        <w:rPr>
          <w:rFonts w:hint="eastAsia"/>
          <w:color w:val="auto"/>
        </w:rPr>
      </w:pPr>
      <w:r>
        <w:rPr>
          <w:rFonts w:hint="eastAsia"/>
          <w:color w:val="auto"/>
        </w:rPr>
        <w:t>（四）依法设置安全生产管理机构或者配备安全生产管理人员；</w:t>
      </w:r>
    </w:p>
    <w:p>
      <w:pPr>
        <w:rPr>
          <w:rFonts w:hint="eastAsia"/>
          <w:color w:val="auto"/>
        </w:rPr>
      </w:pPr>
      <w:r>
        <w:rPr>
          <w:rFonts w:hint="eastAsia"/>
          <w:color w:val="auto"/>
        </w:rPr>
        <w:t>（五）主要负责人和安全生产管理人员具备与生产经营活动相适应的安全生产知识和管理能力；</w:t>
      </w:r>
    </w:p>
    <w:p>
      <w:pPr>
        <w:rPr>
          <w:rFonts w:hint="eastAsia"/>
          <w:color w:val="auto"/>
        </w:rPr>
      </w:pPr>
      <w:r>
        <w:rPr>
          <w:rFonts w:hint="eastAsia"/>
          <w:color w:val="auto"/>
        </w:rPr>
        <w:t>（六）从业人员经安全生产教育和培训合格；</w:t>
      </w:r>
    </w:p>
    <w:p>
      <w:pPr>
        <w:rPr>
          <w:rFonts w:hint="eastAsia"/>
          <w:color w:val="auto"/>
        </w:rPr>
      </w:pPr>
      <w:r>
        <w:rPr>
          <w:rFonts w:hint="eastAsia"/>
          <w:color w:val="auto"/>
        </w:rPr>
        <w:t>（七）配备符合国家标准或者行业标准的劳动防护用品；</w:t>
      </w:r>
    </w:p>
    <w:p>
      <w:pPr>
        <w:rPr>
          <w:rFonts w:hint="eastAsia"/>
          <w:color w:val="auto"/>
        </w:rPr>
      </w:pPr>
      <w:r>
        <w:rPr>
          <w:rFonts w:hint="eastAsia"/>
          <w:color w:val="auto"/>
        </w:rPr>
        <w:t>（八）法律法规、国家标准或者行业标准规定的其他安全生产条件。</w:t>
      </w:r>
    </w:p>
    <w:p>
      <w:pPr>
        <w:rPr>
          <w:rFonts w:hint="eastAsia"/>
          <w:color w:val="auto"/>
        </w:rPr>
      </w:pPr>
      <w:r>
        <w:rPr>
          <w:rFonts w:hint="eastAsia"/>
          <w:color w:val="auto"/>
        </w:rPr>
        <w:t>第十四条　矿山、建筑施工、危险化学品、烟花爆竹、民用爆炸物品等行业、领域的生产经营单位，应当依法取得相关安全生产许可；未取得许可的，不得从事相关生产经营活动。</w:t>
      </w:r>
    </w:p>
    <w:p>
      <w:pPr>
        <w:rPr>
          <w:rFonts w:hint="eastAsia"/>
          <w:color w:val="auto"/>
        </w:rPr>
      </w:pPr>
      <w:r>
        <w:rPr>
          <w:rFonts w:hint="eastAsia"/>
          <w:color w:val="auto"/>
        </w:rPr>
        <w:t>第十五条　生产经营单位应当制定本单位安全生产规章制度，并负责组织实施。</w:t>
      </w:r>
    </w:p>
    <w:p>
      <w:pPr>
        <w:rPr>
          <w:rFonts w:hint="eastAsia"/>
          <w:color w:val="auto"/>
        </w:rPr>
      </w:pPr>
      <w:r>
        <w:rPr>
          <w:rFonts w:hint="eastAsia"/>
          <w:color w:val="auto"/>
        </w:rPr>
        <w:t>安全生产规章制度应当包括安全生产资金投入、劳动防护用品管理、安全设施和设备管理、安全生产教育和培训、安全生产检查、风险分级管控、隐患排查治理、危险作业管理、安全生产奖惩、应急预案管理、事故报告和事故应急救援等制度。</w:t>
      </w:r>
    </w:p>
    <w:p>
      <w:pPr>
        <w:rPr>
          <w:rFonts w:hint="eastAsia"/>
          <w:color w:val="auto"/>
        </w:rPr>
      </w:pPr>
      <w:r>
        <w:rPr>
          <w:rFonts w:hint="eastAsia"/>
          <w:color w:val="auto"/>
        </w:rPr>
        <w:t>第十六条　生产经营单位应当建立健全全员安全生产责任制，明确生产经营单位主要负责人、其他负责人、职能部门负责人、生产车间（区队）负责人、生产班组负责人、一般从业人员等全体人员的安全生产责任范围和考核标准等内容，编制全员安全生产责任清单，并严格落实和考核。考核结果作为从业人员职务调整、收入分配等的重要依据。</w:t>
      </w:r>
    </w:p>
    <w:p>
      <w:pPr>
        <w:rPr>
          <w:rFonts w:hint="eastAsia"/>
          <w:color w:val="auto"/>
        </w:rPr>
      </w:pPr>
      <w:r>
        <w:rPr>
          <w:rFonts w:hint="eastAsia"/>
          <w:color w:val="auto"/>
        </w:rPr>
        <w:t>生产经营单位的主要负责人包括对本单位生产经营负有全面领导责任的法定代表人、实际控制人以及其他主要决策人；其他负责人包括分管安全生产的负责人或者安全总监、主要技术负责人和其他相关负责人。</w:t>
      </w:r>
    </w:p>
    <w:p>
      <w:pPr>
        <w:rPr>
          <w:rFonts w:hint="eastAsia"/>
          <w:color w:val="auto"/>
        </w:rPr>
      </w:pPr>
      <w:r>
        <w:rPr>
          <w:rFonts w:hint="eastAsia"/>
          <w:color w:val="auto"/>
        </w:rPr>
        <w:t>第十七条　生产经营单位的主要负责人是本单位安全生产第一责任人，对安全生产工作全面负责，具体履行下列职责：</w:t>
      </w:r>
    </w:p>
    <w:p>
      <w:pPr>
        <w:rPr>
          <w:rFonts w:hint="eastAsia"/>
          <w:color w:val="auto"/>
        </w:rPr>
      </w:pPr>
      <w:r>
        <w:rPr>
          <w:rFonts w:hint="eastAsia"/>
          <w:color w:val="auto"/>
        </w:rPr>
        <w:t>（一）建立健全本单位全员安全生产责任制，并组织落实和考核奖惩；</w:t>
      </w:r>
    </w:p>
    <w:p>
      <w:pPr>
        <w:rPr>
          <w:rFonts w:hint="eastAsia"/>
          <w:color w:val="auto"/>
        </w:rPr>
      </w:pPr>
      <w:r>
        <w:rPr>
          <w:rFonts w:hint="eastAsia"/>
          <w:color w:val="auto"/>
        </w:rPr>
        <w:t>（二）组织制定并实施本单位安全生产规章制度和操作规程；</w:t>
      </w:r>
    </w:p>
    <w:p>
      <w:pPr>
        <w:rPr>
          <w:rFonts w:hint="eastAsia"/>
          <w:color w:val="auto"/>
        </w:rPr>
      </w:pPr>
      <w:r>
        <w:rPr>
          <w:rFonts w:hint="eastAsia"/>
          <w:color w:val="auto"/>
        </w:rPr>
        <w:t>（三）确定分管安全生产的负责人或者安全总监、主要技术负责人、其他相关负责人的安全管理职责；</w:t>
      </w:r>
    </w:p>
    <w:p>
      <w:pPr>
        <w:rPr>
          <w:rFonts w:hint="eastAsia"/>
          <w:color w:val="auto"/>
        </w:rPr>
      </w:pPr>
      <w:r>
        <w:rPr>
          <w:rFonts w:hint="eastAsia"/>
          <w:color w:val="auto"/>
        </w:rPr>
        <w:t>（四）明确本单位技术管理机构的安全生产技术保障职能并配备安全技术人员；</w:t>
      </w:r>
    </w:p>
    <w:p>
      <w:pPr>
        <w:rPr>
          <w:rFonts w:hint="eastAsia"/>
          <w:color w:val="auto"/>
        </w:rPr>
      </w:pPr>
      <w:r>
        <w:rPr>
          <w:rFonts w:hint="eastAsia"/>
          <w:color w:val="auto"/>
        </w:rPr>
        <w:t>（五）定期研究安全生产工作；</w:t>
      </w:r>
    </w:p>
    <w:p>
      <w:pPr>
        <w:rPr>
          <w:rFonts w:hint="eastAsia"/>
          <w:color w:val="auto"/>
        </w:rPr>
      </w:pPr>
      <w:r>
        <w:rPr>
          <w:rFonts w:hint="eastAsia"/>
          <w:color w:val="auto"/>
        </w:rPr>
        <w:t>（六）组织制定并实施本单位安全生产教育和培训计划；</w:t>
      </w:r>
    </w:p>
    <w:p>
      <w:pPr>
        <w:rPr>
          <w:rFonts w:hint="eastAsia"/>
          <w:color w:val="auto"/>
        </w:rPr>
      </w:pPr>
      <w:r>
        <w:rPr>
          <w:rFonts w:hint="eastAsia"/>
          <w:color w:val="auto"/>
        </w:rPr>
        <w:t>（七）保证本单位安全生产投入的有效实施；</w:t>
      </w:r>
    </w:p>
    <w:p>
      <w:pPr>
        <w:rPr>
          <w:rFonts w:hint="eastAsia"/>
          <w:color w:val="auto"/>
        </w:rPr>
      </w:pPr>
      <w:r>
        <w:rPr>
          <w:rFonts w:hint="eastAsia"/>
          <w:color w:val="auto"/>
        </w:rPr>
        <w:t>（八）组织建立并落实安全风险分级管控和隐患排查治理双重预防工作机制，督促、检查本单位的安全生产工作，及时消除生产安全事故隐患；</w:t>
      </w:r>
    </w:p>
    <w:p>
      <w:pPr>
        <w:rPr>
          <w:rFonts w:hint="eastAsia"/>
          <w:color w:val="auto"/>
        </w:rPr>
      </w:pPr>
      <w:r>
        <w:rPr>
          <w:rFonts w:hint="eastAsia"/>
          <w:color w:val="auto"/>
        </w:rPr>
        <w:t>（九）依法开展安全生产标准化建设、安全文化建设；</w:t>
      </w:r>
    </w:p>
    <w:p>
      <w:pPr>
        <w:rPr>
          <w:rFonts w:hint="eastAsia"/>
          <w:color w:val="auto"/>
        </w:rPr>
      </w:pPr>
      <w:r>
        <w:rPr>
          <w:rFonts w:hint="eastAsia"/>
          <w:color w:val="auto"/>
        </w:rPr>
        <w:t>（十）组织制定并实施本单位的生产安全事故应急救援预案；</w:t>
      </w:r>
    </w:p>
    <w:p>
      <w:pPr>
        <w:rPr>
          <w:rFonts w:hint="eastAsia"/>
          <w:color w:val="auto"/>
        </w:rPr>
      </w:pPr>
      <w:r>
        <w:rPr>
          <w:rFonts w:hint="eastAsia"/>
          <w:color w:val="auto"/>
        </w:rPr>
        <w:t>（十一）及时、如实报告生产安全事故；</w:t>
      </w:r>
    </w:p>
    <w:p>
      <w:pPr>
        <w:rPr>
          <w:rFonts w:hint="eastAsia"/>
          <w:color w:val="auto"/>
        </w:rPr>
      </w:pPr>
      <w:r>
        <w:rPr>
          <w:rFonts w:hint="eastAsia"/>
          <w:color w:val="auto"/>
        </w:rPr>
        <w:t>（十二）法律法规规定的其他职责。</w:t>
      </w:r>
    </w:p>
    <w:p>
      <w:pPr>
        <w:rPr>
          <w:rFonts w:hint="eastAsia"/>
          <w:color w:val="auto"/>
        </w:rPr>
      </w:pPr>
      <w:r>
        <w:rPr>
          <w:rFonts w:hint="eastAsia"/>
          <w:color w:val="auto"/>
        </w:rPr>
        <w:t>第十八条　生产经营单位分管安全生产的负责人或者安全总监协助主要负责人履行安全生产职责，并直接管理本单位的安全生产工作；其他相关负责人在履行各自岗位业务工作职责的同时，履行相关的安全生产工作职责。</w:t>
      </w:r>
    </w:p>
    <w:p>
      <w:pPr>
        <w:rPr>
          <w:rFonts w:hint="eastAsia"/>
          <w:color w:val="auto"/>
        </w:rPr>
      </w:pPr>
      <w:r>
        <w:rPr>
          <w:rFonts w:hint="eastAsia"/>
          <w:color w:val="auto"/>
        </w:rPr>
        <w:t>生产经营单位设置主要技术负责人的，主要技术负责人负有安全生产技术决策和指挥权，对安全生产技术方案承担管理责任。</w:t>
      </w:r>
    </w:p>
    <w:p>
      <w:pPr>
        <w:rPr>
          <w:rFonts w:hint="eastAsia"/>
          <w:color w:val="auto"/>
        </w:rPr>
      </w:pPr>
      <w:r>
        <w:rPr>
          <w:rFonts w:hint="eastAsia"/>
          <w:color w:val="auto"/>
        </w:rPr>
        <w:t>第十九条　矿山、金属冶炼、交通运输、建筑施工、粉尘涉爆、涉氨制冷单位和危险物品的生产、经营、储存、装卸单位以及使用危险物品从事生产且使用量达到规定数量的单位（以下统称高危生产经营单位），应当按照规定设置安全生产管理机构或者配备专职安全生产管理人员。</w:t>
      </w:r>
    </w:p>
    <w:p>
      <w:pPr>
        <w:rPr>
          <w:rFonts w:hint="eastAsia"/>
          <w:color w:val="auto"/>
        </w:rPr>
      </w:pPr>
      <w:r>
        <w:rPr>
          <w:rFonts w:hint="eastAsia"/>
          <w:color w:val="auto"/>
        </w:rPr>
        <w:t>前款规定以外的其他生产经营单位，从业人员超过一百人的，应当设置安全生产管理机构或者配备专职安全生产管理人员；从业人员在一百人以下的，应当配备专职或者兼职的安全生产管理人员。</w:t>
      </w:r>
    </w:p>
    <w:p>
      <w:pPr>
        <w:rPr>
          <w:rFonts w:hint="eastAsia"/>
          <w:color w:val="auto"/>
        </w:rPr>
      </w:pPr>
      <w:r>
        <w:rPr>
          <w:rFonts w:hint="eastAsia"/>
          <w:color w:val="auto"/>
        </w:rPr>
        <w:t>第二十条　生产经营单位的安全生产管理机构和安全生产管理人员履行下列职责：</w:t>
      </w:r>
    </w:p>
    <w:p>
      <w:pPr>
        <w:rPr>
          <w:rFonts w:hint="eastAsia"/>
          <w:color w:val="auto"/>
        </w:rPr>
      </w:pPr>
      <w:r>
        <w:rPr>
          <w:rFonts w:hint="eastAsia"/>
          <w:color w:val="auto"/>
        </w:rPr>
        <w:t>（一）组织或者参与拟订本单位安全生产规章制度和操作规程；</w:t>
      </w:r>
    </w:p>
    <w:p>
      <w:pPr>
        <w:rPr>
          <w:rFonts w:hint="eastAsia"/>
          <w:color w:val="auto"/>
        </w:rPr>
      </w:pPr>
      <w:r>
        <w:rPr>
          <w:rFonts w:hint="eastAsia"/>
          <w:color w:val="auto"/>
        </w:rPr>
        <w:t>（二）对本单位涉及安全生产的经营决策提出改进建议，并督促其他机构、人员履行安全生产职责；</w:t>
      </w:r>
    </w:p>
    <w:p>
      <w:pPr>
        <w:rPr>
          <w:rFonts w:hint="eastAsia"/>
          <w:color w:val="auto"/>
        </w:rPr>
      </w:pPr>
      <w:r>
        <w:rPr>
          <w:rFonts w:hint="eastAsia"/>
          <w:color w:val="auto"/>
        </w:rPr>
        <w:t>（三）组织拟定本单位安全生产管理年度工作计划和目标，进行考核并提出奖惩意见；</w:t>
      </w:r>
    </w:p>
    <w:p>
      <w:pPr>
        <w:rPr>
          <w:rFonts w:hint="eastAsia"/>
          <w:color w:val="auto"/>
        </w:rPr>
      </w:pPr>
      <w:r>
        <w:rPr>
          <w:rFonts w:hint="eastAsia"/>
          <w:color w:val="auto"/>
        </w:rPr>
        <w:t>（四）组织或者参与本单位安全生产宣传教育和培训，如实记录安全生产教育培训情况；</w:t>
      </w:r>
    </w:p>
    <w:p>
      <w:pPr>
        <w:rPr>
          <w:rFonts w:hint="eastAsia"/>
          <w:color w:val="auto"/>
        </w:rPr>
      </w:pPr>
      <w:r>
        <w:rPr>
          <w:rFonts w:hint="eastAsia"/>
          <w:color w:val="auto"/>
        </w:rPr>
        <w:t>（五）监督安全生产资金投入和技术措施的落实；</w:t>
      </w:r>
    </w:p>
    <w:p>
      <w:pPr>
        <w:rPr>
          <w:rFonts w:hint="eastAsia"/>
          <w:color w:val="auto"/>
        </w:rPr>
      </w:pPr>
      <w:r>
        <w:rPr>
          <w:rFonts w:hint="eastAsia"/>
          <w:color w:val="auto"/>
        </w:rPr>
        <w:t>（六）监督劳动防护用品的采购、发放、使用和管理；</w:t>
      </w:r>
    </w:p>
    <w:p>
      <w:pPr>
        <w:rPr>
          <w:rFonts w:hint="eastAsia"/>
          <w:color w:val="auto"/>
        </w:rPr>
      </w:pPr>
      <w:r>
        <w:rPr>
          <w:rFonts w:hint="eastAsia"/>
          <w:color w:val="auto"/>
        </w:rPr>
        <w:t>（七）组织开展危险源辨识和评估，督促落实重大危险源的安全管理；</w:t>
      </w:r>
    </w:p>
    <w:p>
      <w:pPr>
        <w:rPr>
          <w:rFonts w:hint="eastAsia"/>
          <w:color w:val="auto"/>
        </w:rPr>
      </w:pPr>
      <w:r>
        <w:rPr>
          <w:rFonts w:hint="eastAsia"/>
          <w:color w:val="auto"/>
        </w:rPr>
        <w:t>（八）组织落实安全风险分级管控措施，检查本单位的安全生产状况，及时排查事故隐患，制止和纠正违章指挥、强令冒险作业、违反操作规程的行为，督促落实安全生产整改措施；</w:t>
      </w:r>
    </w:p>
    <w:p>
      <w:pPr>
        <w:rPr>
          <w:rFonts w:hint="eastAsia"/>
          <w:color w:val="auto"/>
        </w:rPr>
      </w:pPr>
      <w:r>
        <w:rPr>
          <w:rFonts w:hint="eastAsia"/>
          <w:color w:val="auto"/>
        </w:rPr>
        <w:t>（九）对承包、承租单位安全生产资质、条件进行审核，督促检查承包、承租单位履行安全生产职责；</w:t>
      </w:r>
    </w:p>
    <w:p>
      <w:pPr>
        <w:rPr>
          <w:rFonts w:hint="eastAsia"/>
          <w:color w:val="auto"/>
        </w:rPr>
      </w:pPr>
      <w:r>
        <w:rPr>
          <w:rFonts w:hint="eastAsia"/>
          <w:color w:val="auto"/>
        </w:rPr>
        <w:t>（十）组织或者参与本单位生产安全事故应急预案的制定、演练；</w:t>
      </w:r>
    </w:p>
    <w:p>
      <w:pPr>
        <w:rPr>
          <w:rFonts w:hint="eastAsia"/>
          <w:color w:val="auto"/>
        </w:rPr>
      </w:pPr>
      <w:r>
        <w:rPr>
          <w:rFonts w:hint="eastAsia"/>
          <w:color w:val="auto"/>
        </w:rPr>
        <w:t>（十一）法律法规规定的其他职责。</w:t>
      </w:r>
    </w:p>
    <w:p>
      <w:pPr>
        <w:rPr>
          <w:rFonts w:hint="eastAsia"/>
          <w:color w:val="auto"/>
        </w:rPr>
      </w:pPr>
      <w:r>
        <w:rPr>
          <w:rFonts w:hint="eastAsia"/>
          <w:color w:val="auto"/>
        </w:rPr>
        <w:t>第二十一条　从业人员一百人以上的高危生产经营单位和从业人员三百人以上的其他生产经营单位，应当依法设置安全总监。</w:t>
      </w:r>
    </w:p>
    <w:p>
      <w:pPr>
        <w:rPr>
          <w:rFonts w:hint="eastAsia"/>
          <w:color w:val="auto"/>
        </w:rPr>
      </w:pPr>
      <w:r>
        <w:rPr>
          <w:rFonts w:hint="eastAsia"/>
          <w:color w:val="auto"/>
        </w:rPr>
        <w:t>鼓励、支持前款规定以外的生产经营单位，根据生产经营规模、安全风险等情况，设置安全总监。</w:t>
      </w:r>
    </w:p>
    <w:p>
      <w:pPr>
        <w:rPr>
          <w:rFonts w:hint="eastAsia"/>
          <w:color w:val="auto"/>
        </w:rPr>
      </w:pPr>
      <w:r>
        <w:rPr>
          <w:rFonts w:hint="eastAsia"/>
          <w:color w:val="auto"/>
        </w:rPr>
        <w:t>安全总监专项分管本单位安全生产管理工作。</w:t>
      </w:r>
    </w:p>
    <w:p>
      <w:pPr>
        <w:rPr>
          <w:rFonts w:hint="eastAsia"/>
          <w:color w:val="auto"/>
        </w:rPr>
      </w:pPr>
      <w:r>
        <w:rPr>
          <w:rFonts w:hint="eastAsia"/>
          <w:color w:val="auto"/>
        </w:rPr>
        <w:t>生产经营单位的安全生产管理机构和安全生产管理人员，在安全总监的领导下负责本单位的安全生产管理工作。</w:t>
      </w:r>
    </w:p>
    <w:p>
      <w:pPr>
        <w:rPr>
          <w:rFonts w:hint="eastAsia"/>
          <w:color w:val="auto"/>
        </w:rPr>
      </w:pPr>
      <w:r>
        <w:rPr>
          <w:rFonts w:hint="eastAsia"/>
          <w:color w:val="auto"/>
        </w:rPr>
        <w:t>第二十二条　从业人员三百人以上的高危生产经营单位和从业人员一千人以上的其他生产经营单位，应当建立安全生产委员会。</w:t>
      </w:r>
    </w:p>
    <w:p>
      <w:pPr>
        <w:rPr>
          <w:rFonts w:hint="eastAsia"/>
          <w:color w:val="auto"/>
        </w:rPr>
      </w:pPr>
      <w:r>
        <w:rPr>
          <w:rFonts w:hint="eastAsia"/>
          <w:color w:val="auto"/>
        </w:rPr>
        <w:t>安全生产委员会由本单位的主要负责人、其他负责人、安全生产管理机构以及其他职能部门负责人、工会代表和从业人员代表等人员组成。</w:t>
      </w:r>
    </w:p>
    <w:p>
      <w:pPr>
        <w:rPr>
          <w:rFonts w:hint="eastAsia"/>
          <w:color w:val="auto"/>
        </w:rPr>
      </w:pPr>
      <w:r>
        <w:rPr>
          <w:rFonts w:hint="eastAsia"/>
          <w:color w:val="auto"/>
        </w:rPr>
        <w:t>安全生产委员会负责组织、指导、协调本单位安全生产工作任务的贯彻落实，研究和审查本单位有关安全生产的重大事项。安全生产委员会每季度至少召开一次会议，会议情况应当如实记录。</w:t>
      </w:r>
    </w:p>
    <w:p>
      <w:pPr>
        <w:rPr>
          <w:rFonts w:hint="eastAsia"/>
          <w:color w:val="auto"/>
        </w:rPr>
      </w:pPr>
      <w:r>
        <w:rPr>
          <w:rFonts w:hint="eastAsia"/>
          <w:color w:val="auto"/>
        </w:rPr>
        <w:t>第二十三条　生产经营单位应当保障安全生产资金投入，并将其纳入年度生产经营计划和财务预算。安全生产资金投入应当专项用于安全生产工作，不得挪作他用。</w:t>
      </w:r>
    </w:p>
    <w:p>
      <w:pPr>
        <w:rPr>
          <w:rFonts w:hint="eastAsia"/>
          <w:color w:val="auto"/>
        </w:rPr>
      </w:pPr>
      <w:r>
        <w:rPr>
          <w:rFonts w:hint="eastAsia"/>
          <w:color w:val="auto"/>
        </w:rPr>
        <w:t>有关生产经营单位应当按照国家规定提取和使用安全生产费用。安全生产费用应当在成本中据实列支，专项用于保障和改善安全生产条件。</w:t>
      </w:r>
    </w:p>
    <w:p>
      <w:pPr>
        <w:rPr>
          <w:rFonts w:hint="eastAsia"/>
          <w:color w:val="auto"/>
        </w:rPr>
      </w:pPr>
      <w:r>
        <w:rPr>
          <w:rFonts w:hint="eastAsia"/>
          <w:color w:val="auto"/>
        </w:rPr>
        <w:t>高危生产经营单位和其他有关单位应当加强智能技术、安全防护技术的研究开发和应用，提高安全生产技术水平。</w:t>
      </w:r>
    </w:p>
    <w:p>
      <w:pPr>
        <w:rPr>
          <w:rFonts w:hint="eastAsia"/>
          <w:color w:val="auto"/>
        </w:rPr>
      </w:pPr>
      <w:r>
        <w:rPr>
          <w:rFonts w:hint="eastAsia"/>
          <w:color w:val="auto"/>
        </w:rPr>
        <w:t>第二十四条　生产经营单位应当依法参加工伤保险，为从业人员缴纳工伤保险费。</w:t>
      </w:r>
    </w:p>
    <w:p>
      <w:pPr>
        <w:rPr>
          <w:rFonts w:hint="eastAsia"/>
          <w:color w:val="auto"/>
        </w:rPr>
      </w:pPr>
      <w:r>
        <w:rPr>
          <w:rFonts w:hint="eastAsia"/>
          <w:color w:val="auto"/>
        </w:rPr>
        <w:t>矿山、交通运输、危险化学品、烟花爆竹、建筑施工、民用爆炸物品、金属冶炼、渔业生产等属于国家规定的高危行业、领域的生产经营单位，应当投保安全生产责任保险。鼓励其他生产经营单位投保安全生产责任保险。</w:t>
      </w:r>
    </w:p>
    <w:p>
      <w:pPr>
        <w:rPr>
          <w:rFonts w:hint="eastAsia"/>
          <w:color w:val="auto"/>
        </w:rPr>
      </w:pPr>
      <w:r>
        <w:rPr>
          <w:rFonts w:hint="eastAsia"/>
          <w:color w:val="auto"/>
        </w:rPr>
        <w:t>第二十五条　生产经营单位应当明确本单位从业人员配备劳动防护用品的种类和型号，为从业人员无偿提供符合标准的劳动防护用品，督促、检查、教育从业人员正确佩戴和使用，不得以货币形式或者其他物品替代。购买和发放劳动防护用品的情况应当如实记录。</w:t>
      </w:r>
    </w:p>
    <w:p>
      <w:pPr>
        <w:rPr>
          <w:rFonts w:hint="eastAsia"/>
          <w:color w:val="auto"/>
        </w:rPr>
      </w:pPr>
      <w:r>
        <w:rPr>
          <w:rFonts w:hint="eastAsia"/>
          <w:color w:val="auto"/>
        </w:rPr>
        <w:t>第二十六条　生产经营单位新建、改建、扩建工程项目的，其安全设施应当与主体工程同时设计、同时施工、同时投入生产和使用。</w:t>
      </w:r>
    </w:p>
    <w:p>
      <w:pPr>
        <w:rPr>
          <w:rFonts w:hint="eastAsia"/>
          <w:color w:val="auto"/>
        </w:rPr>
      </w:pPr>
      <w:r>
        <w:rPr>
          <w:rFonts w:hint="eastAsia"/>
          <w:color w:val="auto"/>
        </w:rPr>
        <w:t>矿山、金属冶炼和用于生产、储存、装卸危险物品的建设项目的安全设施设计，应当按照国家有关规定报经有关部门审查，审查部门及其负责审查的人员对审查结果负责；建设项目竣工投入生产或者使用前，建设单位应当依法组织对安全设施进行验收，验收可以聘请专家参与，专家对其出具的结论负责；负有安全生产监督管理职责的部门应当加强对建设单位验收活动和验收结果的监督核查。</w:t>
      </w:r>
    </w:p>
    <w:p>
      <w:pPr>
        <w:rPr>
          <w:rFonts w:hint="eastAsia"/>
          <w:color w:val="auto"/>
        </w:rPr>
      </w:pPr>
      <w:r>
        <w:rPr>
          <w:rFonts w:hint="eastAsia"/>
          <w:color w:val="auto"/>
        </w:rPr>
        <w:t>第二十七条　生产经营单位的主要负责人、分管安全生产的负责人或者安全总监、安全生产管理人员，应当具备与所从事的生产经营活动相适应的安全生产知识和管理能力。</w:t>
      </w:r>
    </w:p>
    <w:p>
      <w:pPr>
        <w:rPr>
          <w:rFonts w:hint="eastAsia"/>
          <w:color w:val="auto"/>
        </w:rPr>
      </w:pPr>
      <w:r>
        <w:rPr>
          <w:rFonts w:hint="eastAsia"/>
          <w:color w:val="auto"/>
        </w:rPr>
        <w:t>高危生产经营单位的主要负责人、分管安全生产的负责人或者安全总监、安全生产管理人员，应当按照规定经主管的负有安全生产监督管理职责的部门考核合格。考核不得收费。</w:t>
      </w:r>
    </w:p>
    <w:p>
      <w:pPr>
        <w:rPr>
          <w:rFonts w:hint="eastAsia"/>
          <w:color w:val="auto"/>
        </w:rPr>
      </w:pPr>
      <w:r>
        <w:rPr>
          <w:rFonts w:hint="eastAsia"/>
          <w:color w:val="auto"/>
        </w:rPr>
        <w:t>特种作业人员应当接受与其所从事的特种作业相应的安全技术理论培训和实际操作培训，取得特种作业相关资格证书后，方可上岗作业。</w:t>
      </w:r>
    </w:p>
    <w:p>
      <w:pPr>
        <w:rPr>
          <w:rFonts w:hint="eastAsia"/>
          <w:color w:val="auto"/>
        </w:rPr>
      </w:pPr>
      <w:r>
        <w:rPr>
          <w:rFonts w:hint="eastAsia"/>
          <w:color w:val="auto"/>
        </w:rPr>
        <w:t>第二十八条　生产经营单位应当定期对从业人员进行安全生产教育和培训。从业人员未经安全生产教育和培训合格，不得上岗作业。对下列人员，应当在上岗前及时进行安全生产教育和培训：</w:t>
      </w:r>
    </w:p>
    <w:p>
      <w:pPr>
        <w:rPr>
          <w:rFonts w:hint="eastAsia"/>
          <w:color w:val="auto"/>
        </w:rPr>
      </w:pPr>
      <w:r>
        <w:rPr>
          <w:rFonts w:hint="eastAsia"/>
          <w:color w:val="auto"/>
        </w:rPr>
        <w:t>（一）新进从业人员；</w:t>
      </w:r>
    </w:p>
    <w:p>
      <w:pPr>
        <w:rPr>
          <w:rFonts w:hint="eastAsia"/>
          <w:color w:val="auto"/>
        </w:rPr>
      </w:pPr>
      <w:r>
        <w:rPr>
          <w:rFonts w:hint="eastAsia"/>
          <w:color w:val="auto"/>
        </w:rPr>
        <w:t>（二）离岗六个月以上或者换岗的从业人员；</w:t>
      </w:r>
    </w:p>
    <w:p>
      <w:pPr>
        <w:rPr>
          <w:rFonts w:hint="eastAsia"/>
          <w:color w:val="auto"/>
        </w:rPr>
      </w:pPr>
      <w:r>
        <w:rPr>
          <w:rFonts w:hint="eastAsia"/>
          <w:color w:val="auto"/>
        </w:rPr>
        <w:t>（三）采用新工艺、新技术、新材料或者使用新设施、新设备的有关从业人员。</w:t>
      </w:r>
    </w:p>
    <w:p>
      <w:pPr>
        <w:rPr>
          <w:rFonts w:hint="eastAsia"/>
          <w:color w:val="auto"/>
        </w:rPr>
      </w:pPr>
      <w:r>
        <w:rPr>
          <w:rFonts w:hint="eastAsia"/>
          <w:color w:val="auto"/>
        </w:rPr>
        <w:t>从业人员应当接受安全生产教育和培训，掌握本职工作所需的安全生产知识，提高安全生产技能，增强事故预防和应急处置能力。</w:t>
      </w:r>
    </w:p>
    <w:p>
      <w:pPr>
        <w:rPr>
          <w:rFonts w:hint="eastAsia"/>
          <w:color w:val="auto"/>
        </w:rPr>
      </w:pPr>
      <w:r>
        <w:rPr>
          <w:rFonts w:hint="eastAsia"/>
          <w:color w:val="auto"/>
        </w:rPr>
        <w:t>第二十九条　以劳务派遣形式用工的，用工单位应当将劳务派遣人员纳入本单位的从业人员进行统一安全管理，对其进行岗位安全操作规程和安全操作技能的教育和培训；劳务派遣单位应当对劳务派遣人员进行必要的安全生产教育和培训。</w:t>
      </w:r>
    </w:p>
    <w:p>
      <w:pPr>
        <w:rPr>
          <w:rFonts w:hint="eastAsia"/>
          <w:color w:val="auto"/>
        </w:rPr>
      </w:pPr>
      <w:r>
        <w:rPr>
          <w:rFonts w:hint="eastAsia"/>
          <w:color w:val="auto"/>
        </w:rPr>
        <w:t>生产经营单位接收实习学生的，应当对实习学生进行相应的安全生产教育和培训，提供必要的劳动防护用品。实习学生委派单位应当协助生产经营单位对实习学生进行安全生产教育和培训。</w:t>
      </w:r>
    </w:p>
    <w:p>
      <w:pPr>
        <w:rPr>
          <w:rFonts w:hint="eastAsia"/>
          <w:color w:val="auto"/>
        </w:rPr>
      </w:pPr>
      <w:r>
        <w:rPr>
          <w:rFonts w:hint="eastAsia"/>
          <w:color w:val="auto"/>
        </w:rPr>
        <w:t>用工单位与劳务派遣单位、实习学生委派单位应当通过协议明确各自承担的安全生产教育和培训职责以及具体内容。</w:t>
      </w:r>
    </w:p>
    <w:p>
      <w:pPr>
        <w:rPr>
          <w:rFonts w:hint="eastAsia"/>
          <w:color w:val="auto"/>
        </w:rPr>
      </w:pPr>
      <w:r>
        <w:rPr>
          <w:rFonts w:hint="eastAsia"/>
          <w:color w:val="auto"/>
        </w:rPr>
        <w:t>第三十条　生产经营单位应当依法保障从业人员的生命安全，不得有下列行为：</w:t>
      </w:r>
    </w:p>
    <w:p>
      <w:pPr>
        <w:rPr>
          <w:rFonts w:hint="eastAsia"/>
          <w:color w:val="auto"/>
        </w:rPr>
      </w:pPr>
      <w:r>
        <w:rPr>
          <w:rFonts w:hint="eastAsia"/>
          <w:color w:val="auto"/>
        </w:rPr>
        <w:t>（一）违章指挥、强令或者放任从业人员冒险作业；</w:t>
      </w:r>
    </w:p>
    <w:p>
      <w:pPr>
        <w:rPr>
          <w:rFonts w:hint="eastAsia"/>
          <w:color w:val="auto"/>
        </w:rPr>
      </w:pPr>
      <w:r>
        <w:rPr>
          <w:rFonts w:hint="eastAsia"/>
          <w:color w:val="auto"/>
        </w:rPr>
        <w:t>（二）超过核定的生产能力、生产强度或者生产定员组织生产；</w:t>
      </w:r>
    </w:p>
    <w:p>
      <w:pPr>
        <w:rPr>
          <w:rFonts w:hint="eastAsia"/>
          <w:color w:val="auto"/>
        </w:rPr>
      </w:pPr>
      <w:r>
        <w:rPr>
          <w:rFonts w:hint="eastAsia"/>
          <w:color w:val="auto"/>
        </w:rPr>
        <w:t>（三）违反操作规程、生产工艺、技术标准或者安全管理规定组织作业。</w:t>
      </w:r>
    </w:p>
    <w:p>
      <w:pPr>
        <w:rPr>
          <w:rFonts w:hint="eastAsia"/>
          <w:color w:val="auto"/>
        </w:rPr>
      </w:pPr>
      <w:r>
        <w:rPr>
          <w:rFonts w:hint="eastAsia"/>
          <w:color w:val="auto"/>
        </w:rPr>
        <w:t>从业人员有权拒绝违章指挥和强令冒险作业；生产经营单位不得因从业人员拒绝违章指挥、强令冒险作业而降低其工资、福利等待遇或者解除与其订立的劳动合同。</w:t>
      </w:r>
    </w:p>
    <w:p>
      <w:pPr>
        <w:rPr>
          <w:rFonts w:hint="eastAsia"/>
          <w:color w:val="auto"/>
        </w:rPr>
      </w:pPr>
      <w:r>
        <w:rPr>
          <w:rFonts w:hint="eastAsia"/>
          <w:color w:val="auto"/>
        </w:rPr>
        <w:t>从业人员在作业过程中，应当严格落实岗位安全责任，遵守本单位的安全生产规章制度和操作规程，服从管理，正确佩戴和使用劳动防护用品。</w:t>
      </w:r>
    </w:p>
    <w:p>
      <w:pPr>
        <w:rPr>
          <w:rFonts w:hint="eastAsia"/>
          <w:color w:val="auto"/>
        </w:rPr>
      </w:pPr>
      <w:r>
        <w:rPr>
          <w:rFonts w:hint="eastAsia"/>
          <w:color w:val="auto"/>
        </w:rPr>
        <w:t>第三十一条　生产经营单位应当建立健全安全风险分级管控制度，明确风险点排查、风险评价、风险等级评定的程序、方法和标准，编制风险分级管控清单，列明管控重点、管控机构、责任人员、监督管理、安全防护和应急处置等安全风险管控措施。</w:t>
      </w:r>
    </w:p>
    <w:p>
      <w:pPr>
        <w:rPr>
          <w:rFonts w:hint="eastAsia"/>
          <w:color w:val="auto"/>
        </w:rPr>
      </w:pPr>
      <w:r>
        <w:rPr>
          <w:rFonts w:hint="eastAsia"/>
          <w:color w:val="auto"/>
        </w:rPr>
        <w:t>属于重大或者较大风险的，应当制定专项管控方案，采取限制或者禁止人员进入、定期巡查检查等安全风险管控措施。</w:t>
      </w:r>
    </w:p>
    <w:p>
      <w:pPr>
        <w:rPr>
          <w:rFonts w:hint="eastAsia"/>
          <w:color w:val="auto"/>
        </w:rPr>
      </w:pPr>
      <w:r>
        <w:rPr>
          <w:rFonts w:hint="eastAsia"/>
          <w:color w:val="auto"/>
        </w:rPr>
        <w:t>第三十二条　生产经营单位应当建立健全生产安全事故隐患排查治理制度，对事故隐患进行排查并及时采取措施予以消除；事故隐患排除前和排除过程中无法保证安全的，应当从危险区域内撤出人员，疏散周边可能危及的其他人员，并设置警戒标志。生产经营单位应当将事故隐患排查治理情况向从业人员通报。</w:t>
      </w:r>
    </w:p>
    <w:p>
      <w:pPr>
        <w:rPr>
          <w:rFonts w:hint="eastAsia"/>
          <w:color w:val="auto"/>
        </w:rPr>
      </w:pPr>
      <w:r>
        <w:rPr>
          <w:rFonts w:hint="eastAsia"/>
          <w:color w:val="auto"/>
        </w:rPr>
        <w:t>对排查出的重大事故隐患，生产经营单位应当按照规定立即报告，并采取有效的安全防范和监控措施，制定和落实治理方案。治理方案、结果等情况应当及时向负有安全生产监督管理职责的部门和职工大会或者职工代表大会报告。</w:t>
      </w:r>
    </w:p>
    <w:p>
      <w:pPr>
        <w:rPr>
          <w:rFonts w:hint="eastAsia"/>
          <w:color w:val="auto"/>
        </w:rPr>
      </w:pPr>
      <w:r>
        <w:rPr>
          <w:rFonts w:hint="eastAsia"/>
          <w:color w:val="auto"/>
        </w:rPr>
        <w:t>第三十三条　高危生产经营单位应当建立并落实单位负责人现场带班制度，制定带班考核奖惩办法，定期公布带班计划并接受从业人员监督。</w:t>
      </w:r>
    </w:p>
    <w:p>
      <w:pPr>
        <w:rPr>
          <w:rFonts w:hint="eastAsia"/>
          <w:color w:val="auto"/>
        </w:rPr>
      </w:pPr>
      <w:r>
        <w:rPr>
          <w:rFonts w:hint="eastAsia"/>
          <w:color w:val="auto"/>
        </w:rPr>
        <w:t>带班负责人应当掌握现场安全生产情况，及时发现并妥善处置事故隐患；发现事故险情或者事故时，及时组织现场人员撤离，并进行妥善处置。</w:t>
      </w:r>
    </w:p>
    <w:p>
      <w:pPr>
        <w:rPr>
          <w:rFonts w:hint="eastAsia"/>
          <w:color w:val="auto"/>
        </w:rPr>
      </w:pPr>
      <w:r>
        <w:rPr>
          <w:rFonts w:hint="eastAsia"/>
          <w:color w:val="auto"/>
        </w:rPr>
        <w:t>第三十四条　生产经营单位应当对生产经营区域内常驻协作单位的安全生产工作进行统一协调管理，明确生产作业风险和安全管理要求，督促其健全落实安全生产规章制度和安全措施，组织其参加本单位的生产安全事故应急救援演练。</w:t>
      </w:r>
    </w:p>
    <w:p>
      <w:pPr>
        <w:rPr>
          <w:rFonts w:hint="eastAsia"/>
          <w:color w:val="auto"/>
        </w:rPr>
      </w:pPr>
      <w:r>
        <w:rPr>
          <w:rFonts w:hint="eastAsia"/>
          <w:color w:val="auto"/>
        </w:rPr>
        <w:t>常驻协作单位入驻前，生产经营单位应当对其安全生产条件、资质和有关人员从业资格进行审查，组织开展安全生产教育和培训，并建立常驻协作单位安全生产管理档案。</w:t>
      </w:r>
    </w:p>
    <w:p>
      <w:pPr>
        <w:rPr>
          <w:rFonts w:hint="eastAsia"/>
          <w:color w:val="auto"/>
        </w:rPr>
      </w:pPr>
      <w:r>
        <w:rPr>
          <w:rFonts w:hint="eastAsia"/>
          <w:color w:val="auto"/>
        </w:rPr>
        <w:t>常驻协作单位入驻后，生产经营单位应当对其作业活动、有关人员从业资格、作业方案和安全措施等内容进行经常性检查。</w:t>
      </w:r>
    </w:p>
    <w:p>
      <w:pPr>
        <w:rPr>
          <w:rFonts w:hint="eastAsia"/>
          <w:color w:val="auto"/>
        </w:rPr>
      </w:pPr>
      <w:r>
        <w:rPr>
          <w:rFonts w:hint="eastAsia"/>
          <w:color w:val="auto"/>
        </w:rPr>
        <w:t>第三十五条　生产经营单位进行爆破、吊装、悬挂、挖掘、动火、临时用电、危险装置设备试生产、有限空间、有毒有害、建筑物和构筑物拆除，以及临近油气管道、高压输电线路等危险作业，应当遵守下列规定：</w:t>
      </w:r>
    </w:p>
    <w:p>
      <w:pPr>
        <w:rPr>
          <w:rFonts w:hint="eastAsia"/>
          <w:color w:val="auto"/>
        </w:rPr>
      </w:pPr>
      <w:r>
        <w:rPr>
          <w:rFonts w:hint="eastAsia"/>
          <w:color w:val="auto"/>
        </w:rPr>
        <w:t>（一）对作业现场进行安全风险辨识；</w:t>
      </w:r>
    </w:p>
    <w:p>
      <w:pPr>
        <w:rPr>
          <w:rFonts w:hint="eastAsia"/>
          <w:color w:val="auto"/>
        </w:rPr>
      </w:pPr>
      <w:r>
        <w:rPr>
          <w:rFonts w:hint="eastAsia"/>
          <w:color w:val="auto"/>
        </w:rPr>
        <w:t>（二）制定作业方案和安全防范措施；</w:t>
      </w:r>
    </w:p>
    <w:p>
      <w:pPr>
        <w:rPr>
          <w:rFonts w:hint="eastAsia"/>
          <w:color w:val="auto"/>
        </w:rPr>
      </w:pPr>
      <w:r>
        <w:rPr>
          <w:rFonts w:hint="eastAsia"/>
          <w:color w:val="auto"/>
        </w:rPr>
        <w:t>（三）按照规定开具危险作业票证，并对危险作业票证进行现场查验；</w:t>
      </w:r>
    </w:p>
    <w:p>
      <w:pPr>
        <w:rPr>
          <w:rFonts w:hint="eastAsia"/>
          <w:color w:val="auto"/>
        </w:rPr>
      </w:pPr>
      <w:r>
        <w:rPr>
          <w:rFonts w:hint="eastAsia"/>
          <w:color w:val="auto"/>
        </w:rPr>
        <w:t>（四）确认作业人员的上岗资格、身体状况以及配备的劳动防护用品符合安全作业要求；</w:t>
      </w:r>
    </w:p>
    <w:p>
      <w:pPr>
        <w:rPr>
          <w:rFonts w:hint="eastAsia"/>
          <w:color w:val="auto"/>
        </w:rPr>
      </w:pPr>
      <w:r>
        <w:rPr>
          <w:rFonts w:hint="eastAsia"/>
          <w:color w:val="auto"/>
        </w:rPr>
        <w:t>（五）进行安全技术交底，向作业人员说明危险因素、作业安全要求和应急措施；</w:t>
      </w:r>
    </w:p>
    <w:p>
      <w:pPr>
        <w:rPr>
          <w:rFonts w:hint="eastAsia"/>
          <w:color w:val="auto"/>
        </w:rPr>
      </w:pPr>
      <w:r>
        <w:rPr>
          <w:rFonts w:hint="eastAsia"/>
          <w:color w:val="auto"/>
        </w:rPr>
        <w:t>（六）确定专人进行现场作业的统一指挥；</w:t>
      </w:r>
    </w:p>
    <w:p>
      <w:pPr>
        <w:rPr>
          <w:rFonts w:hint="eastAsia"/>
          <w:color w:val="auto"/>
        </w:rPr>
      </w:pPr>
      <w:r>
        <w:rPr>
          <w:rFonts w:hint="eastAsia"/>
          <w:color w:val="auto"/>
        </w:rPr>
        <w:t>（七）指定安全生产管理人员进行现场安全检查和监督，确认安全防范措施落实情况；</w:t>
      </w:r>
    </w:p>
    <w:p>
      <w:pPr>
        <w:rPr>
          <w:rFonts w:hint="eastAsia"/>
          <w:color w:val="auto"/>
        </w:rPr>
      </w:pPr>
      <w:r>
        <w:rPr>
          <w:rFonts w:hint="eastAsia"/>
          <w:color w:val="auto"/>
        </w:rPr>
        <w:t>（八）按照规定配备安全防护设备、应急救援装备，设置安全警示标志。</w:t>
      </w:r>
    </w:p>
    <w:p>
      <w:pPr>
        <w:rPr>
          <w:rFonts w:hint="eastAsia"/>
          <w:color w:val="auto"/>
        </w:rPr>
      </w:pPr>
      <w:r>
        <w:rPr>
          <w:rFonts w:hint="eastAsia"/>
          <w:color w:val="auto"/>
        </w:rPr>
        <w:t>生产经营单位委托其他生产经营单位进行危险作业的，应当在作业前与受托方签订安全生产管理协议，并对受托方安全生产工作统一协调管理。安全生产管理协议应当明确各自的安全生产职责。</w:t>
      </w:r>
    </w:p>
    <w:p>
      <w:pPr>
        <w:rPr>
          <w:rFonts w:hint="eastAsia"/>
          <w:color w:val="auto"/>
        </w:rPr>
      </w:pPr>
      <w:r>
        <w:rPr>
          <w:rFonts w:hint="eastAsia"/>
          <w:color w:val="auto"/>
        </w:rPr>
        <w:t>第三十六条　承担安全评价、认证、检测、检验职责的机构应当具备国家规定的资质条件，建立并实施服务公开和报告公开制度，严格遵守相关标准和规范开展执业活动，出具安全评价、认证、检测、检验结论应当客观公正，并不得有下列行为：</w:t>
      </w:r>
    </w:p>
    <w:p>
      <w:pPr>
        <w:rPr>
          <w:rFonts w:hint="eastAsia"/>
          <w:color w:val="auto"/>
        </w:rPr>
      </w:pPr>
      <w:r>
        <w:rPr>
          <w:rFonts w:hint="eastAsia"/>
          <w:color w:val="auto"/>
        </w:rPr>
        <w:t>（一）违法更改或者简化安全评价、认证、检测、检验程序和内容；</w:t>
      </w:r>
    </w:p>
    <w:p>
      <w:pPr>
        <w:rPr>
          <w:rFonts w:hint="eastAsia"/>
          <w:color w:val="auto"/>
        </w:rPr>
      </w:pPr>
      <w:r>
        <w:rPr>
          <w:rFonts w:hint="eastAsia"/>
          <w:color w:val="auto"/>
        </w:rPr>
        <w:t>（二）出租、出借资质、资格，或者将资质提供给他人挂靠使用；</w:t>
      </w:r>
    </w:p>
    <w:p>
      <w:pPr>
        <w:rPr>
          <w:rFonts w:hint="eastAsia"/>
          <w:color w:val="auto"/>
        </w:rPr>
      </w:pPr>
      <w:r>
        <w:rPr>
          <w:rFonts w:hint="eastAsia"/>
          <w:color w:val="auto"/>
        </w:rPr>
        <w:t>（三）转让、转包承接的服务项目；</w:t>
      </w:r>
    </w:p>
    <w:p>
      <w:pPr>
        <w:rPr>
          <w:rFonts w:hint="eastAsia"/>
          <w:color w:val="auto"/>
        </w:rPr>
      </w:pPr>
      <w:r>
        <w:rPr>
          <w:rFonts w:hint="eastAsia"/>
          <w:color w:val="auto"/>
        </w:rPr>
        <w:t>（四）出具失实或者虚假报告。</w:t>
      </w:r>
    </w:p>
    <w:p>
      <w:pPr>
        <w:rPr>
          <w:rFonts w:hint="eastAsia"/>
          <w:color w:val="auto"/>
        </w:rPr>
      </w:pPr>
      <w:r>
        <w:rPr>
          <w:rFonts w:hint="eastAsia"/>
          <w:color w:val="auto"/>
        </w:rPr>
        <w:t>按照规定需要到现场进行勘验和检测检验的，应当如实记录现场工作情况，并在安全评价、认证、检测、检验结论中附具相关证明材料。</w:t>
      </w:r>
    </w:p>
    <w:p>
      <w:pPr>
        <w:rPr>
          <w:rFonts w:hint="eastAsia"/>
          <w:color w:val="auto"/>
        </w:rPr>
      </w:pPr>
      <w:r>
        <w:rPr>
          <w:rFonts w:hint="eastAsia"/>
          <w:color w:val="auto"/>
        </w:rPr>
        <w:t>第三章　监督管理</w:t>
      </w:r>
    </w:p>
    <w:p>
      <w:pPr>
        <w:rPr>
          <w:rFonts w:hint="eastAsia"/>
          <w:color w:val="auto"/>
        </w:rPr>
      </w:pPr>
      <w:r>
        <w:rPr>
          <w:rFonts w:hint="eastAsia"/>
          <w:color w:val="auto"/>
        </w:rPr>
        <w:t>第三十七条　县级以上人民政府应当组织有关部门依法编制安全生产权责清单并向社会公布。权责清单实行动态管理。</w:t>
      </w:r>
    </w:p>
    <w:p>
      <w:pPr>
        <w:rPr>
          <w:rFonts w:hint="eastAsia"/>
          <w:color w:val="auto"/>
        </w:rPr>
      </w:pPr>
      <w:r>
        <w:rPr>
          <w:rFonts w:hint="eastAsia"/>
          <w:color w:val="auto"/>
        </w:rPr>
        <w:t>各级人民政府和有关部门主要负责人对本地区、本部门的安全生产工作全面负责；分管安全生产工作的负责人直接领导安全生产工作；其他相关负责人在履行各自岗位业务工作职责的同时，履行相关的安全生产工作职责。</w:t>
      </w:r>
    </w:p>
    <w:p>
      <w:pPr>
        <w:rPr>
          <w:rFonts w:hint="eastAsia"/>
          <w:color w:val="auto"/>
        </w:rPr>
      </w:pPr>
      <w:r>
        <w:rPr>
          <w:rFonts w:hint="eastAsia"/>
          <w:color w:val="auto"/>
        </w:rPr>
        <w:t>第三十八条　县级以上人民政府应当健全安全生产巡查制度，对有关部门和下级人民政府执行安全生产法律法规、履行安全生产监管责任、调查处理生产安全事故等情况进行巡查。巡查结果作为有关负责人考核、奖惩和使用的重要参考。</w:t>
      </w:r>
    </w:p>
    <w:p>
      <w:pPr>
        <w:rPr>
          <w:rFonts w:hint="eastAsia"/>
          <w:color w:val="auto"/>
        </w:rPr>
      </w:pPr>
      <w:r>
        <w:rPr>
          <w:rFonts w:hint="eastAsia"/>
          <w:color w:val="auto"/>
        </w:rPr>
        <w:t>县级以上人民政府应当完善安全生产约谈制度，对发生较大以上等级事故或者履行职责不力等情形的，及时启动约谈程序，对有关部门和下级人民政府有关负责人进行提醒、告诫并督促整改。</w:t>
      </w:r>
    </w:p>
    <w:p>
      <w:pPr>
        <w:rPr>
          <w:rFonts w:hint="eastAsia"/>
          <w:color w:val="auto"/>
        </w:rPr>
      </w:pPr>
      <w:r>
        <w:rPr>
          <w:rFonts w:hint="eastAsia"/>
          <w:color w:val="auto"/>
        </w:rPr>
        <w:t>第三十九条　县级以上人民政府应当增加安全生产投入，按照规定执行安全生产监管监察岗位津贴，保障安全生产监管执法、举报奖励经费，落实安全生产专项资金，并纳入年度财政预算。</w:t>
      </w:r>
    </w:p>
    <w:p>
      <w:pPr>
        <w:rPr>
          <w:rFonts w:hint="eastAsia"/>
          <w:color w:val="auto"/>
        </w:rPr>
      </w:pPr>
      <w:r>
        <w:rPr>
          <w:rFonts w:hint="eastAsia"/>
          <w:color w:val="auto"/>
        </w:rPr>
        <w:t>第四十条　县级以上人民政府应当组织有关部门建立完善安全风险评估与论证机制，合理进行产业规划和空间布局，并对位置相邻、行业相近、业态相似的生产经营单位实施重大安全风险联防联控机制。</w:t>
      </w:r>
    </w:p>
    <w:p>
      <w:pPr>
        <w:rPr>
          <w:rFonts w:hint="eastAsia"/>
          <w:color w:val="auto"/>
        </w:rPr>
      </w:pPr>
      <w:r>
        <w:rPr>
          <w:rFonts w:hint="eastAsia"/>
          <w:color w:val="auto"/>
        </w:rPr>
        <w:t>第四十一条　县级以上人民政府应当根据本行政区域内的安全生产状况，组织对容易发生生产安全事故的生产经营单位进行检查；发现事故隐患或者安全生产违法行为的，应当及时依法处理。</w:t>
      </w:r>
    </w:p>
    <w:p>
      <w:pPr>
        <w:rPr>
          <w:rFonts w:hint="eastAsia"/>
          <w:color w:val="auto"/>
        </w:rPr>
      </w:pPr>
      <w:r>
        <w:rPr>
          <w:rFonts w:hint="eastAsia"/>
          <w:color w:val="auto"/>
        </w:rPr>
        <w:t>负有安全生产监督管理职责的部门和乡镇人民政府、街道办事处以及功能区管理机构，应当根据监督管理权限制定安全生产年度监督检查计划，明确监督检查的方式、内容、措施和频次；对安全生产问题突出的生产经营单位进行重点检查，发现问题及时处理。</w:t>
      </w:r>
    </w:p>
    <w:p>
      <w:pPr>
        <w:rPr>
          <w:rFonts w:hint="eastAsia"/>
          <w:color w:val="auto"/>
        </w:rPr>
      </w:pPr>
      <w:r>
        <w:rPr>
          <w:rFonts w:hint="eastAsia"/>
          <w:color w:val="auto"/>
        </w:rPr>
        <w:t>第四十二条　安全生产监督检查应当采取随机抽取检查对象、随机选派检查人员的抽查方式进行，国家对重点行业、领域另有规定的除外。安全生产监督检查人员在进行安全生产检查时，应当由二人以上共同进行，出示有效的行政执法证件，并佩戴安全防护用品。监督检查情况和处理结果应当记录在案。</w:t>
      </w:r>
    </w:p>
    <w:p>
      <w:pPr>
        <w:rPr>
          <w:rFonts w:hint="eastAsia"/>
          <w:color w:val="auto"/>
        </w:rPr>
      </w:pPr>
      <w:r>
        <w:rPr>
          <w:rFonts w:hint="eastAsia"/>
          <w:color w:val="auto"/>
        </w:rPr>
        <w:t>负有安全生产监督管理职责的部门应当根据实际需要邀请有专业知识的人员协助安全生产的监督检查、事故调查等工作。</w:t>
      </w:r>
    </w:p>
    <w:p>
      <w:pPr>
        <w:rPr>
          <w:rFonts w:hint="eastAsia"/>
          <w:color w:val="auto"/>
        </w:rPr>
      </w:pPr>
      <w:r>
        <w:rPr>
          <w:rFonts w:hint="eastAsia"/>
          <w:color w:val="auto"/>
        </w:rPr>
        <w:t>第四十三条　对下列生产经营单位应当进行重点检查：</w:t>
      </w:r>
    </w:p>
    <w:p>
      <w:pPr>
        <w:rPr>
          <w:rFonts w:hint="eastAsia"/>
          <w:color w:val="auto"/>
        </w:rPr>
      </w:pPr>
      <w:r>
        <w:rPr>
          <w:rFonts w:hint="eastAsia"/>
          <w:color w:val="auto"/>
        </w:rPr>
        <w:t>（一）高危生产经营单位；</w:t>
      </w:r>
    </w:p>
    <w:p>
      <w:pPr>
        <w:rPr>
          <w:rFonts w:hint="eastAsia"/>
          <w:color w:val="auto"/>
        </w:rPr>
      </w:pPr>
      <w:r>
        <w:rPr>
          <w:rFonts w:hint="eastAsia"/>
          <w:color w:val="auto"/>
        </w:rPr>
        <w:t>（二）宾馆、饭店、商场、娱乐场所、旅游景区等人员密集场所经营单位；</w:t>
      </w:r>
    </w:p>
    <w:p>
      <w:pPr>
        <w:rPr>
          <w:rFonts w:hint="eastAsia"/>
          <w:color w:val="auto"/>
        </w:rPr>
      </w:pPr>
      <w:r>
        <w:rPr>
          <w:rFonts w:hint="eastAsia"/>
          <w:color w:val="auto"/>
        </w:rPr>
        <w:t>（三）生产经营场所与居住场所在同一建筑物内的生产经营单位；</w:t>
      </w:r>
    </w:p>
    <w:p>
      <w:pPr>
        <w:rPr>
          <w:rFonts w:hint="eastAsia"/>
          <w:color w:val="auto"/>
        </w:rPr>
      </w:pPr>
      <w:r>
        <w:rPr>
          <w:rFonts w:hint="eastAsia"/>
          <w:color w:val="auto"/>
        </w:rPr>
        <w:t>（四）发生过生产安全事故，或者一年内因安全生产违法行为受过两次以上行政处罚等有安全生产不良记录的生产经营单位；</w:t>
      </w:r>
    </w:p>
    <w:p>
      <w:pPr>
        <w:rPr>
          <w:rFonts w:hint="eastAsia"/>
          <w:color w:val="auto"/>
        </w:rPr>
      </w:pPr>
      <w:r>
        <w:rPr>
          <w:rFonts w:hint="eastAsia"/>
          <w:color w:val="auto"/>
        </w:rPr>
        <w:t>（五）被举报、投诉有安全生产违法行为或者重大事故隐患经核查属实的生产经营单位。</w:t>
      </w:r>
    </w:p>
    <w:p>
      <w:pPr>
        <w:rPr>
          <w:rFonts w:hint="eastAsia"/>
          <w:color w:val="auto"/>
        </w:rPr>
      </w:pPr>
      <w:r>
        <w:rPr>
          <w:rFonts w:hint="eastAsia"/>
          <w:color w:val="auto"/>
        </w:rPr>
        <w:t>生产经营单位有前款第四项、第五项情形的，应当加大检查频次。</w:t>
      </w:r>
    </w:p>
    <w:p>
      <w:pPr>
        <w:rPr>
          <w:rFonts w:hint="eastAsia"/>
          <w:color w:val="auto"/>
        </w:rPr>
      </w:pPr>
      <w:r>
        <w:rPr>
          <w:rFonts w:hint="eastAsia"/>
          <w:color w:val="auto"/>
        </w:rPr>
        <w:t>第四十四条　负有安全生产监督管理职责的部门对检查中发现的事故隐患，应当责令生产经营单位立即排除；重大事故隐患排除前或者排除过程中无法保证安全的，责令生产经营单位从危险区域内撤出作业人员，责令暂时停产停业或者停止使用相应设施、设备。</w:t>
      </w:r>
    </w:p>
    <w:p>
      <w:pPr>
        <w:rPr>
          <w:rFonts w:hint="eastAsia"/>
          <w:color w:val="auto"/>
        </w:rPr>
      </w:pPr>
      <w:r>
        <w:rPr>
          <w:rFonts w:hint="eastAsia"/>
          <w:color w:val="auto"/>
        </w:rPr>
        <w:t>重大事故隐患排除后，经负有安全生产监督管理职责的部门审查同意，生产经营单位方可恢复生产经营或者使用相应设施、设备。</w:t>
      </w:r>
    </w:p>
    <w:p>
      <w:pPr>
        <w:rPr>
          <w:rFonts w:hint="eastAsia"/>
          <w:color w:val="auto"/>
        </w:rPr>
      </w:pPr>
      <w:r>
        <w:rPr>
          <w:rFonts w:hint="eastAsia"/>
          <w:color w:val="auto"/>
        </w:rPr>
        <w:t>第四十五条　负有安全生产监督管理职责的部门在履职过程中，依法对存在重大事故隐患的生产经营单位作出停产停业、停止施工、停止使用相关设施或者设备的决定，生产经营单位应当依法执行，并在生产经营场所的明显位置设置事故隐患提示标志，及时消除事故隐患。</w:t>
      </w:r>
    </w:p>
    <w:p>
      <w:pPr>
        <w:rPr>
          <w:rFonts w:hint="eastAsia"/>
          <w:color w:val="auto"/>
        </w:rPr>
      </w:pPr>
      <w:r>
        <w:rPr>
          <w:rFonts w:hint="eastAsia"/>
          <w:color w:val="auto"/>
        </w:rPr>
        <w:t>生产经营单位拒不执行，有发生生产安全事故的现实危险的，在保证安全的前提下，经本部门主要负责人批准，负有安全生产监督管理职责的部门可以采取通知有关单位对相关场所、设备、设施停止供电、停止供应民用爆炸物品等措施，强制生产经营单位履行决定。通知应当采用书面形式，有关单位应当予以配合。</w:t>
      </w:r>
    </w:p>
    <w:p>
      <w:pPr>
        <w:rPr>
          <w:rFonts w:hint="eastAsia"/>
          <w:color w:val="auto"/>
        </w:rPr>
      </w:pPr>
      <w:r>
        <w:rPr>
          <w:rFonts w:hint="eastAsia"/>
          <w:color w:val="auto"/>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rPr>
          <w:rFonts w:hint="eastAsia"/>
          <w:color w:val="auto"/>
        </w:rPr>
      </w:pPr>
      <w:r>
        <w:rPr>
          <w:rFonts w:hint="eastAsia"/>
          <w:color w:val="auto"/>
        </w:rPr>
        <w:t>第四十六条　负有安全生产监督管理职责的部门在监督检查过程中，对有根据认为不符合保障安全生产的国家标准或者行业标准的设备、设施和器材以及违法生产、储存、使用、经营、运输的危险物品予以查封或者扣押，对违法生产、储存、使用、经营危险物品的作业场所予以查封，并依法作出处理决定。</w:t>
      </w:r>
    </w:p>
    <w:p>
      <w:pPr>
        <w:rPr>
          <w:rFonts w:hint="eastAsia"/>
          <w:color w:val="auto"/>
        </w:rPr>
      </w:pPr>
      <w:r>
        <w:rPr>
          <w:rFonts w:hint="eastAsia"/>
          <w:color w:val="auto"/>
        </w:rPr>
        <w:t>负有安全生产监督管理职责的部门依法扣押的危险物品，应当储存在符合安全条件的专用仓库、专用场地或者专用储存室内。</w:t>
      </w:r>
    </w:p>
    <w:p>
      <w:pPr>
        <w:rPr>
          <w:rFonts w:hint="eastAsia"/>
          <w:color w:val="auto"/>
        </w:rPr>
      </w:pPr>
      <w:r>
        <w:rPr>
          <w:rFonts w:hint="eastAsia"/>
          <w:color w:val="auto"/>
        </w:rPr>
        <w:t>第四十七条　乡镇人民政府、街道办事处、功能区管理机构应当按照职责对本辖区生产经营单位安全生产状况进行监督检查，并可以采取下列措施:</w:t>
      </w:r>
    </w:p>
    <w:p>
      <w:pPr>
        <w:rPr>
          <w:rFonts w:hint="eastAsia"/>
          <w:color w:val="auto"/>
        </w:rPr>
      </w:pPr>
      <w:r>
        <w:rPr>
          <w:rFonts w:hint="eastAsia"/>
          <w:color w:val="auto"/>
        </w:rPr>
        <w:t>（一）进入生产经营单位进行检查，调阅有关资料，向有关单位和人员了解情况；</w:t>
      </w:r>
    </w:p>
    <w:p>
      <w:pPr>
        <w:rPr>
          <w:rFonts w:hint="eastAsia"/>
          <w:color w:val="auto"/>
        </w:rPr>
      </w:pPr>
      <w:r>
        <w:rPr>
          <w:rFonts w:hint="eastAsia"/>
          <w:color w:val="auto"/>
        </w:rPr>
        <w:t>（二）对检查中发现的安全生产违法行为，当场予以纠正或者要求限期改正，采取必要的应急措施，并及时报告负有安全生产监督管理职责的部门；</w:t>
      </w:r>
    </w:p>
    <w:p>
      <w:pPr>
        <w:rPr>
          <w:rFonts w:hint="eastAsia"/>
          <w:color w:val="auto"/>
        </w:rPr>
      </w:pPr>
      <w:r>
        <w:rPr>
          <w:rFonts w:hint="eastAsia"/>
          <w:color w:val="auto"/>
        </w:rPr>
        <w:t>（三）对检查中发现的事故隐患，责令立即排除；生产经营单位拒不排除或者不能立即排除的，报告负有安全生产监督管理职责的部门。</w:t>
      </w:r>
    </w:p>
    <w:p>
      <w:pPr>
        <w:rPr>
          <w:rFonts w:hint="eastAsia"/>
          <w:color w:val="auto"/>
        </w:rPr>
      </w:pPr>
      <w:r>
        <w:rPr>
          <w:rFonts w:hint="eastAsia"/>
          <w:color w:val="auto"/>
        </w:rPr>
        <w:t>负有安全生产监督管理职责的部门接到报告后，应当及时予以处理。</w:t>
      </w:r>
    </w:p>
    <w:p>
      <w:pPr>
        <w:rPr>
          <w:rFonts w:hint="eastAsia"/>
          <w:color w:val="auto"/>
        </w:rPr>
      </w:pPr>
      <w:r>
        <w:rPr>
          <w:rFonts w:hint="eastAsia"/>
          <w:color w:val="auto"/>
        </w:rPr>
        <w:t>第四十八条　负有安全生产监督管理职责的部门应当建立安全生产举报制度，公开举报电话、信箱或者电子邮件地址等举报平台，对举报的事故隐患和安全生产违法行为依法组织核实、调查和处理，并为举报者采取保密措施；涉及人员死亡的举报事项，由县级以上人民政府组织核查处理。</w:t>
      </w:r>
    </w:p>
    <w:p>
      <w:pPr>
        <w:rPr>
          <w:rFonts w:hint="eastAsia"/>
          <w:color w:val="auto"/>
        </w:rPr>
      </w:pPr>
      <w:r>
        <w:rPr>
          <w:rFonts w:hint="eastAsia"/>
          <w:color w:val="auto"/>
        </w:rPr>
        <w:t>举报事项经核查属实的，按照国家和省有关规定对有功的举报人员给予奖励。</w:t>
      </w:r>
    </w:p>
    <w:p>
      <w:pPr>
        <w:rPr>
          <w:rFonts w:hint="eastAsia"/>
          <w:color w:val="auto"/>
        </w:rPr>
      </w:pPr>
      <w:r>
        <w:rPr>
          <w:rFonts w:hint="eastAsia"/>
          <w:color w:val="auto"/>
        </w:rPr>
        <w:t>第四十九条　负有安全生产监督管理职责的部门在依法查处安全生产违法行为过程中，发现生产经营单位及其人员涉嫌安全生产犯罪的，应当依法移送司法机关处理；发现公职人员涉嫌职务违法犯罪的问题线索，应当依法移送监察机关处理。</w:t>
      </w:r>
    </w:p>
    <w:p>
      <w:pPr>
        <w:rPr>
          <w:rFonts w:hint="eastAsia"/>
          <w:color w:val="auto"/>
        </w:rPr>
      </w:pPr>
      <w:r>
        <w:rPr>
          <w:rFonts w:hint="eastAsia"/>
          <w:color w:val="auto"/>
        </w:rPr>
        <w:t>第五十条　县级以上人民政府行业主管部门应当将安全生产工作作为行业、领域管理的重要内容，从行业规划、产业政策、标准规范、行政许可等方面加强行业、领域安全生产工作，按照各自安全生产管理职责加强本行业、领域生产经营单位安全生产工作的指导督促和监督检查。</w:t>
      </w:r>
    </w:p>
    <w:p>
      <w:pPr>
        <w:rPr>
          <w:rFonts w:hint="eastAsia"/>
          <w:color w:val="auto"/>
        </w:rPr>
      </w:pPr>
      <w:r>
        <w:rPr>
          <w:rFonts w:hint="eastAsia"/>
          <w:color w:val="auto"/>
        </w:rPr>
        <w:t>第五十一条 各级人民政府和有关部门在安全生产监督管理工作中应当严格遵守法律法规的规定，依法维护生产经营单位和从业人员的合法权益，不得干预其正常生产经营和作业活动，并对监督管理中获悉的技术秘密和业务秘密依法予以保密。</w:t>
      </w:r>
    </w:p>
    <w:p>
      <w:pPr>
        <w:rPr>
          <w:rFonts w:hint="eastAsia"/>
          <w:color w:val="auto"/>
        </w:rPr>
      </w:pPr>
      <w:r>
        <w:rPr>
          <w:rFonts w:hint="eastAsia"/>
          <w:color w:val="auto"/>
        </w:rPr>
        <w:t>生产经营单位严格履行安全生产责任，在规定时间内未发生生产安全事故，或者在安全生产检查中未发现安全生产违法行为、重大事故隐患的，应当适当减少对其安全生产检查的频次。</w:t>
      </w:r>
    </w:p>
    <w:p>
      <w:pPr>
        <w:rPr>
          <w:rFonts w:hint="eastAsia"/>
          <w:color w:val="auto"/>
        </w:rPr>
      </w:pPr>
      <w:r>
        <w:rPr>
          <w:rFonts w:hint="eastAsia"/>
          <w:color w:val="auto"/>
        </w:rPr>
        <w:t>第五十二条　因安全生产违法行为造成重大事故隐患或者导致重大事故，致使国家利益或者社会公共利益受到侵害的，人民检察院可以提起公益诉讼。</w:t>
      </w:r>
    </w:p>
    <w:p>
      <w:pPr>
        <w:rPr>
          <w:rFonts w:hint="eastAsia"/>
          <w:color w:val="auto"/>
        </w:rPr>
      </w:pPr>
      <w:r>
        <w:rPr>
          <w:rFonts w:hint="eastAsia"/>
          <w:color w:val="auto"/>
        </w:rPr>
        <w:t>人民检察院在履行职责中发现负有安全生产监督管理职责的部门违法行使职权或者不作为，致使国家利益或者社会公共利益受到侵害的，应当提出检察建议，督促其依法履行职责；不依法履行职责的，人民检察院依法向人民法院提起诉讼。</w:t>
      </w:r>
    </w:p>
    <w:p>
      <w:pPr>
        <w:rPr>
          <w:rFonts w:hint="eastAsia"/>
          <w:color w:val="auto"/>
        </w:rPr>
      </w:pPr>
      <w:r>
        <w:rPr>
          <w:rFonts w:hint="eastAsia"/>
          <w:color w:val="auto"/>
        </w:rPr>
        <w:t>第五十三条　县级以上人民政府应当统筹推进安全生产信息化建设，建立健全安全生产监督管理信息系统，实现安全风险分级管控、事故隐患排查治理、重大危险源监控、应急救援、监管执法等信息互联互通，加强事故防范预警，提高安全生产监督管理信息化水平。</w:t>
      </w:r>
    </w:p>
    <w:p>
      <w:pPr>
        <w:rPr>
          <w:rFonts w:hint="eastAsia"/>
          <w:color w:val="auto"/>
        </w:rPr>
      </w:pPr>
      <w:r>
        <w:rPr>
          <w:rFonts w:hint="eastAsia"/>
          <w:color w:val="auto"/>
        </w:rPr>
        <w:t>第五十四条　县级以上人民政府及其有关部门应当将安全生产科技发展纳入本行政区域科技发展规划，引导生产经营单位加快新技术、新装备、新工艺、新材料的使用，实现生产经营机械化、自动化、智能化，提升安全生产科学化、标准化水平。</w:t>
      </w:r>
    </w:p>
    <w:p>
      <w:pPr>
        <w:rPr>
          <w:rFonts w:hint="eastAsia"/>
          <w:color w:val="auto"/>
        </w:rPr>
      </w:pPr>
      <w:r>
        <w:rPr>
          <w:rFonts w:hint="eastAsia"/>
          <w:color w:val="auto"/>
        </w:rPr>
        <w:t>第五十五条 负有安全生产监督管理职责的部门应当按照国家有关规定，推动生产经营单位开展安全生产标准化建设工作，并将安全生产标准化建设情况作为分类分级监管的重要依据。鼓励、支持金融机构优先向开展安全生产标准化建设的生产经营单位提供信贷服务。</w:t>
      </w:r>
    </w:p>
    <w:p>
      <w:pPr>
        <w:rPr>
          <w:rFonts w:hint="eastAsia"/>
          <w:color w:val="auto"/>
        </w:rPr>
      </w:pPr>
      <w:r>
        <w:rPr>
          <w:rFonts w:hint="eastAsia"/>
          <w:color w:val="auto"/>
        </w:rPr>
        <w:t>第五十六条　负有安全生产监督管理职责的部门应当建立安全生产违法行为信息库，并与企业信用信息公示系统、公共信用信息平台相衔接，推进安全生产信用信息资源共享；对违法行为情节严重的生产经营单位及其有关从业人员，应当依法及时向社会公告，通报有关部门、证券监督管理机构以及有关金融机构，并按照国家有关规定实施联合惩戒。</w:t>
      </w:r>
    </w:p>
    <w:p>
      <w:pPr>
        <w:rPr>
          <w:rFonts w:hint="eastAsia"/>
          <w:color w:val="auto"/>
        </w:rPr>
      </w:pPr>
      <w:r>
        <w:rPr>
          <w:rFonts w:hint="eastAsia"/>
          <w:color w:val="auto"/>
        </w:rPr>
        <w:t>第五十七条　县级以上人民政府应急管理部门应当按照规定配备安全生产执法人员、执法执勤用车和装备，统一安全生产执法标志标识和制式服装，定期对执法人员开展安全生产法律法规和相关技术知识等方面的培训、考核，依法开展执法检查工作。</w:t>
      </w:r>
    </w:p>
    <w:p>
      <w:pPr>
        <w:rPr>
          <w:rFonts w:hint="eastAsia"/>
          <w:color w:val="auto"/>
        </w:rPr>
      </w:pPr>
      <w:r>
        <w:rPr>
          <w:rFonts w:hint="eastAsia"/>
          <w:color w:val="auto"/>
        </w:rPr>
        <w:t>第五十八条　省人民政府根据实际需要，可以决定将县（市、区）人民政府负有安全生产监督管理职责的部门对安全生产违法行为的行政处罚权，交由能够有效承接的乡镇人民政府、街道办事处行使，并定期组织评估。</w:t>
      </w:r>
    </w:p>
    <w:p>
      <w:pPr>
        <w:rPr>
          <w:rFonts w:hint="eastAsia"/>
          <w:color w:val="auto"/>
        </w:rPr>
      </w:pPr>
      <w:r>
        <w:rPr>
          <w:rFonts w:hint="eastAsia"/>
          <w:color w:val="auto"/>
        </w:rPr>
        <w:t>乡镇人民政府、街道办事处应当根据省人民政府的决定，加强安全生产执法能力建设，按照规定范围、依照法定程序实施行政处罚。</w:t>
      </w:r>
    </w:p>
    <w:p>
      <w:pPr>
        <w:rPr>
          <w:rFonts w:hint="eastAsia"/>
          <w:color w:val="auto"/>
        </w:rPr>
      </w:pPr>
      <w:r>
        <w:rPr>
          <w:rFonts w:hint="eastAsia"/>
          <w:color w:val="auto"/>
        </w:rPr>
        <w:t>第五十九条　省人民政府负有安全生产监督管理职责的部门可以在其法定职权范围内，将安全生产许可证具体审核工作委托设区的市人民政府负有安全生产监督管理职责的部门实施。</w:t>
      </w:r>
    </w:p>
    <w:p>
      <w:pPr>
        <w:rPr>
          <w:rFonts w:hint="eastAsia"/>
          <w:color w:val="auto"/>
        </w:rPr>
      </w:pPr>
      <w:r>
        <w:rPr>
          <w:rFonts w:hint="eastAsia"/>
          <w:color w:val="auto"/>
        </w:rPr>
        <w:t>第四章　生产安全事故的应急救援与调查处理</w:t>
      </w:r>
    </w:p>
    <w:p>
      <w:pPr>
        <w:rPr>
          <w:rFonts w:hint="eastAsia"/>
          <w:color w:val="auto"/>
        </w:rPr>
      </w:pPr>
      <w:r>
        <w:rPr>
          <w:rFonts w:hint="eastAsia"/>
          <w:color w:val="auto"/>
        </w:rPr>
        <w:t>第六十条　县级以上人民政府应当完善生产安全事故应急救援体系，根据本行政区域生产安全事故的特点和危害，在重点行业、领域建立应急救援基地、专业性应急救援队伍和应急物资储备库。</w:t>
      </w:r>
    </w:p>
    <w:p>
      <w:pPr>
        <w:rPr>
          <w:rFonts w:hint="eastAsia"/>
          <w:color w:val="auto"/>
        </w:rPr>
      </w:pPr>
      <w:r>
        <w:rPr>
          <w:rFonts w:hint="eastAsia"/>
          <w:color w:val="auto"/>
        </w:rPr>
        <w:t>县级以上人民政府应急管理部门应当会同有关部门建立生产安全事故应急救援信息系统，综合运用大数据、云计算等信息化手段，实现数据整合、动态更新与信息共享，提高信息化管理、指挥和应急救援能力。</w:t>
      </w:r>
    </w:p>
    <w:p>
      <w:pPr>
        <w:rPr>
          <w:rFonts w:hint="eastAsia"/>
          <w:color w:val="auto"/>
        </w:rPr>
      </w:pPr>
      <w:r>
        <w:rPr>
          <w:rFonts w:hint="eastAsia"/>
          <w:color w:val="auto"/>
        </w:rPr>
        <w:t>第六十一条　县级以上人民政府及其有关部门应当依法编制生产安全事故应急救援预案，并向社会公布。</w:t>
      </w:r>
    </w:p>
    <w:p>
      <w:pPr>
        <w:rPr>
          <w:rFonts w:hint="eastAsia"/>
          <w:color w:val="auto"/>
        </w:rPr>
      </w:pPr>
      <w:r>
        <w:rPr>
          <w:rFonts w:hint="eastAsia"/>
          <w:color w:val="auto"/>
        </w:rPr>
        <w:t>乡镇人民政府、街道办事处、功能区管理机构应当制定相应的生产安全事故应急救援预案,协助人民政府有关部门或者按照授权依法履行生产安全事故应急救援工作职责。</w:t>
      </w:r>
    </w:p>
    <w:p>
      <w:pPr>
        <w:rPr>
          <w:rFonts w:hint="eastAsia"/>
          <w:color w:val="auto"/>
        </w:rPr>
      </w:pPr>
      <w:r>
        <w:rPr>
          <w:rFonts w:hint="eastAsia"/>
          <w:color w:val="auto"/>
        </w:rPr>
        <w:t>第六十二条　生产经营单位应当建立健全本单位的生产安全事故应急救援预案，依法编制综合应急救援预案、专项应急救援预案和现场处置方案，并向本单位从业人员公布。</w:t>
      </w:r>
    </w:p>
    <w:p>
      <w:pPr>
        <w:rPr>
          <w:rFonts w:hint="eastAsia"/>
          <w:color w:val="auto"/>
        </w:rPr>
      </w:pPr>
      <w:r>
        <w:rPr>
          <w:rFonts w:hint="eastAsia"/>
          <w:color w:val="auto"/>
        </w:rPr>
        <w:t>高危生产经营单位和人员密集场所经营单位的应急救援预案，应当依法向社会公布，并报送负有安全生产监督管理职责的部门备案。</w:t>
      </w:r>
    </w:p>
    <w:p>
      <w:pPr>
        <w:rPr>
          <w:rFonts w:hint="eastAsia"/>
          <w:color w:val="auto"/>
        </w:rPr>
      </w:pPr>
      <w:r>
        <w:rPr>
          <w:rFonts w:hint="eastAsia"/>
          <w:color w:val="auto"/>
        </w:rPr>
        <w:t>第六十三条　县级以上人民政府及其有关部门和乡镇人民政府、街道办事处、功能区管理机构，应当每年至少组织一次应急救援预案演练。</w:t>
      </w:r>
    </w:p>
    <w:p>
      <w:pPr>
        <w:rPr>
          <w:rFonts w:hint="eastAsia"/>
          <w:color w:val="auto"/>
        </w:rPr>
      </w:pPr>
      <w:r>
        <w:rPr>
          <w:rFonts w:hint="eastAsia"/>
          <w:color w:val="auto"/>
        </w:rPr>
        <w:t>高危生产经营单位和人员密集场所经营单位应当每半年至少组织一次综合或者专项应急救援预案演练，每两年对所有专项应急救援预案至少组织一次演练，每半年对所有现场处置方案至少组织一次演练。</w:t>
      </w:r>
    </w:p>
    <w:p>
      <w:pPr>
        <w:rPr>
          <w:rFonts w:hint="eastAsia"/>
          <w:color w:val="auto"/>
        </w:rPr>
      </w:pPr>
      <w:r>
        <w:rPr>
          <w:rFonts w:hint="eastAsia"/>
          <w:color w:val="auto"/>
        </w:rPr>
        <w:t>其他生产经营单位应当每年至少组织一次综合或者专项应急救援预案演练，每三年对所有专项应急救援预案至少组织一次演练，每年对所有现场处置方案至少组织一次演练。</w:t>
      </w:r>
    </w:p>
    <w:p>
      <w:pPr>
        <w:rPr>
          <w:rFonts w:hint="eastAsia"/>
          <w:color w:val="auto"/>
        </w:rPr>
      </w:pPr>
      <w:r>
        <w:rPr>
          <w:rFonts w:hint="eastAsia"/>
          <w:color w:val="auto"/>
        </w:rPr>
        <w:t>第六十四条　生产安全事故发生后，生产经营单位应当立即启动应急救援预案。事故现场作业人员、带班人员和安全生产管理人员等有关人员应当立即向本单位负责人报告，单位负责人接到报告后，应当于一小时内向事故发生地负有安全生产监督管理职责的部门报告。事故涉及到两个以上生产经营单位的，相关单位均应当报告。</w:t>
      </w:r>
    </w:p>
    <w:p>
      <w:pPr>
        <w:rPr>
          <w:rFonts w:hint="eastAsia"/>
          <w:color w:val="auto"/>
        </w:rPr>
      </w:pPr>
      <w:r>
        <w:rPr>
          <w:rFonts w:hint="eastAsia"/>
          <w:color w:val="auto"/>
        </w:rPr>
        <w:t>情况紧急或者事故单位负责人无法联络时，事故现场有关人员可以直接向事故发生地县级以上人民政府应急管理部门和其他有关的负有安全生产监督管理职责的部门报告。</w:t>
      </w:r>
    </w:p>
    <w:p>
      <w:pPr>
        <w:rPr>
          <w:rFonts w:hint="eastAsia"/>
          <w:color w:val="auto"/>
        </w:rPr>
      </w:pPr>
      <w:r>
        <w:rPr>
          <w:rFonts w:hint="eastAsia"/>
          <w:color w:val="auto"/>
        </w:rPr>
        <w:t>任何单位和个人对事故不得迟报、漏报、谎报、瞒报，不得故意破坏事故现场、毁灭有关证据。</w:t>
      </w:r>
    </w:p>
    <w:p>
      <w:pPr>
        <w:rPr>
          <w:rFonts w:hint="eastAsia"/>
          <w:color w:val="auto"/>
        </w:rPr>
      </w:pPr>
      <w:r>
        <w:rPr>
          <w:rFonts w:hint="eastAsia"/>
          <w:color w:val="auto"/>
        </w:rPr>
        <w:t>第六十五条　负有安全生产监督管理职责的部门接到生产安全事故报告后，应当立即按照国家和省有关规定上报事故情况。</w:t>
      </w:r>
    </w:p>
    <w:p>
      <w:pPr>
        <w:rPr>
          <w:rFonts w:hint="eastAsia"/>
          <w:color w:val="auto"/>
        </w:rPr>
      </w:pPr>
      <w:r>
        <w:rPr>
          <w:rFonts w:hint="eastAsia"/>
          <w:color w:val="auto"/>
        </w:rPr>
        <w:t>设区的市和县（市、区）人民政府应当在接到生产安全事故报告后三十分钟内直报省人民政府安全生产委员会办公室；属于较大以上等级事故的，还应当在一小时内书面报告省人民政府安全生产委员会办公室。</w:t>
      </w:r>
    </w:p>
    <w:p>
      <w:pPr>
        <w:rPr>
          <w:rFonts w:hint="eastAsia"/>
          <w:color w:val="auto"/>
        </w:rPr>
      </w:pPr>
      <w:r>
        <w:rPr>
          <w:rFonts w:hint="eastAsia"/>
          <w:color w:val="auto"/>
        </w:rPr>
        <w:t>第六十六条　有关人民政府和负有安全生产监督管理职责的部门以及有关机构、单位接到生产安全事故报告后，应当立即启动应急救援预案，组织事故抢救。</w:t>
      </w:r>
    </w:p>
    <w:p>
      <w:pPr>
        <w:rPr>
          <w:rFonts w:hint="eastAsia"/>
          <w:color w:val="auto"/>
        </w:rPr>
      </w:pPr>
      <w:r>
        <w:rPr>
          <w:rFonts w:hint="eastAsia"/>
          <w:color w:val="auto"/>
        </w:rPr>
        <w:t>参与事故抢救的部门和单位应当服从统一指挥，加强协同联动，采取有效的应急救援措施，并根据事故救援的需要采取警戒、疏散等措施，防止事故扩大和次生灾害的发生，减少人员伤亡和财产损失。</w:t>
      </w:r>
    </w:p>
    <w:p>
      <w:pPr>
        <w:rPr>
          <w:rFonts w:hint="eastAsia"/>
          <w:color w:val="auto"/>
        </w:rPr>
      </w:pPr>
      <w:r>
        <w:rPr>
          <w:rFonts w:hint="eastAsia"/>
          <w:color w:val="auto"/>
        </w:rPr>
        <w:t>第六十七条　生产安全事故调查处理应当按照科学严谨、依法依规、实事求是、注重实效的原则，及时、准确地查清事故原因，查明事故性质和责任，评估应急处置工作，总结事故教训，提出整改措施，并对事故责任单位和人员提出处理建议。</w:t>
      </w:r>
    </w:p>
    <w:p>
      <w:pPr>
        <w:rPr>
          <w:rFonts w:hint="eastAsia"/>
          <w:color w:val="auto"/>
        </w:rPr>
      </w:pPr>
      <w:r>
        <w:rPr>
          <w:rFonts w:hint="eastAsia"/>
          <w:color w:val="auto"/>
        </w:rPr>
        <w:t>事故调查组由有关人民政府、应急管理部门、其他有关的负有安全生产监督管理职责的部门、公安机关以及工会派人组成；监察机关、人民检察院可以介入调查。</w:t>
      </w:r>
    </w:p>
    <w:p>
      <w:pPr>
        <w:rPr>
          <w:rFonts w:hint="eastAsia"/>
          <w:color w:val="auto"/>
        </w:rPr>
      </w:pPr>
      <w:r>
        <w:rPr>
          <w:rFonts w:hint="eastAsia"/>
          <w:color w:val="auto"/>
        </w:rPr>
        <w:t>任何单位和个人不得阻挠、干涉对事故的依法调查处理。</w:t>
      </w:r>
    </w:p>
    <w:p>
      <w:pPr>
        <w:rPr>
          <w:rFonts w:hint="eastAsia"/>
          <w:color w:val="auto"/>
        </w:rPr>
      </w:pPr>
      <w:r>
        <w:rPr>
          <w:rFonts w:hint="eastAsia"/>
          <w:color w:val="auto"/>
        </w:rPr>
        <w:t>第六十八条　生产安全事故调查应当按照事故的等级分级组织。重大事故、较大事故、一般事故分别由省、设区的市、县（市、区）人民政府负责调查。存在可能迟报、漏报、谎报、瞒报事故，事故特别复杂或者社会影响特别重大等情形的，上级人民政府可以按照有关规定决定提级调查。</w:t>
      </w:r>
    </w:p>
    <w:p>
      <w:pPr>
        <w:rPr>
          <w:rFonts w:hint="eastAsia"/>
          <w:color w:val="auto"/>
        </w:rPr>
      </w:pPr>
      <w:r>
        <w:rPr>
          <w:rFonts w:hint="eastAsia"/>
          <w:color w:val="auto"/>
        </w:rPr>
        <w:t>提级调查的决定由省、设区的市人民政府负有安全生产监督管理职责的部门或者安全生产委员会办公室提请本级人民政府作出。</w:t>
      </w:r>
    </w:p>
    <w:p>
      <w:pPr>
        <w:rPr>
          <w:rFonts w:hint="eastAsia"/>
          <w:color w:val="auto"/>
        </w:rPr>
      </w:pPr>
      <w:r>
        <w:rPr>
          <w:rFonts w:hint="eastAsia"/>
          <w:color w:val="auto"/>
        </w:rPr>
        <w:t>第六十九条　生产安全事故调查组在事故调查中，发现事故责任单位及其有关人员涉嫌犯罪的，应当及时将有关线索移送司法机关处理；发现公职人员涉嫌职务违法犯罪的问题线索，应当依法移送监察机关处理。</w:t>
      </w:r>
    </w:p>
    <w:p>
      <w:pPr>
        <w:rPr>
          <w:rFonts w:hint="eastAsia"/>
          <w:color w:val="auto"/>
        </w:rPr>
      </w:pPr>
      <w:r>
        <w:rPr>
          <w:rFonts w:hint="eastAsia"/>
          <w:color w:val="auto"/>
        </w:rPr>
        <w:t>第五章　法律责任</w:t>
      </w:r>
    </w:p>
    <w:p>
      <w:pPr>
        <w:rPr>
          <w:rFonts w:hint="eastAsia"/>
          <w:color w:val="auto"/>
        </w:rPr>
      </w:pPr>
      <w:r>
        <w:rPr>
          <w:rFonts w:hint="eastAsia"/>
          <w:color w:val="auto"/>
        </w:rPr>
        <w:t>第七十条　违反本条例规定的行为，法律、行政法规已经规定法律责任的，适用其规定。</w:t>
      </w:r>
    </w:p>
    <w:p>
      <w:pPr>
        <w:rPr>
          <w:rFonts w:hint="eastAsia"/>
          <w:color w:val="auto"/>
        </w:rPr>
      </w:pPr>
      <w:r>
        <w:rPr>
          <w:rFonts w:hint="eastAsia"/>
          <w:color w:val="auto"/>
        </w:rPr>
        <w:t>第七十一条　违反本条例规定，各级人民政府和有关部门的工作人员有下列情形之一的，依法给予处分；构成犯罪的，依法追究刑事责任：</w:t>
      </w:r>
    </w:p>
    <w:p>
      <w:pPr>
        <w:rPr>
          <w:rFonts w:hint="eastAsia"/>
          <w:color w:val="auto"/>
        </w:rPr>
      </w:pPr>
      <w:r>
        <w:rPr>
          <w:rFonts w:hint="eastAsia"/>
          <w:color w:val="auto"/>
        </w:rPr>
        <w:t>（一）未依法履行监督管理职责导致发生生产安全事故的;</w:t>
      </w:r>
    </w:p>
    <w:p>
      <w:pPr>
        <w:rPr>
          <w:rFonts w:hint="eastAsia"/>
          <w:color w:val="auto"/>
        </w:rPr>
      </w:pPr>
      <w:r>
        <w:rPr>
          <w:rFonts w:hint="eastAsia"/>
          <w:color w:val="auto"/>
        </w:rPr>
        <w:t>（二）未依法履行生产安全事故应急救援职责造成严重后果的；</w:t>
      </w:r>
    </w:p>
    <w:p>
      <w:pPr>
        <w:rPr>
          <w:rFonts w:hint="eastAsia"/>
          <w:color w:val="auto"/>
        </w:rPr>
      </w:pPr>
      <w:r>
        <w:rPr>
          <w:rFonts w:hint="eastAsia"/>
          <w:color w:val="auto"/>
        </w:rPr>
        <w:t>（三）对迟报、漏报、谎报、瞒报生产安全事故负有责任的；</w:t>
      </w:r>
    </w:p>
    <w:p>
      <w:pPr>
        <w:rPr>
          <w:rFonts w:hint="eastAsia"/>
          <w:color w:val="auto"/>
        </w:rPr>
      </w:pPr>
      <w:r>
        <w:rPr>
          <w:rFonts w:hint="eastAsia"/>
          <w:color w:val="auto"/>
        </w:rPr>
        <w:t>（四）阻挠、干涉生产安全事故调查处理工作的；</w:t>
      </w:r>
    </w:p>
    <w:p>
      <w:pPr>
        <w:rPr>
          <w:rFonts w:hint="eastAsia"/>
          <w:color w:val="auto"/>
        </w:rPr>
      </w:pPr>
      <w:r>
        <w:rPr>
          <w:rFonts w:hint="eastAsia"/>
          <w:color w:val="auto"/>
        </w:rPr>
        <w:t>（五）违法干预生产经营单位的正常生产经营和作业活动造成严重后果的；</w:t>
      </w:r>
    </w:p>
    <w:p>
      <w:pPr>
        <w:rPr>
          <w:rFonts w:hint="eastAsia"/>
          <w:color w:val="auto"/>
        </w:rPr>
      </w:pPr>
      <w:r>
        <w:rPr>
          <w:rFonts w:hint="eastAsia"/>
          <w:color w:val="auto"/>
        </w:rPr>
        <w:t>（六）其他滥用职权、玩忽职守、徇私舞弊的行为。</w:t>
      </w:r>
    </w:p>
    <w:p>
      <w:pPr>
        <w:rPr>
          <w:rFonts w:hint="eastAsia"/>
          <w:color w:val="auto"/>
        </w:rPr>
      </w:pPr>
      <w:r>
        <w:rPr>
          <w:rFonts w:hint="eastAsia"/>
          <w:color w:val="auto"/>
        </w:rPr>
        <w:t>发生生产安全事故，经事故调查组认定、监察机关核实，有关人民政府和部门的工作人员已经全面履行了安全生产法定职责的，不予追究相关责任。</w:t>
      </w:r>
    </w:p>
    <w:p>
      <w:pPr>
        <w:rPr>
          <w:rFonts w:hint="eastAsia"/>
          <w:color w:val="auto"/>
        </w:rPr>
      </w:pPr>
      <w:r>
        <w:rPr>
          <w:rFonts w:hint="eastAsia"/>
          <w:color w:val="auto"/>
        </w:rPr>
        <w:t>第七十二条　生产经营单位的主要负责人违反本条例第十七条第三项、第四项、第五项规定的，责令限期改正，处二万元以上五万元以下的罚款；逾期未改正的，处五万元以上十万元以下的罚款，责令生产经营单位停产停业整顿。</w:t>
      </w:r>
    </w:p>
    <w:p>
      <w:pPr>
        <w:rPr>
          <w:rFonts w:hint="eastAsia"/>
          <w:color w:val="auto"/>
        </w:rPr>
      </w:pPr>
      <w:r>
        <w:rPr>
          <w:rFonts w:hint="eastAsia"/>
          <w:color w:val="auto"/>
        </w:rPr>
        <w:t>第七十三条　生产经营单位的主要负责人违反本条例第十七条第三项、第四项、第五项规定，导致发生生产安全事故的，依法给予撤职处分，由应急管理部门依照下列规定处以罚款；构成犯罪的，依法追究刑事责任:</w:t>
      </w:r>
    </w:p>
    <w:p>
      <w:pPr>
        <w:rPr>
          <w:rFonts w:hint="eastAsia"/>
          <w:color w:val="auto"/>
        </w:rPr>
      </w:pPr>
      <w:r>
        <w:rPr>
          <w:rFonts w:hint="eastAsia"/>
          <w:color w:val="auto"/>
        </w:rPr>
        <w:t>（一）发生一般事故的，处上一年年收入百分之四十的罚款；</w:t>
      </w:r>
    </w:p>
    <w:p>
      <w:pPr>
        <w:rPr>
          <w:rFonts w:hint="eastAsia"/>
          <w:color w:val="auto"/>
        </w:rPr>
      </w:pPr>
      <w:r>
        <w:rPr>
          <w:rFonts w:hint="eastAsia"/>
          <w:color w:val="auto"/>
        </w:rPr>
        <w:t>（二）发生较大事故的，处上一年年收入百分之六十的罚款；</w:t>
      </w:r>
    </w:p>
    <w:p>
      <w:pPr>
        <w:rPr>
          <w:rFonts w:hint="eastAsia"/>
          <w:color w:val="auto"/>
        </w:rPr>
      </w:pPr>
      <w:r>
        <w:rPr>
          <w:rFonts w:hint="eastAsia"/>
          <w:color w:val="auto"/>
        </w:rPr>
        <w:t>（三）发生重大事故的，处上一年年收入百分之八十的罚款；</w:t>
      </w:r>
    </w:p>
    <w:p>
      <w:pPr>
        <w:rPr>
          <w:rFonts w:hint="eastAsia"/>
          <w:color w:val="auto"/>
        </w:rPr>
      </w:pPr>
      <w:r>
        <w:rPr>
          <w:rFonts w:hint="eastAsia"/>
          <w:color w:val="auto"/>
        </w:rPr>
        <w:t>（四）发生特别重大事故的，处上一年年收入百分之一百的罚款。</w:t>
      </w:r>
    </w:p>
    <w:p>
      <w:pPr>
        <w:rPr>
          <w:rFonts w:hint="eastAsia"/>
          <w:color w:val="auto"/>
        </w:rPr>
      </w:pPr>
      <w:r>
        <w:rPr>
          <w:rFonts w:hint="eastAsia"/>
          <w:color w:val="auto"/>
        </w:rPr>
        <w:t>第七十四条　违反本条例规定，生产经营单位的安全总监未履行安全生产管理工作职责的，责令限期改正，处一万元以上三万元以下的罚款；导致发生生产安全事故的，暂停或者吊销其与安全生产有关的资格，并处上一年年收入百分之二十以上百分之五十以下的罚款；构成犯罪的，依法追究刑事责任。</w:t>
      </w:r>
    </w:p>
    <w:p>
      <w:pPr>
        <w:rPr>
          <w:rFonts w:hint="eastAsia"/>
          <w:color w:val="auto"/>
        </w:rPr>
      </w:pPr>
      <w:r>
        <w:rPr>
          <w:rFonts w:hint="eastAsia"/>
          <w:color w:val="auto"/>
        </w:rPr>
        <w:t>第七十五条　违反本条例规定，生产经营单位有下列情形之一的，责令限期改正，处三万元以上十万元以下的罚款；逾期未改正的，责令停产停业整顿，并处十万元以上二十万元以下的罚款，对直接负责的主管人员和其他直接责任人员处二万元以上五万元以下的罚款：</w:t>
      </w:r>
    </w:p>
    <w:p>
      <w:pPr>
        <w:rPr>
          <w:rFonts w:hint="eastAsia"/>
          <w:color w:val="auto"/>
        </w:rPr>
      </w:pPr>
      <w:r>
        <w:rPr>
          <w:rFonts w:hint="eastAsia"/>
          <w:color w:val="auto"/>
        </w:rPr>
        <w:t>（一）未按照规定建立全员安全生产责任制的；</w:t>
      </w:r>
    </w:p>
    <w:p>
      <w:pPr>
        <w:rPr>
          <w:rFonts w:hint="eastAsia"/>
          <w:color w:val="auto"/>
        </w:rPr>
      </w:pPr>
      <w:r>
        <w:rPr>
          <w:rFonts w:hint="eastAsia"/>
          <w:color w:val="auto"/>
        </w:rPr>
        <w:t>（二）未按照规定设置安全总监的；</w:t>
      </w:r>
    </w:p>
    <w:p>
      <w:pPr>
        <w:rPr>
          <w:rFonts w:hint="eastAsia"/>
          <w:color w:val="auto"/>
        </w:rPr>
      </w:pPr>
      <w:r>
        <w:rPr>
          <w:rFonts w:hint="eastAsia"/>
          <w:color w:val="auto"/>
        </w:rPr>
        <w:t>（三）未按照规定建立安全生产委员会的；</w:t>
      </w:r>
    </w:p>
    <w:p>
      <w:pPr>
        <w:rPr>
          <w:rFonts w:hint="eastAsia"/>
          <w:color w:val="auto"/>
        </w:rPr>
      </w:pPr>
      <w:r>
        <w:rPr>
          <w:rFonts w:hint="eastAsia"/>
          <w:color w:val="auto"/>
        </w:rPr>
        <w:t>（四）未按照规定提取和使用安全生产费用的；</w:t>
      </w:r>
    </w:p>
    <w:p>
      <w:pPr>
        <w:rPr>
          <w:rFonts w:hint="eastAsia"/>
          <w:color w:val="auto"/>
        </w:rPr>
      </w:pPr>
      <w:r>
        <w:rPr>
          <w:rFonts w:hint="eastAsia"/>
          <w:color w:val="auto"/>
        </w:rPr>
        <w:t>（五）高危生产经营单位的主要负责人、分管安全生产的负责人或者安全总监、安全生产管理人员未按照规定经考核合格的；</w:t>
      </w:r>
    </w:p>
    <w:p>
      <w:pPr>
        <w:rPr>
          <w:rFonts w:hint="eastAsia"/>
          <w:color w:val="auto"/>
        </w:rPr>
      </w:pPr>
      <w:r>
        <w:rPr>
          <w:rFonts w:hint="eastAsia"/>
          <w:color w:val="auto"/>
        </w:rPr>
        <w:t>（六）未按照规定对从业人员在上岗前进行安全生产教育和培训的；</w:t>
      </w:r>
    </w:p>
    <w:p>
      <w:pPr>
        <w:rPr>
          <w:rFonts w:hint="eastAsia"/>
          <w:color w:val="auto"/>
        </w:rPr>
      </w:pPr>
      <w:r>
        <w:rPr>
          <w:rFonts w:hint="eastAsia"/>
          <w:color w:val="auto"/>
        </w:rPr>
        <w:t>（七）高危生产经营单位未按照规定执行单位负责人现场带班制度的；</w:t>
      </w:r>
    </w:p>
    <w:p>
      <w:pPr>
        <w:rPr>
          <w:rFonts w:hint="eastAsia"/>
          <w:color w:val="auto"/>
        </w:rPr>
      </w:pPr>
      <w:r>
        <w:rPr>
          <w:rFonts w:hint="eastAsia"/>
          <w:color w:val="auto"/>
        </w:rPr>
        <w:t>（八）未按照规定对常驻协作单位进行安全管理的。</w:t>
      </w:r>
    </w:p>
    <w:p>
      <w:pPr>
        <w:rPr>
          <w:rFonts w:hint="eastAsia"/>
          <w:color w:val="auto"/>
        </w:rPr>
      </w:pPr>
      <w:r>
        <w:rPr>
          <w:rFonts w:hint="eastAsia"/>
          <w:color w:val="auto"/>
        </w:rPr>
        <w:t>第七十六条 生产经营单位违反本条例第三十条第一款规定的，责令限期改正，处三万元以上十万元以下的罚款；逾期未改正的，责令停产停业整顿，并处十万元以上二十万元以下的罚款，对直接负责的主管人员和其他直接责任人员处二万元以上五万元以下的罚款；构成犯罪的，依法追究刑事责任。</w:t>
      </w:r>
    </w:p>
    <w:p>
      <w:pPr>
        <w:rPr>
          <w:rFonts w:hint="eastAsia"/>
          <w:color w:val="auto"/>
        </w:rPr>
      </w:pPr>
      <w:r>
        <w:rPr>
          <w:rFonts w:hint="eastAsia"/>
          <w:color w:val="auto"/>
        </w:rPr>
        <w:t>生产经营单位违反本条例第三十条第一款规定，导致发生生产安全事故的，依照法律规定处以罚款，并对直接负责的主管人员和其他直接责任人员处五万元以上二十万元以下的罚款。</w:t>
      </w:r>
    </w:p>
    <w:p>
      <w:pPr>
        <w:rPr>
          <w:rFonts w:hint="eastAsia"/>
          <w:color w:val="auto"/>
        </w:rPr>
      </w:pPr>
      <w:r>
        <w:rPr>
          <w:rFonts w:hint="eastAsia"/>
          <w:color w:val="auto"/>
        </w:rPr>
        <w:t>第七十七条　生产经营单位进行危险作业，违反本条例第三十五条第一款规定的，责令限期改正，处三万元以上十万元以下的罚款；逾期未改正的，责令停产停业整顿，并处十万元以上二十万元以下的罚款，对直接负责的主管人员和其他直接责任人员处二万元以上五万元以下的罚款；构成犯罪的，依法追究刑事责任。</w:t>
      </w:r>
    </w:p>
    <w:p>
      <w:pPr>
        <w:rPr>
          <w:rFonts w:hint="eastAsia"/>
          <w:color w:val="auto"/>
        </w:rPr>
      </w:pPr>
      <w:r>
        <w:rPr>
          <w:rFonts w:hint="eastAsia"/>
          <w:color w:val="auto"/>
        </w:rPr>
        <w:t>第七十八条　违反本条例规定，承担安全评价、认证、检测、检验职责的机构违法更改或者简化安全评价、认证、检测、检验程序和内容，或者转让、转包承接的服务项目的，没收违法所得，并处违法所得一倍以上三倍以下的罚款；没有违法所得的，处三万元以上十万元以下的罚款；对直接负责的主管人员和其他直接责任人员处二万元以上五万元以下的罚款。</w:t>
      </w:r>
    </w:p>
    <w:p>
      <w:pPr>
        <w:rPr>
          <w:rFonts w:hint="eastAsia"/>
          <w:color w:val="auto"/>
        </w:rPr>
      </w:pPr>
      <w:r>
        <w:rPr>
          <w:rFonts w:hint="eastAsia"/>
          <w:color w:val="auto"/>
        </w:rPr>
        <w:t>第七十九条 本条例规定的行政处罚，未明确实施机关的，由应急管理部门和其他负有安全生产监督管理职责的部门按照职责实施。</w:t>
      </w:r>
    </w:p>
    <w:p>
      <w:pPr>
        <w:rPr>
          <w:rFonts w:hint="eastAsia"/>
          <w:color w:val="auto"/>
        </w:rPr>
      </w:pPr>
      <w:r>
        <w:rPr>
          <w:rFonts w:hint="eastAsia"/>
          <w:color w:val="auto"/>
        </w:rPr>
        <w:t>第六章 附 则</w:t>
      </w:r>
    </w:p>
    <w:p>
      <w:pPr>
        <w:rPr>
          <w:color w:val="auto"/>
        </w:rPr>
      </w:pPr>
      <w:r>
        <w:rPr>
          <w:rFonts w:hint="eastAsia"/>
          <w:color w:val="auto"/>
        </w:rPr>
        <w:t>第八十条　本条例自2022年3月1日起施行。</w:t>
      </w:r>
    </w:p>
    <w:p>
      <w:pPr>
        <w:rPr>
          <w:rFonts w:hint="eastAsia" w:ascii="宋体" w:hAnsi="宋体" w:eastAsia="宋体" w:cs="宋体"/>
          <w:color w:val="auto"/>
        </w:rPr>
      </w:pPr>
      <w:r>
        <w:rPr>
          <w:rStyle w:val="30"/>
          <w:rFonts w:hint="eastAsia" w:cs="Times New Roman"/>
          <w:b/>
          <w:bCs/>
          <w:i w:val="0"/>
          <w:caps w:val="0"/>
          <w:color w:val="auto"/>
          <w:spacing w:val="0"/>
          <w:w w:val="100"/>
          <w:kern w:val="0"/>
          <w:szCs w:val="44"/>
          <w:lang w:val="en-US" w:eastAsia="zh-CN" w:bidi="ar-SA"/>
        </w:rPr>
        <w:br w:type="page"/>
      </w:r>
      <w:r>
        <w:rPr>
          <w:rFonts w:hint="eastAsia" w:ascii="宋体" w:hAnsi="宋体" w:eastAsia="宋体" w:cs="宋体"/>
          <w:color w:val="auto"/>
        </w:rPr>
        <w:t>《山东省人民政府关于修改〈</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"https://www.waizi.org.cn/policy/117718.html" \o "《山东省生产安全事故报告和调查处理办法》（2021年修订版全文）山东省人民政府令第342号" \t "_blank" </w:instrText>
      </w:r>
      <w:r>
        <w:rPr>
          <w:rFonts w:hint="eastAsia" w:ascii="宋体" w:hAnsi="宋体" w:eastAsia="宋体" w:cs="宋体"/>
          <w:color w:val="auto"/>
        </w:rPr>
        <w:fldChar w:fldCharType="separate"/>
      </w:r>
      <w:r>
        <w:rPr>
          <w:rFonts w:hint="eastAsia" w:ascii="宋体" w:hAnsi="宋体" w:eastAsia="宋体" w:cs="宋体"/>
          <w:color w:val="auto"/>
        </w:rPr>
        <w:fldChar w:fldCharType="end"/>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"https://www.waizi.org.cn/policy/117718.html" \o "《山东省生产安全事故报告和调查处理办法》（2021年修订版全文）山东省人民政府令第342号" \t "_blank" </w:instrText>
      </w:r>
      <w:r>
        <w:rPr>
          <w:rFonts w:hint="eastAsia" w:ascii="宋体" w:hAnsi="宋体" w:eastAsia="宋体" w:cs="宋体"/>
          <w:color w:val="auto"/>
        </w:rPr>
        <w:fldChar w:fldCharType="separate"/>
      </w:r>
      <w:r>
        <w:rPr>
          <w:rStyle w:val="19"/>
          <w:rFonts w:hint="eastAsia" w:ascii="宋体" w:hAnsi="宋体" w:eastAsia="宋体" w:cs="宋体"/>
          <w:color w:val="auto"/>
          <w:szCs w:val="28"/>
          <w:u w:val="none"/>
        </w:rPr>
        <w:t>山东省生产安全事故报告和调查处理办法</w:t>
      </w:r>
      <w:r>
        <w:rPr>
          <w:rFonts w:hint="eastAsia" w:ascii="宋体" w:hAnsi="宋体" w:eastAsia="宋体" w:cs="宋体"/>
          <w:color w:val="auto"/>
        </w:rPr>
        <w:fldChar w:fldCharType="end"/>
      </w:r>
      <w:r>
        <w:rPr>
          <w:rFonts w:hint="eastAsia" w:ascii="宋体" w:hAnsi="宋体" w:eastAsia="宋体" w:cs="宋体"/>
          <w:color w:val="auto"/>
        </w:rPr>
        <w:t>〉的决定》已经2021年5月31日省政府第115次常务会议通过，现予公布，自2021年8月3日起施行。</w:t>
      </w:r>
    </w:p>
    <w:p>
      <w:pPr>
        <w:jc w:val="right"/>
        <w:rPr>
          <w:rFonts w:hint="eastAsia" w:ascii="宋体" w:hAnsi="宋体" w:eastAsia="宋体" w:cs="宋体"/>
          <w:color w:val="auto"/>
        </w:rPr>
      </w:pPr>
      <w:r>
        <w:rPr>
          <w:rFonts w:hint="eastAsia" w:ascii="宋体" w:hAnsi="宋体" w:eastAsia="宋体" w:cs="宋体"/>
          <w:color w:val="auto"/>
        </w:rPr>
        <w:t>省长　李干杰</w:t>
      </w:r>
    </w:p>
    <w:p>
      <w:pPr>
        <w:jc w:val="right"/>
        <w:rPr>
          <w:rFonts w:hint="eastAsia" w:ascii="宋体" w:hAnsi="宋体" w:eastAsia="宋体" w:cs="宋体"/>
          <w:color w:val="auto"/>
        </w:rPr>
      </w:pPr>
      <w:r>
        <w:rPr>
          <w:rFonts w:hint="eastAsia" w:ascii="宋体" w:hAnsi="宋体" w:eastAsia="宋体" w:cs="宋体"/>
          <w:color w:val="auto"/>
        </w:rPr>
        <w:t>2021年7月2日</w:t>
      </w:r>
    </w:p>
    <w:p>
      <w:pPr>
        <w:pStyle w:val="15"/>
        <w:shd w:val="clear" w:color="auto" w:fill="FFFFFF"/>
        <w:spacing w:before="0" w:beforeAutospacing="0" w:after="0" w:afterAutospacing="0"/>
        <w:ind w:firstLine="720" w:firstLineChars="200"/>
        <w:jc w:val="center"/>
        <w:rPr>
          <w:rStyle w:val="17"/>
          <w:rFonts w:hint="eastAsia" w:ascii="微软雅黑" w:hAnsi="微软雅黑" w:eastAsia="微软雅黑"/>
          <w:color w:val="auto"/>
          <w:sz w:val="36"/>
          <w:szCs w:val="36"/>
        </w:rPr>
      </w:pPr>
    </w:p>
    <w:p>
      <w:pPr>
        <w:pStyle w:val="15"/>
        <w:shd w:val="clear" w:color="auto" w:fill="FFFFFF"/>
        <w:spacing w:before="0" w:beforeAutospacing="0" w:after="0" w:afterAutospacing="0"/>
        <w:jc w:val="center"/>
        <w:rPr>
          <w:rStyle w:val="17"/>
          <w:rFonts w:hint="eastAsia" w:ascii="微软雅黑" w:hAnsi="微软雅黑" w:eastAsia="微软雅黑"/>
          <w:color w:val="auto"/>
          <w:sz w:val="36"/>
          <w:szCs w:val="36"/>
        </w:rPr>
      </w:pPr>
      <w:r>
        <w:rPr>
          <w:rStyle w:val="17"/>
          <w:rFonts w:hint="eastAsia" w:ascii="微软雅黑" w:hAnsi="微软雅黑" w:eastAsia="微软雅黑"/>
          <w:color w:val="auto"/>
          <w:sz w:val="36"/>
          <w:szCs w:val="36"/>
        </w:rPr>
        <w:t>山东省人民政府</w:t>
      </w:r>
    </w:p>
    <w:p>
      <w:pPr>
        <w:pStyle w:val="15"/>
        <w:shd w:val="clear" w:color="auto" w:fill="FFFFFF"/>
        <w:spacing w:before="0" w:beforeAutospacing="0" w:after="0" w:afterAutospacing="0"/>
        <w:jc w:val="center"/>
        <w:rPr>
          <w:rFonts w:hint="eastAsia" w:ascii="微软雅黑" w:hAnsi="微软雅黑" w:eastAsia="微软雅黑"/>
          <w:b/>
          <w:bCs/>
          <w:color w:val="auto"/>
          <w:sz w:val="36"/>
          <w:szCs w:val="36"/>
        </w:rPr>
      </w:pPr>
      <w:r>
        <w:rPr>
          <w:rStyle w:val="17"/>
          <w:rFonts w:hint="eastAsia" w:ascii="微软雅黑" w:hAnsi="微软雅黑" w:eastAsia="微软雅黑"/>
          <w:color w:val="auto"/>
          <w:sz w:val="36"/>
          <w:szCs w:val="36"/>
        </w:rPr>
        <w:t>关于修改《</w:t>
      </w:r>
      <w:r>
        <w:rPr>
          <w:rStyle w:val="17"/>
          <w:rFonts w:ascii="微软雅黑" w:hAnsi="微软雅黑" w:eastAsia="微软雅黑"/>
          <w:color w:val="auto"/>
          <w:sz w:val="36"/>
          <w:szCs w:val="36"/>
        </w:rPr>
        <w:fldChar w:fldCharType="begin"/>
      </w:r>
      <w:r>
        <w:rPr>
          <w:rStyle w:val="17"/>
          <w:rFonts w:ascii="微软雅黑" w:hAnsi="微软雅黑" w:eastAsia="微软雅黑"/>
          <w:color w:val="auto"/>
          <w:sz w:val="36"/>
          <w:szCs w:val="36"/>
        </w:rPr>
        <w:instrText xml:space="preserve"> HYPERLINK "https://www.waizi.org.cn/policy/117718.html" \o "《山东省生产安全事故报告和调查处理办法》（2021年修订版全文）山东省人民政府令第342号" \t "_blank" </w:instrText>
      </w:r>
      <w:r>
        <w:rPr>
          <w:rStyle w:val="17"/>
          <w:rFonts w:ascii="微软雅黑" w:hAnsi="微软雅黑" w:eastAsia="微软雅黑"/>
          <w:color w:val="auto"/>
          <w:sz w:val="36"/>
          <w:szCs w:val="36"/>
        </w:rPr>
        <w:fldChar w:fldCharType="separate"/>
      </w:r>
      <w:r>
        <w:rPr>
          <w:rStyle w:val="17"/>
          <w:rFonts w:ascii="微软雅黑" w:hAnsi="微软雅黑" w:eastAsia="微软雅黑"/>
          <w:color w:val="auto"/>
          <w:sz w:val="36"/>
          <w:szCs w:val="36"/>
        </w:rPr>
        <w:fldChar w:fldCharType="end"/>
      </w:r>
      <w:r>
        <w:rPr>
          <w:rStyle w:val="17"/>
          <w:rFonts w:ascii="微软雅黑" w:hAnsi="微软雅黑" w:eastAsia="微软雅黑"/>
          <w:color w:val="auto"/>
          <w:sz w:val="36"/>
          <w:szCs w:val="36"/>
        </w:rPr>
        <w:fldChar w:fldCharType="begin"/>
      </w:r>
      <w:r>
        <w:rPr>
          <w:rStyle w:val="17"/>
          <w:rFonts w:ascii="微软雅黑" w:hAnsi="微软雅黑" w:eastAsia="微软雅黑"/>
          <w:color w:val="auto"/>
          <w:sz w:val="36"/>
          <w:szCs w:val="36"/>
        </w:rPr>
        <w:instrText xml:space="preserve"> HYPERLINK "https://www.waizi.org.cn/policy/117718.html" \o "《山东省生产安全事故报告和调查处理办法》（2021年修订版全文）山东省人民政府令第342号" \t "_blank" </w:instrText>
      </w:r>
      <w:r>
        <w:rPr>
          <w:rStyle w:val="17"/>
          <w:rFonts w:ascii="微软雅黑" w:hAnsi="微软雅黑" w:eastAsia="微软雅黑"/>
          <w:color w:val="auto"/>
          <w:sz w:val="36"/>
          <w:szCs w:val="36"/>
        </w:rPr>
        <w:fldChar w:fldCharType="separate"/>
      </w:r>
      <w:r>
        <w:rPr>
          <w:rStyle w:val="19"/>
          <w:rFonts w:hint="eastAsia" w:ascii="微软雅黑" w:hAnsi="微软雅黑" w:eastAsia="微软雅黑"/>
          <w:b/>
          <w:bCs/>
          <w:color w:val="auto"/>
          <w:sz w:val="36"/>
          <w:szCs w:val="36"/>
          <w:u w:val="none"/>
        </w:rPr>
        <w:t>山东省生产安全事故报告和调查处理办法</w:t>
      </w:r>
      <w:r>
        <w:rPr>
          <w:rStyle w:val="17"/>
          <w:rFonts w:ascii="微软雅黑" w:hAnsi="微软雅黑" w:eastAsia="微软雅黑"/>
          <w:color w:val="auto"/>
          <w:sz w:val="36"/>
          <w:szCs w:val="36"/>
        </w:rPr>
        <w:fldChar w:fldCharType="end"/>
      </w:r>
      <w:r>
        <w:rPr>
          <w:rStyle w:val="17"/>
          <w:rFonts w:hint="eastAsia" w:ascii="微软雅黑" w:hAnsi="微软雅黑" w:eastAsia="微软雅黑"/>
          <w:color w:val="auto"/>
          <w:sz w:val="36"/>
          <w:szCs w:val="36"/>
        </w:rPr>
        <w:t>》的决定</w:t>
      </w:r>
    </w:p>
    <w:p>
      <w:pPr>
        <w:rPr>
          <w:rFonts w:hint="eastAsia"/>
          <w:color w:val="auto"/>
        </w:rPr>
      </w:pPr>
      <w:r>
        <w:rPr>
          <w:rFonts w:hint="eastAsia"/>
          <w:color w:val="auto"/>
        </w:rPr>
        <w:t>山东省人民政府决定对《</w:t>
      </w:r>
      <w:r>
        <w:rPr>
          <w:color w:val="auto"/>
        </w:rPr>
        <w:fldChar w:fldCharType="begin"/>
      </w:r>
      <w:r>
        <w:rPr>
          <w:color w:val="auto"/>
        </w:rPr>
        <w:instrText xml:space="preserve"> HYPERLINK "https://www.waizi.org.cn/policy/117718.html" \o "《山东省生产安全事故报告和调查处理办法》（2021年修订版全文）山东省人民政府令第342号" \t "_blank" </w:instrText>
      </w:r>
      <w:r>
        <w:rPr>
          <w:color w:val="auto"/>
        </w:rPr>
        <w:fldChar w:fldCharType="separate"/>
      </w:r>
      <w:r>
        <w:rPr>
          <w:color w:val="auto"/>
        </w:rPr>
        <w:fldChar w:fldCharType="end"/>
      </w:r>
      <w:r>
        <w:rPr>
          <w:color w:val="auto"/>
        </w:rPr>
        <w:fldChar w:fldCharType="begin"/>
      </w:r>
      <w:r>
        <w:rPr>
          <w:color w:val="auto"/>
        </w:rPr>
        <w:instrText xml:space="preserve"> HYPERLINK "https://www.waizi.org.cn/policy/117718.html" \o "《山东省生产安全事故报告和调查处理办法》（2021年修订版全文）山东省人民政府令第342号" \t "_blank" </w:instrText>
      </w:r>
      <w:r>
        <w:rPr>
          <w:color w:val="auto"/>
        </w:rPr>
        <w:fldChar w:fldCharType="separate"/>
      </w:r>
      <w:r>
        <w:rPr>
          <w:rStyle w:val="19"/>
          <w:rFonts w:hint="eastAsia" w:ascii="微软雅黑" w:hAnsi="微软雅黑" w:eastAsia="微软雅黑"/>
          <w:color w:val="auto"/>
          <w:szCs w:val="28"/>
          <w:u w:val="none"/>
        </w:rPr>
        <w:t>山东省生产安全事故报告和调查处理办法</w:t>
      </w:r>
      <w:r>
        <w:rPr>
          <w:color w:val="auto"/>
        </w:rPr>
        <w:fldChar w:fldCharType="end"/>
      </w:r>
      <w:r>
        <w:rPr>
          <w:rFonts w:hint="eastAsia"/>
          <w:color w:val="auto"/>
        </w:rPr>
        <w:t>》作如下修改：</w:t>
      </w:r>
    </w:p>
    <w:p>
      <w:pPr>
        <w:rPr>
          <w:rFonts w:hint="eastAsia"/>
          <w:color w:val="auto"/>
        </w:rPr>
      </w:pPr>
      <w:r>
        <w:rPr>
          <w:rFonts w:hint="eastAsia"/>
          <w:color w:val="auto"/>
        </w:rPr>
        <w:t>一、将第四条修改为：“事故的报告和调查处理应当坚持中国共产党的领导，遵循科学严谨、依法依规、实事求是、注重实效的原则。</w:t>
      </w:r>
    </w:p>
    <w:p>
      <w:pPr>
        <w:rPr>
          <w:rFonts w:hint="eastAsia"/>
          <w:color w:val="auto"/>
        </w:rPr>
      </w:pPr>
      <w:r>
        <w:rPr>
          <w:rFonts w:hint="eastAsia"/>
          <w:color w:val="auto"/>
        </w:rPr>
        <w:t xml:space="preserve"> “事故的报告应当及时、准确、完整，任何单位和个人对事故不得迟报、漏报、谎报或者瞒报。</w:t>
      </w:r>
    </w:p>
    <w:p>
      <w:pPr>
        <w:rPr>
          <w:rFonts w:hint="eastAsia"/>
          <w:color w:val="auto"/>
        </w:rPr>
      </w:pPr>
      <w:r>
        <w:rPr>
          <w:rFonts w:hint="eastAsia"/>
          <w:color w:val="auto"/>
        </w:rPr>
        <w:t xml:space="preserve"> “事故的调查处理应当及时、准确地查清事故经过、事故原因和事故损失，查明事故性质，认定事故责任，总结事故教训，提出整改措施，并对事故责任者依法追究责任。”</w:t>
      </w:r>
    </w:p>
    <w:p>
      <w:pPr>
        <w:rPr>
          <w:rFonts w:hint="eastAsia"/>
          <w:color w:val="auto"/>
        </w:rPr>
      </w:pPr>
      <w:r>
        <w:rPr>
          <w:rFonts w:hint="eastAsia"/>
          <w:color w:val="auto"/>
        </w:rPr>
        <w:t>二、将第六条修改为：“事故发生后，事故现场有关人员应当立即向本单位负责人报告；单位负责人接到报告后，应当于1小时内报告事故发生地县（市、区）人民政府应急管理部门和负有安全生产监督管理职责的有关部门。</w:t>
      </w:r>
    </w:p>
    <w:p>
      <w:pPr>
        <w:rPr>
          <w:rFonts w:hint="eastAsia"/>
          <w:color w:val="auto"/>
        </w:rPr>
      </w:pPr>
      <w:r>
        <w:rPr>
          <w:rFonts w:hint="eastAsia"/>
          <w:color w:val="auto"/>
        </w:rPr>
        <w:t xml:space="preserve"> “情况紧急或者本单位负责人无法联络时，事故现场有关人员可以直接向事故发生地县级以上人民政府应急管理部门和负有安全生产监督管理职责的有关部门报告。”</w:t>
      </w:r>
    </w:p>
    <w:p>
      <w:pPr>
        <w:rPr>
          <w:rFonts w:hint="eastAsia"/>
          <w:color w:val="auto"/>
        </w:rPr>
      </w:pPr>
      <w:r>
        <w:rPr>
          <w:rFonts w:hint="eastAsia"/>
          <w:color w:val="auto"/>
        </w:rPr>
        <w:t>三、将第七条修改为：“应急管理部门和负有安全生产监督管理职责的有关部门接到事故报告后，应当按照下列规定上报事故情况，并立即报告本级人民政府，同时通知公安机关、人力资源社会保障部门、工会和人民检察院：</w:t>
      </w:r>
    </w:p>
    <w:p>
      <w:pPr>
        <w:rPr>
          <w:rFonts w:hint="eastAsia"/>
          <w:color w:val="auto"/>
        </w:rPr>
      </w:pPr>
      <w:r>
        <w:rPr>
          <w:rFonts w:hint="eastAsia"/>
          <w:color w:val="auto"/>
        </w:rPr>
        <w:t xml:space="preserve"> “（一）一般事故逐级上报至设区的市人民政府应急管理部门和负有安全生产监督管理职责的有关部门；</w:t>
      </w:r>
    </w:p>
    <w:p>
      <w:pPr>
        <w:rPr>
          <w:rFonts w:hint="eastAsia"/>
          <w:color w:val="auto"/>
        </w:rPr>
      </w:pPr>
      <w:r>
        <w:rPr>
          <w:rFonts w:hint="eastAsia"/>
          <w:color w:val="auto"/>
        </w:rPr>
        <w:t xml:space="preserve"> “（二）较大事故逐级上报至省人民政府应急管理部门和负有安全生产监督管理职责的有关部门；</w:t>
      </w:r>
    </w:p>
    <w:p>
      <w:pPr>
        <w:rPr>
          <w:rFonts w:hint="eastAsia"/>
          <w:color w:val="auto"/>
        </w:rPr>
      </w:pPr>
      <w:r>
        <w:rPr>
          <w:rFonts w:hint="eastAsia"/>
          <w:color w:val="auto"/>
        </w:rPr>
        <w:t xml:space="preserve"> “（三）重大事故、特别重大事故逐级上报至国务院应急管理部门和负有安全生产监督管理职责的有关部门。</w:t>
      </w:r>
    </w:p>
    <w:p>
      <w:pPr>
        <w:rPr>
          <w:rFonts w:hint="eastAsia"/>
          <w:color w:val="auto"/>
        </w:rPr>
      </w:pPr>
      <w:r>
        <w:rPr>
          <w:rFonts w:hint="eastAsia"/>
          <w:color w:val="auto"/>
        </w:rPr>
        <w:t xml:space="preserve"> “前款规定的逐级上报，每一级上报时间不得超过2小时。”</w:t>
      </w:r>
    </w:p>
    <w:p>
      <w:pPr>
        <w:rPr>
          <w:rFonts w:hint="eastAsia"/>
          <w:color w:val="auto"/>
        </w:rPr>
      </w:pPr>
      <w:r>
        <w:rPr>
          <w:rFonts w:hint="eastAsia"/>
          <w:color w:val="auto"/>
        </w:rPr>
        <w:t>四、增加一款，作为第八条第二款：“设区的市和县（市、区）人民政府应当在接到事故报告后半小时内直报省人民政府安全生产委员会办公室；属于较大以上等级事故的，还应当在1小时内书面报告省人民政府安全生产委员会办公室。”</w:t>
      </w:r>
    </w:p>
    <w:p>
      <w:pPr>
        <w:rPr>
          <w:rFonts w:hint="eastAsia"/>
          <w:color w:val="auto"/>
        </w:rPr>
      </w:pPr>
      <w:r>
        <w:rPr>
          <w:rFonts w:hint="eastAsia"/>
          <w:color w:val="auto"/>
        </w:rPr>
        <w:t>五、将第九条第二款修改为：“事故快报、直报的内容可以适当简化；具体情况暂时不清楚的，可以先报事故总体情况。”</w:t>
      </w:r>
    </w:p>
    <w:p>
      <w:pPr>
        <w:rPr>
          <w:rFonts w:hint="eastAsia"/>
          <w:color w:val="auto"/>
        </w:rPr>
      </w:pPr>
      <w:r>
        <w:rPr>
          <w:rFonts w:hint="eastAsia"/>
          <w:color w:val="auto"/>
        </w:rPr>
        <w:t>六、将第十四条第二款中的“终止”修改为“中止”。</w:t>
      </w:r>
    </w:p>
    <w:p>
      <w:pPr>
        <w:rPr>
          <w:rFonts w:hint="eastAsia"/>
          <w:color w:val="auto"/>
        </w:rPr>
      </w:pPr>
      <w:r>
        <w:rPr>
          <w:rFonts w:hint="eastAsia"/>
          <w:color w:val="auto"/>
        </w:rPr>
        <w:t>七、将第十五条修改为：“任何单位和个人发现事故发生，或者发现事故迟报、漏报、谎报或者瞒报等行为的，有权向政府及其有关部门报告或者举报。有关部门接到报告或者举报后，应当及时将相关情况向本级人民政府应急管理部门通报。</w:t>
      </w:r>
    </w:p>
    <w:p>
      <w:pPr>
        <w:rPr>
          <w:rFonts w:hint="eastAsia"/>
          <w:color w:val="auto"/>
        </w:rPr>
      </w:pPr>
      <w:r>
        <w:rPr>
          <w:rFonts w:hint="eastAsia"/>
          <w:color w:val="auto"/>
        </w:rPr>
        <w:t xml:space="preserve"> “应急管理部门和负有安全生产监督管理职责的有关部门应当建立24小时值班制度，并向社会公布值班电话、传真以及举报奖励的有关规定，依法受理、处理事故报告和举报。”</w:t>
      </w:r>
    </w:p>
    <w:p>
      <w:pPr>
        <w:rPr>
          <w:rFonts w:hint="eastAsia"/>
          <w:color w:val="auto"/>
        </w:rPr>
      </w:pPr>
      <w:r>
        <w:rPr>
          <w:rFonts w:hint="eastAsia"/>
          <w:color w:val="auto"/>
        </w:rPr>
        <w:t>八、删除第十六条。</w:t>
      </w:r>
    </w:p>
    <w:p>
      <w:pPr>
        <w:rPr>
          <w:rFonts w:hint="eastAsia"/>
          <w:color w:val="auto"/>
        </w:rPr>
      </w:pPr>
      <w:r>
        <w:rPr>
          <w:rFonts w:hint="eastAsia"/>
          <w:color w:val="auto"/>
        </w:rPr>
        <w:t>九、将第十八条改为第十七条，第五款修改为：“直接经济损失在100万元以下且未造成人员伤亡的一般事故，由县（市、区）人民政府委托事故发生单位自行组织事故调查组进行调查。”</w:t>
      </w:r>
    </w:p>
    <w:p>
      <w:pPr>
        <w:rPr>
          <w:rFonts w:hint="eastAsia"/>
          <w:color w:val="auto"/>
        </w:rPr>
      </w:pPr>
      <w:r>
        <w:rPr>
          <w:rFonts w:hint="eastAsia"/>
          <w:color w:val="auto"/>
        </w:rPr>
        <w:t>十、增加一条，作为第十八条：“有下列情形之一的，上级人民政府可以决定提级调查：</w:t>
      </w:r>
    </w:p>
    <w:p>
      <w:pPr>
        <w:rPr>
          <w:rFonts w:hint="eastAsia"/>
          <w:color w:val="auto"/>
        </w:rPr>
      </w:pPr>
      <w:r>
        <w:rPr>
          <w:rFonts w:hint="eastAsia"/>
          <w:color w:val="auto"/>
        </w:rPr>
        <w:t xml:space="preserve"> “（一）可能迟报、漏报、谎报、瞒报事故的；</w:t>
      </w:r>
    </w:p>
    <w:p>
      <w:pPr>
        <w:rPr>
          <w:rFonts w:hint="eastAsia"/>
          <w:color w:val="auto"/>
        </w:rPr>
      </w:pPr>
      <w:r>
        <w:rPr>
          <w:rFonts w:hint="eastAsia"/>
          <w:color w:val="auto"/>
        </w:rPr>
        <w:t xml:space="preserve"> “（二）事故特别复杂或者社会影响特别重大的;</w:t>
      </w:r>
    </w:p>
    <w:p>
      <w:pPr>
        <w:rPr>
          <w:rFonts w:hint="eastAsia"/>
          <w:color w:val="auto"/>
        </w:rPr>
      </w:pPr>
      <w:r>
        <w:rPr>
          <w:rFonts w:hint="eastAsia"/>
          <w:color w:val="auto"/>
        </w:rPr>
        <w:t xml:space="preserve"> “（三）同一生产经营单位在24个月内再次发生较大生产安全事故的；</w:t>
      </w:r>
    </w:p>
    <w:p>
      <w:pPr>
        <w:rPr>
          <w:rFonts w:hint="eastAsia"/>
          <w:color w:val="auto"/>
        </w:rPr>
      </w:pPr>
      <w:r>
        <w:rPr>
          <w:rFonts w:hint="eastAsia"/>
          <w:color w:val="auto"/>
        </w:rPr>
        <w:t xml:space="preserve"> “（四）生产经营单位被警示通报或者其负责人被约谈后12个月内发生较大生产安全事故的；</w:t>
      </w:r>
    </w:p>
    <w:p>
      <w:pPr>
        <w:rPr>
          <w:rFonts w:hint="eastAsia"/>
          <w:color w:val="auto"/>
        </w:rPr>
      </w:pPr>
      <w:r>
        <w:rPr>
          <w:rFonts w:hint="eastAsia"/>
          <w:color w:val="auto"/>
        </w:rPr>
        <w:t xml:space="preserve"> “（五）生产经营单位在被挂牌督办整治重大安全隐患期间发生较大生产安全事故的；</w:t>
      </w:r>
    </w:p>
    <w:p>
      <w:pPr>
        <w:rPr>
          <w:rFonts w:hint="eastAsia"/>
          <w:color w:val="auto"/>
        </w:rPr>
      </w:pPr>
      <w:r>
        <w:rPr>
          <w:rFonts w:hint="eastAsia"/>
          <w:color w:val="auto"/>
        </w:rPr>
        <w:t xml:space="preserve"> “（六）其他需要提级调查的情形。</w:t>
      </w:r>
    </w:p>
    <w:p>
      <w:pPr>
        <w:rPr>
          <w:rFonts w:hint="eastAsia"/>
          <w:color w:val="auto"/>
        </w:rPr>
      </w:pPr>
      <w:r>
        <w:rPr>
          <w:rFonts w:hint="eastAsia"/>
          <w:color w:val="auto"/>
        </w:rPr>
        <w:t xml:space="preserve"> “本办法第十七条第五款规定由生产经营单位自行组织调查的事故，有前款第一项、第二项情形的，应当由县（市、区）人民政府进行调查，上级人民政府也可以决定提级调查。</w:t>
      </w:r>
    </w:p>
    <w:p>
      <w:pPr>
        <w:rPr>
          <w:rFonts w:hint="eastAsia"/>
          <w:color w:val="auto"/>
        </w:rPr>
      </w:pPr>
      <w:r>
        <w:rPr>
          <w:rFonts w:hint="eastAsia"/>
          <w:color w:val="auto"/>
        </w:rPr>
        <w:t xml:space="preserve"> “提级调查的决定由省、设区的市人民政府负有安全生产监督管理职责的部门或者安全生产委员会办公室提请本级人民政府作出。”</w:t>
      </w:r>
    </w:p>
    <w:p>
      <w:pPr>
        <w:rPr>
          <w:rFonts w:hint="eastAsia"/>
          <w:color w:val="auto"/>
        </w:rPr>
      </w:pPr>
      <w:r>
        <w:rPr>
          <w:rFonts w:hint="eastAsia"/>
          <w:color w:val="auto"/>
        </w:rPr>
        <w:t>十一、将第十九条第一款修改为：“事故调查组由有关人民政府、应急管理部门、负有安全生产监督管理职责的有关部门、公安机关以及工会派人组成，并邀请纪检监察机关、人民检察院介入调查。”</w:t>
      </w:r>
    </w:p>
    <w:p>
      <w:pPr>
        <w:rPr>
          <w:rFonts w:hint="eastAsia"/>
          <w:color w:val="auto"/>
        </w:rPr>
      </w:pPr>
      <w:r>
        <w:rPr>
          <w:rFonts w:hint="eastAsia"/>
          <w:color w:val="auto"/>
        </w:rPr>
        <w:t>十二、将第二十条第二项修改为：“（二）管理组负责调查事故发生的管理原因，认定事故性质，对事故发生负有责任的有关单位及人员履行主体责任和监管责任的情况进行调查分析，提出对事故相关责任人员和单位的处理建议，起草本组专项报告。”</w:t>
      </w:r>
    </w:p>
    <w:p>
      <w:pPr>
        <w:rPr>
          <w:rFonts w:hint="eastAsia"/>
          <w:color w:val="auto"/>
        </w:rPr>
      </w:pPr>
      <w:r>
        <w:rPr>
          <w:rFonts w:hint="eastAsia"/>
          <w:color w:val="auto"/>
        </w:rPr>
        <w:t>十三、将第二十一条第三款修改为：“事故调查中发现涉嫌犯罪的，事故调查组应当及时将有关材料或者其复印件移交司法机关处理，但发现的涉嫌违纪或者职务违法、职务犯罪等问题线索，应当及时移交纪检监察机关。”</w:t>
      </w:r>
    </w:p>
    <w:p>
      <w:pPr>
        <w:rPr>
          <w:rFonts w:hint="eastAsia"/>
          <w:color w:val="auto"/>
        </w:rPr>
      </w:pPr>
      <w:r>
        <w:rPr>
          <w:rFonts w:hint="eastAsia"/>
          <w:color w:val="auto"/>
        </w:rPr>
        <w:t>十四、增加一条，作为第二十三条：“事故调查组应当邀请纪检监察机关列席有关会议、旁听有关调查谈话和询问，及时向纪检监察机关提供事故调查有关资料。</w:t>
      </w:r>
    </w:p>
    <w:p>
      <w:pPr>
        <w:rPr>
          <w:rFonts w:hint="eastAsia"/>
          <w:color w:val="auto"/>
        </w:rPr>
      </w:pPr>
      <w:r>
        <w:rPr>
          <w:rFonts w:hint="eastAsia"/>
          <w:color w:val="auto"/>
        </w:rPr>
        <w:t xml:space="preserve"> “事故调查组应当将技术组报告、管理组报告连同建议追责问责名单及相关证据材料等移交纪检监察机关。”</w:t>
      </w:r>
    </w:p>
    <w:p>
      <w:pPr>
        <w:rPr>
          <w:rFonts w:hint="eastAsia"/>
          <w:color w:val="auto"/>
        </w:rPr>
      </w:pPr>
      <w:r>
        <w:rPr>
          <w:rFonts w:hint="eastAsia"/>
          <w:color w:val="auto"/>
        </w:rPr>
        <w:t>十五、将第二十三条改为第二十四条，修改为：“在事故调查过程中，经事故调查组认定属于自然灾害、治安刑事案件或者其他非生产安全事故的，由事故调查组报请本级人民政府另行组织调查。</w:t>
      </w:r>
    </w:p>
    <w:p>
      <w:pPr>
        <w:rPr>
          <w:rFonts w:hint="eastAsia"/>
          <w:color w:val="auto"/>
        </w:rPr>
      </w:pPr>
      <w:r>
        <w:rPr>
          <w:rFonts w:hint="eastAsia"/>
          <w:color w:val="auto"/>
        </w:rPr>
        <w:t xml:space="preserve"> “由于人员伤亡和直接经济损失变化导致事故等级发生变化的，应当由有调查权限的人民政府重新组织事故调查组进行调查。”</w:t>
      </w:r>
    </w:p>
    <w:p>
      <w:pPr>
        <w:rPr>
          <w:rFonts w:hint="eastAsia"/>
          <w:color w:val="auto"/>
        </w:rPr>
      </w:pPr>
      <w:r>
        <w:rPr>
          <w:rFonts w:hint="eastAsia"/>
          <w:color w:val="auto"/>
        </w:rPr>
        <w:t>十六、将第二十四条改为第二十五条，第二款修改为：“属于本办法第十七条第五款规定的由事故发生单位自行组织调查的，事故发生单位应当自事故发生之日起30日内完成事故调查报告，并报所在地县（市、区）人民政府应急管理部门备案。”</w:t>
      </w:r>
    </w:p>
    <w:p>
      <w:pPr>
        <w:rPr>
          <w:rFonts w:hint="eastAsia"/>
          <w:color w:val="auto"/>
        </w:rPr>
      </w:pPr>
      <w:r>
        <w:rPr>
          <w:rFonts w:hint="eastAsia"/>
          <w:color w:val="auto"/>
        </w:rPr>
        <w:t>十七、将第二十七条改为第二十八条，修改为：“重大事故、较大事故、一般事故的事故调查报告，由负责组织事故调查的人民政府依照有关规定履行相关程序后，于收到事故调查报告之日起15日内做出批复。</w:t>
      </w:r>
    </w:p>
    <w:p>
      <w:pPr>
        <w:rPr>
          <w:rFonts w:hint="eastAsia"/>
          <w:color w:val="auto"/>
        </w:rPr>
      </w:pPr>
      <w:r>
        <w:rPr>
          <w:rFonts w:hint="eastAsia"/>
          <w:color w:val="auto"/>
        </w:rPr>
        <w:t xml:space="preserve"> “有关机关应当依法对事故发生单位、相关责任单位及其有关人员进行行政处罚，对负有事故责任的组织和人员进行处理、处分，并监督有关整改措施的落实。</w:t>
      </w:r>
    </w:p>
    <w:p>
      <w:pPr>
        <w:rPr>
          <w:rFonts w:hint="eastAsia"/>
          <w:color w:val="auto"/>
        </w:rPr>
      </w:pPr>
      <w:r>
        <w:rPr>
          <w:rFonts w:hint="eastAsia"/>
          <w:color w:val="auto"/>
        </w:rPr>
        <w:t xml:space="preserve"> “对涉嫌犯罪的事故责任人员，移送司法机关依法处理。”</w:t>
      </w:r>
    </w:p>
    <w:p>
      <w:pPr>
        <w:rPr>
          <w:rFonts w:hint="eastAsia"/>
          <w:color w:val="auto"/>
        </w:rPr>
      </w:pPr>
      <w:r>
        <w:rPr>
          <w:rFonts w:hint="eastAsia"/>
          <w:color w:val="auto"/>
        </w:rPr>
        <w:t>十八、将第二十八条改为第二十九条，第二款修改为：“事故发生单位和相关责任单位应当在事故处理工作完结之日起10个工作日内，将落实人民政府批复的情况报告本级人民政府应急管理部门和负有安全生产监督管理职责的有关部门。”</w:t>
      </w:r>
    </w:p>
    <w:p>
      <w:pPr>
        <w:rPr>
          <w:rFonts w:hint="eastAsia"/>
          <w:color w:val="auto"/>
        </w:rPr>
      </w:pPr>
      <w:r>
        <w:rPr>
          <w:rFonts w:hint="eastAsia"/>
          <w:color w:val="auto"/>
        </w:rPr>
        <w:t>十九、将第三十三条改为第三十四条，修改为：“对于发生重大以上事故或者性质恶劣、危害性严重、社会影响大的典型较大事故，或者一年内发生两起以上较大事故的事故责任单位，由省人民政府应急管理部门会同有关部门向社会公告，向发展改革、自然资源、住房城乡建设、银行、证券等主管部门通报，并按照国家规定实施惩戒。”</w:t>
      </w:r>
    </w:p>
    <w:p>
      <w:pPr>
        <w:rPr>
          <w:rFonts w:hint="eastAsia"/>
          <w:color w:val="auto"/>
        </w:rPr>
      </w:pPr>
      <w:r>
        <w:rPr>
          <w:rFonts w:hint="eastAsia"/>
          <w:color w:val="auto"/>
        </w:rPr>
        <w:t>二十、删除第三十五条、第三十六条。</w:t>
      </w:r>
    </w:p>
    <w:p>
      <w:pPr>
        <w:rPr>
          <w:rFonts w:hint="eastAsia"/>
          <w:color w:val="auto"/>
        </w:rPr>
      </w:pPr>
      <w:r>
        <w:rPr>
          <w:rFonts w:hint="eastAsia"/>
          <w:color w:val="auto"/>
        </w:rPr>
        <w:t>二十一、增加一条，作为第三十六条：“不依法履行职责，行政区域内发生较大以上事故且主要事故责任单位在管辖范围的，依照国家和省有关规定追究有关负责人的责任。”</w:t>
      </w:r>
    </w:p>
    <w:p>
      <w:pPr>
        <w:rPr>
          <w:rFonts w:hint="eastAsia"/>
          <w:color w:val="auto"/>
        </w:rPr>
      </w:pPr>
      <w:r>
        <w:rPr>
          <w:rFonts w:hint="eastAsia"/>
          <w:color w:val="auto"/>
        </w:rPr>
        <w:t>二十二、增加一条，作为第三十八条：“事故发生单位对事故迟报、漏报、谎报或者瞒报的，由县级以上人民政府负有安全生产监督管理职责的部门依照《</w:t>
      </w:r>
      <w:r>
        <w:rPr>
          <w:color w:val="auto"/>
        </w:rPr>
        <w:fldChar w:fldCharType="begin"/>
      </w:r>
      <w:r>
        <w:rPr>
          <w:color w:val="auto"/>
        </w:rPr>
        <w:instrText xml:space="preserve"> HYPERLINK "https://www.waizi.org.cn/doc/116739.html" \o "《中华人民共和国安全生产法》（2021年修订版全文）【附PDF版下载】" \t "_blank" </w:instrText>
      </w:r>
      <w:r>
        <w:rPr>
          <w:color w:val="auto"/>
        </w:rPr>
        <w:fldChar w:fldCharType="separate"/>
      </w:r>
      <w:r>
        <w:rPr>
          <w:rStyle w:val="19"/>
          <w:rFonts w:hint="eastAsia" w:ascii="微软雅黑" w:hAnsi="微软雅黑" w:eastAsia="微软雅黑"/>
          <w:color w:val="auto"/>
          <w:szCs w:val="28"/>
          <w:u w:val="none"/>
        </w:rPr>
        <w:t>中华人民共和国安全生产法</w:t>
      </w:r>
      <w:r>
        <w:rPr>
          <w:color w:val="auto"/>
        </w:rPr>
        <w:fldChar w:fldCharType="end"/>
      </w:r>
      <w:r>
        <w:rPr>
          <w:rFonts w:hint="eastAsia"/>
          <w:color w:val="auto"/>
        </w:rPr>
        <w:t>》和国务院《</w:t>
      </w:r>
      <w:r>
        <w:rPr>
          <w:color w:val="auto"/>
        </w:rPr>
        <w:fldChar w:fldCharType="begin"/>
      </w:r>
      <w:r>
        <w:rPr>
          <w:color w:val="auto"/>
        </w:rPr>
        <w:instrText xml:space="preserve"> HYPERLINK "https://www.waizi.org.cn/law/5288.html" \o "《生产安全事故报告和调查处理条例》国务院令第493号（全文）" \t "_blank" </w:instrText>
      </w:r>
      <w:r>
        <w:rPr>
          <w:color w:val="auto"/>
        </w:rPr>
        <w:fldChar w:fldCharType="separate"/>
      </w:r>
      <w:r>
        <w:rPr>
          <w:rStyle w:val="19"/>
          <w:rFonts w:hint="eastAsia" w:ascii="微软雅黑" w:hAnsi="微软雅黑" w:eastAsia="微软雅黑"/>
          <w:color w:val="auto"/>
          <w:szCs w:val="28"/>
          <w:u w:val="none"/>
        </w:rPr>
        <w:t>生产安全事故报告和调查处理条例</w:t>
      </w:r>
      <w:r>
        <w:rPr>
          <w:color w:val="auto"/>
        </w:rPr>
        <w:fldChar w:fldCharType="end"/>
      </w:r>
      <w:r>
        <w:rPr>
          <w:rFonts w:hint="eastAsia"/>
          <w:color w:val="auto"/>
        </w:rPr>
        <w:t>》等规定追究法律责任。”</w:t>
      </w:r>
    </w:p>
    <w:p>
      <w:pPr>
        <w:rPr>
          <w:rFonts w:hint="eastAsia"/>
          <w:color w:val="auto"/>
        </w:rPr>
      </w:pPr>
      <w:r>
        <w:rPr>
          <w:rFonts w:hint="eastAsia"/>
          <w:color w:val="auto"/>
        </w:rPr>
        <w:t>二十三、将第三十八条改为第三十九条，修改为：“事故发生单位对较大涉险事故迟报或者漏报的，由县级以上人民政府应急管理部门给予警告；造成严重后果的，对事故发生单位处1万元以上3万元以下的罚款，对主要负责人处5000元以上2万元以下的罚款。</w:t>
      </w:r>
    </w:p>
    <w:p>
      <w:pPr>
        <w:rPr>
          <w:rFonts w:hint="eastAsia"/>
          <w:color w:val="auto"/>
        </w:rPr>
      </w:pPr>
      <w:r>
        <w:rPr>
          <w:rFonts w:hint="eastAsia"/>
          <w:color w:val="auto"/>
        </w:rPr>
        <w:t xml:space="preserve"> “事故发生单位对较大涉险事故谎报或者瞒报的，由县级以上人民政府应急管理部门对事故发生单位处3万元以上5万元以下的罚款；造成严重后果的，对事故发生单位处5万元以上10万元以下的罚款，对其主要负责人、直接负责的主管人员和其他直接责任人员处1万元以上3万元以下的罚款；构成犯罪的，依法追究刑事责任。”</w:t>
      </w:r>
    </w:p>
    <w:p>
      <w:pPr>
        <w:rPr>
          <w:rFonts w:hint="eastAsia"/>
          <w:color w:val="auto"/>
        </w:rPr>
      </w:pPr>
      <w:r>
        <w:rPr>
          <w:rFonts w:hint="eastAsia"/>
          <w:color w:val="auto"/>
        </w:rPr>
        <w:t>二十四、将第三十九条改为第四十条，修改为：“事故发生单位未对直接经济损失100万元以下且未造成人员死亡或者重伤的一般事故进行调查处理的，或者未在规定时限内将事故调查报告备案的，由县级以上人民政府应急管理部门责令限期改正，处3000元以上1万元以下罚款；逾期未改正的，处1万元以上3万元以下罚款。”</w:t>
      </w:r>
    </w:p>
    <w:p>
      <w:pPr>
        <w:rPr>
          <w:rFonts w:hint="eastAsia"/>
          <w:color w:val="auto"/>
        </w:rPr>
      </w:pPr>
      <w:r>
        <w:rPr>
          <w:rFonts w:hint="eastAsia"/>
          <w:color w:val="auto"/>
        </w:rPr>
        <w:t>二十五、将第四十条改为第四十一条，修改为：“事故发生单位和相关责任单位未按照本办法规定处理责任人员、落实整改措施的，由县级以上人民政府应急管理部门责令限期改正，处5万元以上10万元以下罚款；逾期未改正的，处10万元以上20万元以下罚款。”</w:t>
      </w:r>
    </w:p>
    <w:p>
      <w:pPr>
        <w:rPr>
          <w:rFonts w:hint="eastAsia"/>
          <w:color w:val="auto"/>
        </w:rPr>
      </w:pPr>
      <w:r>
        <w:rPr>
          <w:rFonts w:hint="eastAsia"/>
          <w:color w:val="auto"/>
        </w:rPr>
        <w:t>二十六、将第五条、第八条、第十二条、第三十二条中的“安全生产监督管理部门”修改为“应急管理部门”。</w:t>
      </w:r>
    </w:p>
    <w:p>
      <w:pPr>
        <w:rPr>
          <w:rFonts w:hint="eastAsia"/>
          <w:color w:val="auto"/>
        </w:rPr>
      </w:pPr>
      <w:r>
        <w:rPr>
          <w:rFonts w:hint="eastAsia"/>
          <w:color w:val="auto"/>
        </w:rPr>
        <w:t>此外，对条文顺序和个别文字作相应调整和修改。</w:t>
      </w:r>
    </w:p>
    <w:p>
      <w:pPr>
        <w:rPr>
          <w:rFonts w:hint="eastAsia"/>
          <w:color w:val="auto"/>
        </w:rPr>
      </w:pPr>
      <w:r>
        <w:rPr>
          <w:rFonts w:hint="eastAsia"/>
          <w:color w:val="auto"/>
        </w:rPr>
        <w:t>本决定自2021年8月3日起施行。</w:t>
      </w:r>
    </w:p>
    <w:p>
      <w:pPr>
        <w:rPr>
          <w:rStyle w:val="17"/>
          <w:rFonts w:hint="eastAsia" w:ascii="微软雅黑" w:hAnsi="微软雅黑" w:eastAsia="微软雅黑"/>
          <w:b w:val="0"/>
          <w:bCs w:val="0"/>
          <w:color w:val="auto"/>
          <w:szCs w:val="28"/>
        </w:rPr>
      </w:pPr>
      <w:r>
        <w:rPr>
          <w:rFonts w:hint="eastAsia"/>
          <w:color w:val="auto"/>
        </w:rPr>
        <w:t>《</w:t>
      </w:r>
      <w:r>
        <w:rPr>
          <w:color w:val="auto"/>
        </w:rPr>
        <w:fldChar w:fldCharType="begin"/>
      </w:r>
      <w:r>
        <w:rPr>
          <w:color w:val="auto"/>
        </w:rPr>
        <w:instrText xml:space="preserve"> HYPERLINK "https://www.waizi.org.cn/policy/117718.html" \o "《山东省生产安全事故报告和调查处理办法》（2021年修订版全文）山东省人民政府令第342号" \t "_blank" </w:instrText>
      </w:r>
      <w:r>
        <w:rPr>
          <w:color w:val="auto"/>
        </w:rPr>
        <w:fldChar w:fldCharType="separate"/>
      </w:r>
      <w:r>
        <w:rPr>
          <w:color w:val="auto"/>
        </w:rPr>
        <w:fldChar w:fldCharType="end"/>
      </w:r>
      <w:r>
        <w:rPr>
          <w:color w:val="auto"/>
        </w:rPr>
        <w:fldChar w:fldCharType="begin"/>
      </w:r>
      <w:r>
        <w:rPr>
          <w:color w:val="auto"/>
        </w:rPr>
        <w:instrText xml:space="preserve"> HYPERLINK "https://www.waizi.org.cn/policy/117718.html" \o "《山东省生产安全事故报告和调查处理办法》（2021年修订版全文）山东省人民政府令第342号" \t "_blank" </w:instrText>
      </w:r>
      <w:r>
        <w:rPr>
          <w:color w:val="auto"/>
        </w:rPr>
        <w:fldChar w:fldCharType="separate"/>
      </w:r>
      <w:r>
        <w:rPr>
          <w:rStyle w:val="19"/>
          <w:rFonts w:hint="eastAsia" w:ascii="微软雅黑" w:hAnsi="微软雅黑" w:eastAsia="微软雅黑"/>
          <w:color w:val="auto"/>
          <w:szCs w:val="28"/>
          <w:u w:val="none"/>
        </w:rPr>
        <w:t>山东省生产安全事故报告和调查处理办法</w:t>
      </w:r>
      <w:r>
        <w:rPr>
          <w:color w:val="auto"/>
        </w:rPr>
        <w:fldChar w:fldCharType="end"/>
      </w:r>
      <w:r>
        <w:rPr>
          <w:rFonts w:hint="eastAsia"/>
          <w:color w:val="auto"/>
        </w:rPr>
        <w:t>》根据本决定作相应的修改，重新公布。</w:t>
      </w:r>
    </w:p>
    <w:p>
      <w:pPr>
        <w:pStyle w:val="15"/>
        <w:shd w:val="clear" w:color="auto" w:fill="FFFFFF"/>
        <w:spacing w:before="0" w:beforeAutospacing="0" w:after="0" w:afterAutospacing="0"/>
        <w:jc w:val="center"/>
        <w:rPr>
          <w:rStyle w:val="17"/>
          <w:rFonts w:hint="eastAsia" w:ascii="微软雅黑" w:hAnsi="微软雅黑" w:eastAsia="微软雅黑"/>
          <w:color w:val="auto"/>
          <w:sz w:val="44"/>
          <w:szCs w:val="44"/>
        </w:rPr>
      </w:pPr>
    </w:p>
    <w:p>
      <w:pPr>
        <w:pStyle w:val="2"/>
        <w:rPr>
          <w:rFonts w:hint="eastAsia" w:ascii="微软雅黑" w:hAnsi="微软雅黑" w:eastAsia="微软雅黑"/>
          <w:color w:val="auto"/>
          <w:szCs w:val="44"/>
        </w:rPr>
      </w:pPr>
      <w:bookmarkStart w:id="3" w:name="_Toc28514"/>
      <w:r>
        <w:rPr>
          <w:rFonts w:hint="eastAsia"/>
          <w:color w:val="auto"/>
          <w:lang w:eastAsia="zh-CN"/>
        </w:rPr>
        <w:t>四、</w:t>
      </w:r>
      <w:r>
        <w:rPr>
          <w:color w:val="auto"/>
        </w:rPr>
        <w:fldChar w:fldCharType="begin"/>
      </w:r>
      <w:r>
        <w:rPr>
          <w:color w:val="auto"/>
        </w:rPr>
        <w:instrText xml:space="preserve"> HYPERLINK "https://www.waizi.org.cn/policy/117718.html" \o "《山东省生产安全事故报告和调查处理办法》（2021年修订版全文）山东省人民政府令第342号" \t "_blank" </w:instrText>
      </w:r>
      <w:r>
        <w:rPr>
          <w:color w:val="auto"/>
        </w:rPr>
        <w:fldChar w:fldCharType="separate"/>
      </w:r>
      <w:r>
        <w:rPr>
          <w:rFonts w:hint="eastAsia"/>
          <w:color w:val="auto"/>
        </w:rPr>
        <w:t>山东省生产安全事故报告和调查处理办法</w:t>
      </w:r>
      <w:r>
        <w:rPr>
          <w:color w:val="auto"/>
        </w:rPr>
        <w:fldChar w:fldCharType="end"/>
      </w:r>
      <w:bookmarkEnd w:id="3"/>
    </w:p>
    <w:p>
      <w:pPr>
        <w:pStyle w:val="15"/>
        <w:shd w:val="clear" w:color="auto" w:fill="FFFFFF"/>
        <w:spacing w:before="0" w:beforeAutospacing="0" w:after="0" w:afterAutospacing="0"/>
        <w:jc w:val="center"/>
        <w:rPr>
          <w:rFonts w:hint="eastAsia" w:ascii="微软雅黑" w:hAnsi="微软雅黑" w:eastAsia="微软雅黑"/>
          <w:color w:val="auto"/>
          <w:sz w:val="28"/>
          <w:szCs w:val="28"/>
        </w:rPr>
      </w:pPr>
      <w:r>
        <w:rPr>
          <w:rStyle w:val="17"/>
          <w:rFonts w:hint="eastAsia" w:ascii="微软雅黑" w:hAnsi="微软雅黑" w:eastAsia="微软雅黑"/>
          <w:color w:val="auto"/>
          <w:sz w:val="28"/>
          <w:szCs w:val="28"/>
        </w:rPr>
        <w:t>第一章　总　则</w:t>
      </w:r>
    </w:p>
    <w:p>
      <w:pPr>
        <w:rPr>
          <w:rFonts w:hint="eastAsia"/>
          <w:color w:val="auto"/>
        </w:rPr>
      </w:pPr>
      <w:r>
        <w:rPr>
          <w:rFonts w:hint="eastAsia"/>
          <w:color w:val="auto"/>
        </w:rPr>
        <w:t>第一条　为了规范生产安全事故的报告和调查处理，落实生产安全事故责任追究制度，防止和减少生产安全事故，根据《</w:t>
      </w:r>
      <w:r>
        <w:rPr>
          <w:color w:val="auto"/>
        </w:rPr>
        <w:fldChar w:fldCharType="begin"/>
      </w:r>
      <w:r>
        <w:rPr>
          <w:color w:val="auto"/>
        </w:rPr>
        <w:instrText xml:space="preserve"> HYPERLINK "https://www.waizi.org.cn/doc/116739.html" \o "《中华人民共和国安全生产法》（2021年修订版全文）【附PDF版下载】" \t "_blank" </w:instrText>
      </w:r>
      <w:r>
        <w:rPr>
          <w:color w:val="auto"/>
        </w:rPr>
        <w:fldChar w:fldCharType="separate"/>
      </w:r>
      <w:r>
        <w:rPr>
          <w:rStyle w:val="19"/>
          <w:rFonts w:hint="eastAsia" w:ascii="微软雅黑" w:hAnsi="微软雅黑" w:eastAsia="微软雅黑"/>
          <w:color w:val="auto"/>
          <w:szCs w:val="28"/>
          <w:u w:val="none"/>
        </w:rPr>
        <w:t>中华人民共和国安全生产法</w:t>
      </w:r>
      <w:r>
        <w:rPr>
          <w:color w:val="auto"/>
        </w:rPr>
        <w:fldChar w:fldCharType="end"/>
      </w:r>
      <w:r>
        <w:rPr>
          <w:rFonts w:hint="eastAsia"/>
          <w:color w:val="auto"/>
        </w:rPr>
        <w:t>》《</w:t>
      </w:r>
      <w:r>
        <w:rPr>
          <w:color w:val="auto"/>
        </w:rPr>
        <w:fldChar w:fldCharType="begin"/>
      </w:r>
      <w:r>
        <w:rPr>
          <w:color w:val="auto"/>
        </w:rPr>
        <w:instrText xml:space="preserve"> HYPERLINK "https://www.waizi.org.cn/law/5288.html" \o "《生产安全事故报告和调查处理条例》国务院令第493号（全文）" \t "_blank" </w:instrText>
      </w:r>
      <w:r>
        <w:rPr>
          <w:color w:val="auto"/>
        </w:rPr>
        <w:fldChar w:fldCharType="separate"/>
      </w:r>
      <w:r>
        <w:rPr>
          <w:rStyle w:val="19"/>
          <w:rFonts w:hint="eastAsia" w:ascii="微软雅黑" w:hAnsi="微软雅黑" w:eastAsia="微软雅黑"/>
          <w:color w:val="auto"/>
          <w:szCs w:val="28"/>
          <w:u w:val="none"/>
        </w:rPr>
        <w:t>生产安全事故报告和调查处理条例</w:t>
      </w:r>
      <w:r>
        <w:rPr>
          <w:color w:val="auto"/>
        </w:rPr>
        <w:fldChar w:fldCharType="end"/>
      </w:r>
      <w:r>
        <w:rPr>
          <w:rFonts w:hint="eastAsia"/>
          <w:color w:val="auto"/>
        </w:rPr>
        <w:t>》等法律、法规，结合本省实际，制定本办法。</w:t>
      </w:r>
    </w:p>
    <w:p>
      <w:pPr>
        <w:rPr>
          <w:rFonts w:hint="eastAsia"/>
          <w:color w:val="auto"/>
        </w:rPr>
      </w:pPr>
      <w:r>
        <w:rPr>
          <w:rFonts w:hint="eastAsia"/>
          <w:color w:val="auto"/>
        </w:rPr>
        <w:t>第二条　本省行政区域内生产经营活动中发生的造成人身伤亡或者直接经济损失的生产安全事故的报告和调查处理，适用本办法。法律、法规对事故的报告和调查处理另有规定的，依照其规定执行。</w:t>
      </w:r>
    </w:p>
    <w:p>
      <w:pPr>
        <w:rPr>
          <w:rFonts w:hint="eastAsia"/>
          <w:color w:val="auto"/>
        </w:rPr>
      </w:pPr>
      <w:r>
        <w:rPr>
          <w:rFonts w:hint="eastAsia"/>
          <w:color w:val="auto"/>
        </w:rPr>
        <w:t>第三条　按照国家有关规定，生产安全事故（以下简称事故）分为一般事故、较大事故、重大事故和特别重大事故。</w:t>
      </w:r>
    </w:p>
    <w:p>
      <w:pPr>
        <w:rPr>
          <w:rFonts w:hint="eastAsia"/>
          <w:color w:val="auto"/>
        </w:rPr>
      </w:pPr>
      <w:r>
        <w:rPr>
          <w:rFonts w:hint="eastAsia"/>
          <w:color w:val="auto"/>
        </w:rPr>
        <w:t>第四条　事故的报告和调查处理应当坚持中国共产党的领导，遵循科学严谨、依法依规、实事求是、注重实效的原则。</w:t>
      </w:r>
    </w:p>
    <w:p>
      <w:pPr>
        <w:rPr>
          <w:rFonts w:hint="eastAsia"/>
          <w:color w:val="auto"/>
        </w:rPr>
      </w:pPr>
      <w:r>
        <w:rPr>
          <w:rFonts w:hint="eastAsia"/>
          <w:color w:val="auto"/>
        </w:rPr>
        <w:t>事故的报告应当及时、准确、完整，任何单位和个人对事故不得迟报、漏报、谎报或者瞒报。</w:t>
      </w:r>
    </w:p>
    <w:p>
      <w:pPr>
        <w:rPr>
          <w:rFonts w:hint="eastAsia"/>
          <w:color w:val="auto"/>
        </w:rPr>
      </w:pPr>
      <w:r>
        <w:rPr>
          <w:rFonts w:hint="eastAsia"/>
          <w:color w:val="auto"/>
        </w:rPr>
        <w:t>事故的调查处理应当及时、准确地查清事故经过、事故原因和事故损失，查明事故性质，认定事故责任，总结事故教训，提出整改措施，并对事故责任者依法追究责任。</w:t>
      </w:r>
    </w:p>
    <w:p>
      <w:pPr>
        <w:rPr>
          <w:rFonts w:hint="eastAsia"/>
          <w:color w:val="auto"/>
        </w:rPr>
      </w:pPr>
      <w:r>
        <w:rPr>
          <w:rFonts w:hint="eastAsia"/>
          <w:color w:val="auto"/>
        </w:rPr>
        <w:t>第五条　县级以上人民政府负责事故的调查处理工作。应急管理部门和负有安全生产监督管理职责的有关部门以及其他有关部门和单位，应当依照各自职责做好事故调查处理的相关工作。</w:t>
      </w:r>
    </w:p>
    <w:p>
      <w:pPr>
        <w:rPr>
          <w:rFonts w:hint="eastAsia"/>
          <w:color w:val="auto"/>
        </w:rPr>
      </w:pPr>
      <w:r>
        <w:rPr>
          <w:rFonts w:hint="eastAsia"/>
          <w:color w:val="auto"/>
        </w:rPr>
        <w:t>事故发生地的有关人民政府及其有关部门应当支持、配合上级人民政府或者有关部门的事故调查处理工作。</w:t>
      </w:r>
    </w:p>
    <w:p>
      <w:pPr>
        <w:pStyle w:val="15"/>
        <w:shd w:val="clear" w:color="auto" w:fill="FFFFFF"/>
        <w:spacing w:before="0" w:beforeAutospacing="0" w:after="0" w:afterAutospacing="0"/>
        <w:jc w:val="center"/>
        <w:rPr>
          <w:rFonts w:hint="eastAsia" w:ascii="微软雅黑" w:hAnsi="微软雅黑" w:eastAsia="微软雅黑"/>
          <w:color w:val="auto"/>
          <w:sz w:val="28"/>
          <w:szCs w:val="28"/>
        </w:rPr>
      </w:pPr>
      <w:r>
        <w:rPr>
          <w:rStyle w:val="17"/>
          <w:rFonts w:hint="eastAsia" w:ascii="微软雅黑" w:hAnsi="微软雅黑" w:eastAsia="微软雅黑"/>
          <w:color w:val="auto"/>
          <w:sz w:val="28"/>
          <w:szCs w:val="28"/>
        </w:rPr>
        <w:t>第二章　事故报告</w:t>
      </w:r>
    </w:p>
    <w:p>
      <w:pPr>
        <w:rPr>
          <w:rFonts w:hint="eastAsia"/>
          <w:color w:val="auto"/>
        </w:rPr>
      </w:pPr>
      <w:r>
        <w:rPr>
          <w:rFonts w:hint="eastAsia"/>
          <w:color w:val="auto"/>
        </w:rPr>
        <w:t>第六条　事故发生后，事故现场有关人员应当立即向本单位负责人报告；单位负责人接到报告后，应当于1小时内报告事故发生地县（市、区）人民政府应急管理部门和负有安全生产监督管理职责的有关部门。</w:t>
      </w:r>
    </w:p>
    <w:p>
      <w:pPr>
        <w:rPr>
          <w:rFonts w:hint="eastAsia"/>
          <w:color w:val="auto"/>
        </w:rPr>
      </w:pPr>
      <w:r>
        <w:rPr>
          <w:rFonts w:hint="eastAsia"/>
          <w:color w:val="auto"/>
        </w:rPr>
        <w:t>情况紧急或者本单位负责人无法联络时，事故现场有关人员可以直接向事故发生地县级以上人民政府应急管理部门和负有安全生产监督管理职责的有关部门报告。</w:t>
      </w:r>
    </w:p>
    <w:p>
      <w:pPr>
        <w:rPr>
          <w:rFonts w:hint="eastAsia"/>
          <w:color w:val="auto"/>
        </w:rPr>
      </w:pPr>
      <w:r>
        <w:rPr>
          <w:rFonts w:hint="eastAsia"/>
          <w:color w:val="auto"/>
        </w:rPr>
        <w:t>第七条　应急管理部门和负有安全生产监督管理职责的有关部门接到事故报告后，应当按照下列规定上报事故情况，并立即报告本级人民政府，同时通知公安机关、人力资源社会保障部门、工会和人民检察院：</w:t>
      </w:r>
    </w:p>
    <w:p>
      <w:pPr>
        <w:rPr>
          <w:rFonts w:hint="eastAsia"/>
          <w:color w:val="auto"/>
        </w:rPr>
      </w:pPr>
      <w:r>
        <w:rPr>
          <w:rFonts w:hint="eastAsia"/>
          <w:color w:val="auto"/>
        </w:rPr>
        <w:t>（一）一般事故逐级上报至设区的市人民政府应急管理部门和负有安全生产监督管理职责的有关部门；</w:t>
      </w:r>
    </w:p>
    <w:p>
      <w:pPr>
        <w:rPr>
          <w:rFonts w:hint="eastAsia"/>
          <w:color w:val="auto"/>
        </w:rPr>
      </w:pPr>
      <w:r>
        <w:rPr>
          <w:rFonts w:hint="eastAsia"/>
          <w:color w:val="auto"/>
        </w:rPr>
        <w:t>（二）较大事故逐级上报至省人民政府应急管理部门和负有安全生产监督管理职责的有关部门；</w:t>
      </w:r>
    </w:p>
    <w:p>
      <w:pPr>
        <w:rPr>
          <w:rFonts w:hint="eastAsia"/>
          <w:color w:val="auto"/>
        </w:rPr>
      </w:pPr>
      <w:r>
        <w:rPr>
          <w:rFonts w:hint="eastAsia"/>
          <w:color w:val="auto"/>
        </w:rPr>
        <w:t>（三）重大事故、特别重大事故逐级上报至国务院应急管理部门和负有安全生产监督管理职责的有关部门。</w:t>
      </w:r>
    </w:p>
    <w:p>
      <w:pPr>
        <w:rPr>
          <w:rFonts w:hint="eastAsia"/>
          <w:color w:val="auto"/>
        </w:rPr>
      </w:pPr>
      <w:r>
        <w:rPr>
          <w:rFonts w:hint="eastAsia"/>
          <w:color w:val="auto"/>
        </w:rPr>
        <w:t>前款规定的逐级上报，每一级上报时间不得超过2小时。</w:t>
      </w:r>
    </w:p>
    <w:p>
      <w:pPr>
        <w:rPr>
          <w:rFonts w:hint="eastAsia"/>
          <w:color w:val="auto"/>
        </w:rPr>
      </w:pPr>
      <w:r>
        <w:rPr>
          <w:rFonts w:hint="eastAsia"/>
          <w:color w:val="auto"/>
        </w:rPr>
        <w:t>第八条　发生较大以上等级事故的，事故发生单位和事故发生地县（市、区）人民政府有关部门在按照本办法第六条、第七条规定上报的同时，还应当于1小时内以快报的形式上报省人民政府应急管理部门和负有安全生产监督管理职责的有关部门。</w:t>
      </w:r>
    </w:p>
    <w:p>
      <w:pPr>
        <w:rPr>
          <w:rFonts w:hint="eastAsia"/>
          <w:color w:val="auto"/>
        </w:rPr>
      </w:pPr>
      <w:r>
        <w:rPr>
          <w:rFonts w:hint="eastAsia"/>
          <w:color w:val="auto"/>
        </w:rPr>
        <w:t>设区的市和县（市、区）人民政府应当在接到事故报告后半小时内直报省人民政府安全生产委员会办公室；属于较大以上等级事故的，还应当在1小时内书面报告省人民政府安全生产委员会办公室。</w:t>
      </w:r>
    </w:p>
    <w:p>
      <w:pPr>
        <w:rPr>
          <w:rFonts w:hint="eastAsia"/>
          <w:color w:val="auto"/>
        </w:rPr>
      </w:pPr>
      <w:r>
        <w:rPr>
          <w:rFonts w:hint="eastAsia"/>
          <w:color w:val="auto"/>
        </w:rPr>
        <w:t>第九条　事故报告应当包括下列内容：</w:t>
      </w:r>
    </w:p>
    <w:p>
      <w:pPr>
        <w:rPr>
          <w:rFonts w:hint="eastAsia"/>
          <w:color w:val="auto"/>
        </w:rPr>
      </w:pPr>
      <w:r>
        <w:rPr>
          <w:rFonts w:hint="eastAsia"/>
          <w:color w:val="auto"/>
        </w:rPr>
        <w:t>（一）事故发生单位的名称、地址、性质、产能等基本情况；</w:t>
      </w:r>
    </w:p>
    <w:p>
      <w:pPr>
        <w:rPr>
          <w:rFonts w:hint="eastAsia"/>
          <w:color w:val="auto"/>
        </w:rPr>
      </w:pPr>
      <w:r>
        <w:rPr>
          <w:rFonts w:hint="eastAsia"/>
          <w:color w:val="auto"/>
        </w:rPr>
        <w:t>（二）事故发生的时间、地点以及事故现场情况；</w:t>
      </w:r>
    </w:p>
    <w:p>
      <w:pPr>
        <w:rPr>
          <w:rFonts w:hint="eastAsia"/>
          <w:color w:val="auto"/>
        </w:rPr>
      </w:pPr>
      <w:r>
        <w:rPr>
          <w:rFonts w:hint="eastAsia"/>
          <w:color w:val="auto"/>
        </w:rPr>
        <w:t>（三）事故的简要经过；</w:t>
      </w:r>
    </w:p>
    <w:p>
      <w:pPr>
        <w:rPr>
          <w:rFonts w:hint="eastAsia"/>
          <w:color w:val="auto"/>
        </w:rPr>
      </w:pPr>
      <w:r>
        <w:rPr>
          <w:rFonts w:hint="eastAsia"/>
          <w:color w:val="auto"/>
        </w:rPr>
        <w:t>（四）事故已经造成或者可能造成的伤亡人数（包括下落不明的人数）和初步估计的直接经济损失；</w:t>
      </w:r>
    </w:p>
    <w:p>
      <w:pPr>
        <w:rPr>
          <w:rFonts w:hint="eastAsia"/>
          <w:color w:val="auto"/>
        </w:rPr>
      </w:pPr>
      <w:r>
        <w:rPr>
          <w:rFonts w:hint="eastAsia"/>
          <w:color w:val="auto"/>
        </w:rPr>
        <w:t>（五）已经采取的措施；</w:t>
      </w:r>
    </w:p>
    <w:p>
      <w:pPr>
        <w:rPr>
          <w:rFonts w:hint="eastAsia"/>
          <w:color w:val="auto"/>
        </w:rPr>
      </w:pPr>
      <w:r>
        <w:rPr>
          <w:rFonts w:hint="eastAsia"/>
          <w:color w:val="auto"/>
        </w:rPr>
        <w:t>（六）其他应当报告的情况。</w:t>
      </w:r>
    </w:p>
    <w:p>
      <w:pPr>
        <w:rPr>
          <w:rFonts w:hint="eastAsia"/>
          <w:color w:val="auto"/>
        </w:rPr>
      </w:pPr>
      <w:r>
        <w:rPr>
          <w:rFonts w:hint="eastAsia"/>
          <w:color w:val="auto"/>
        </w:rPr>
        <w:t>事故快报、直报的内容可以适当简化；具体情况暂时不清楚的，可以先报事故总体情况。</w:t>
      </w:r>
    </w:p>
    <w:p>
      <w:pPr>
        <w:rPr>
          <w:rFonts w:hint="eastAsia"/>
          <w:color w:val="auto"/>
        </w:rPr>
      </w:pPr>
      <w:r>
        <w:rPr>
          <w:rFonts w:hint="eastAsia"/>
          <w:color w:val="auto"/>
        </w:rPr>
        <w:t>第十条　自事故发生之日起30日内，事故造成的伤亡人数发生变化的，应当及时补报。道路交通事故、火灾事故自发生之日起7日内，事故造成的伤亡人数发生变化的，应当及时补报。</w:t>
      </w:r>
    </w:p>
    <w:p>
      <w:pPr>
        <w:rPr>
          <w:rFonts w:hint="eastAsia"/>
          <w:color w:val="auto"/>
        </w:rPr>
      </w:pPr>
      <w:r>
        <w:rPr>
          <w:rFonts w:hint="eastAsia"/>
          <w:color w:val="auto"/>
        </w:rPr>
        <w:t>第十一条　事故发生后，有关单位和个人应当严格按照规定报告，不得有下列行为：</w:t>
      </w:r>
    </w:p>
    <w:p>
      <w:pPr>
        <w:rPr>
          <w:rFonts w:hint="eastAsia"/>
          <w:color w:val="auto"/>
        </w:rPr>
      </w:pPr>
      <w:r>
        <w:rPr>
          <w:rFonts w:hint="eastAsia"/>
          <w:color w:val="auto"/>
        </w:rPr>
        <w:t>（一）超过规定时限报告事故；</w:t>
      </w:r>
    </w:p>
    <w:p>
      <w:pPr>
        <w:rPr>
          <w:rFonts w:hint="eastAsia"/>
          <w:color w:val="auto"/>
        </w:rPr>
      </w:pPr>
      <w:r>
        <w:rPr>
          <w:rFonts w:hint="eastAsia"/>
          <w:color w:val="auto"/>
        </w:rPr>
        <w:t>（二）漏报事故或者事故发生的时间、地点、类别、伤亡人数、直接经济损失等内容；</w:t>
      </w:r>
    </w:p>
    <w:p>
      <w:pPr>
        <w:rPr>
          <w:rFonts w:hint="eastAsia"/>
          <w:color w:val="auto"/>
        </w:rPr>
      </w:pPr>
      <w:r>
        <w:rPr>
          <w:rFonts w:hint="eastAsia"/>
          <w:color w:val="auto"/>
        </w:rPr>
        <w:t>（三）不如实报告事故发生的时间、地点、类别、伤亡人数、直接经济损失等内容；</w:t>
      </w:r>
    </w:p>
    <w:p>
      <w:pPr>
        <w:rPr>
          <w:rFonts w:hint="eastAsia"/>
          <w:color w:val="auto"/>
        </w:rPr>
      </w:pPr>
      <w:r>
        <w:rPr>
          <w:rFonts w:hint="eastAsia"/>
          <w:color w:val="auto"/>
        </w:rPr>
        <w:t>（四）故意隐瞒已经发生的事故。</w:t>
      </w:r>
    </w:p>
    <w:p>
      <w:pPr>
        <w:rPr>
          <w:rFonts w:hint="eastAsia"/>
          <w:color w:val="auto"/>
        </w:rPr>
      </w:pPr>
      <w:r>
        <w:rPr>
          <w:rFonts w:hint="eastAsia"/>
          <w:color w:val="auto"/>
        </w:rPr>
        <w:t>第十二条　事故发生后，有关单位在上报事故的同时，应当立即启动应急预案，或者采取有效措施，组织抢救，防止事故扩大，减少人员伤亡和财产损失。</w:t>
      </w:r>
    </w:p>
    <w:p>
      <w:pPr>
        <w:rPr>
          <w:rFonts w:hint="eastAsia"/>
          <w:color w:val="auto"/>
        </w:rPr>
      </w:pPr>
      <w:r>
        <w:rPr>
          <w:rFonts w:hint="eastAsia"/>
          <w:color w:val="auto"/>
        </w:rPr>
        <w:t>事故发生地有关人民政府、应急管理部门和负有安全生产监督管理职责的有关部门接到事故报告后，其负责人应当立即赶赴事故现场，组织事故救援。</w:t>
      </w:r>
    </w:p>
    <w:p>
      <w:pPr>
        <w:rPr>
          <w:rFonts w:hint="eastAsia"/>
          <w:color w:val="auto"/>
        </w:rPr>
      </w:pPr>
      <w:r>
        <w:rPr>
          <w:rFonts w:hint="eastAsia"/>
          <w:color w:val="auto"/>
        </w:rPr>
        <w:t>事故造成人员伤害需要抢救治疗的，有关单位应当立即就近送往医疗机构救治，医疗机构应当立即组织抢救治疗。抢救治疗费用由事故发生单位先行垫付。</w:t>
      </w:r>
    </w:p>
    <w:p>
      <w:pPr>
        <w:rPr>
          <w:rFonts w:hint="eastAsia"/>
          <w:color w:val="auto"/>
        </w:rPr>
      </w:pPr>
      <w:r>
        <w:rPr>
          <w:rFonts w:hint="eastAsia"/>
          <w:color w:val="auto"/>
        </w:rPr>
        <w:t>第十三条　事故发生后，有关单位和人员应当妥善保护事故现场以及相关证据，任何单位和个人不得破坏事故现场、毁灭相关证据。因抢救人员、防止事故扩大以及疏通交通等原因，需要移动事故现场物件的，应当做出标志，绘制现场简图并做出书面记录，摄录音像资料等，妥善保存现场重要痕迹、物证。</w:t>
      </w:r>
    </w:p>
    <w:p>
      <w:pPr>
        <w:rPr>
          <w:rFonts w:hint="eastAsia"/>
          <w:color w:val="auto"/>
        </w:rPr>
      </w:pPr>
      <w:r>
        <w:rPr>
          <w:rFonts w:hint="eastAsia"/>
          <w:color w:val="auto"/>
        </w:rPr>
        <w:t>第十四条　任何单位和个人应当支持、配合事故抢险救援，并提供必要的便利条件。</w:t>
      </w:r>
    </w:p>
    <w:p>
      <w:pPr>
        <w:rPr>
          <w:rFonts w:hint="eastAsia"/>
          <w:color w:val="auto"/>
        </w:rPr>
      </w:pPr>
      <w:r>
        <w:rPr>
          <w:rFonts w:hint="eastAsia"/>
          <w:color w:val="auto"/>
        </w:rPr>
        <w:t>事故抢险救援中可能发生更大危险或者造成更大损失的，抢险救援现场主要指挥人员在听取专家意见后，可以决定暂停或者中止抢险救援。</w:t>
      </w:r>
    </w:p>
    <w:p>
      <w:pPr>
        <w:rPr>
          <w:rFonts w:hint="eastAsia"/>
          <w:color w:val="auto"/>
        </w:rPr>
      </w:pPr>
      <w:r>
        <w:rPr>
          <w:rFonts w:hint="eastAsia"/>
          <w:color w:val="auto"/>
        </w:rPr>
        <w:t>第十五条　任何单位和个人发现事故发生，或者发现事故迟报、漏报、谎报或者瞒报等行为的，有权向政府及其有关部门报告或者举报。有关部门接到报告或者举报后，应当及时将相关情况向本级人民政府应急管理部门通报。</w:t>
      </w:r>
    </w:p>
    <w:p>
      <w:pPr>
        <w:rPr>
          <w:rFonts w:hint="eastAsia"/>
          <w:color w:val="auto"/>
        </w:rPr>
      </w:pPr>
      <w:r>
        <w:rPr>
          <w:rFonts w:hint="eastAsia"/>
          <w:color w:val="auto"/>
        </w:rPr>
        <w:t>应急管理部门和负有安全生产监督管理职责的有关部门应当建立24小时值班制度，并向社会公布值班电话、传真以及举报奖励的有关规定，依法受理、处理事故报告和举报。</w:t>
      </w:r>
    </w:p>
    <w:p>
      <w:pPr>
        <w:rPr>
          <w:rFonts w:hint="eastAsia"/>
          <w:color w:val="auto"/>
        </w:rPr>
      </w:pPr>
      <w:r>
        <w:rPr>
          <w:rFonts w:hint="eastAsia"/>
          <w:color w:val="auto"/>
        </w:rPr>
        <w:t>第十六条　具有下列情形之一的较大涉险事故，按照较大事故的规定报告，并组织抢险救援：</w:t>
      </w:r>
    </w:p>
    <w:p>
      <w:pPr>
        <w:rPr>
          <w:rFonts w:hint="eastAsia"/>
          <w:color w:val="auto"/>
        </w:rPr>
      </w:pPr>
      <w:r>
        <w:rPr>
          <w:rFonts w:hint="eastAsia"/>
          <w:color w:val="auto"/>
        </w:rPr>
        <w:t>（一）涉险10人以上的事故；</w:t>
      </w:r>
    </w:p>
    <w:p>
      <w:pPr>
        <w:rPr>
          <w:rFonts w:hint="eastAsia"/>
          <w:color w:val="auto"/>
        </w:rPr>
      </w:pPr>
      <w:r>
        <w:rPr>
          <w:rFonts w:hint="eastAsia"/>
          <w:color w:val="auto"/>
        </w:rPr>
        <w:t>（二）造成3人以上被困或者下落不明的事故；</w:t>
      </w:r>
    </w:p>
    <w:p>
      <w:pPr>
        <w:rPr>
          <w:rFonts w:hint="eastAsia"/>
          <w:color w:val="auto"/>
        </w:rPr>
      </w:pPr>
      <w:r>
        <w:rPr>
          <w:rFonts w:hint="eastAsia"/>
          <w:color w:val="auto"/>
        </w:rPr>
        <w:t>（三）紧急疏散人员500人以上的事故；</w:t>
      </w:r>
    </w:p>
    <w:p>
      <w:pPr>
        <w:rPr>
          <w:rFonts w:hint="eastAsia"/>
          <w:color w:val="auto"/>
        </w:rPr>
      </w:pPr>
      <w:r>
        <w:rPr>
          <w:rFonts w:hint="eastAsia"/>
          <w:color w:val="auto"/>
        </w:rPr>
        <w:t>（四）危及重要场所和设施安全的事故；</w:t>
      </w:r>
    </w:p>
    <w:p>
      <w:pPr>
        <w:rPr>
          <w:rFonts w:hint="eastAsia"/>
          <w:color w:val="auto"/>
        </w:rPr>
      </w:pPr>
      <w:r>
        <w:rPr>
          <w:rFonts w:hint="eastAsia"/>
          <w:color w:val="auto"/>
        </w:rPr>
        <w:t>（五）其他较大涉险事故。</w:t>
      </w:r>
    </w:p>
    <w:p>
      <w:pPr>
        <w:rPr>
          <w:rFonts w:hint="eastAsia"/>
          <w:color w:val="auto"/>
        </w:rPr>
      </w:pPr>
      <w:r>
        <w:rPr>
          <w:rFonts w:hint="eastAsia"/>
          <w:color w:val="auto"/>
        </w:rPr>
        <w:t>发生其他涉险事故的，按照一般事故的规定报告，并组织抢险救援。</w:t>
      </w:r>
    </w:p>
    <w:p>
      <w:pPr>
        <w:pStyle w:val="15"/>
        <w:shd w:val="clear" w:color="auto" w:fill="FFFFFF"/>
        <w:spacing w:before="0" w:beforeAutospacing="0" w:after="0" w:afterAutospacing="0"/>
        <w:jc w:val="center"/>
        <w:rPr>
          <w:rFonts w:hint="eastAsia" w:ascii="微软雅黑" w:hAnsi="微软雅黑" w:eastAsia="微软雅黑"/>
          <w:color w:val="auto"/>
          <w:sz w:val="28"/>
          <w:szCs w:val="28"/>
        </w:rPr>
      </w:pPr>
      <w:r>
        <w:rPr>
          <w:rStyle w:val="17"/>
          <w:rFonts w:hint="eastAsia" w:ascii="微软雅黑" w:hAnsi="微软雅黑" w:eastAsia="微软雅黑"/>
          <w:color w:val="auto"/>
          <w:sz w:val="28"/>
          <w:szCs w:val="28"/>
        </w:rPr>
        <w:t>第三章　事故调查</w:t>
      </w:r>
    </w:p>
    <w:p>
      <w:pPr>
        <w:rPr>
          <w:rFonts w:hint="eastAsia"/>
          <w:color w:val="auto"/>
        </w:rPr>
      </w:pPr>
      <w:r>
        <w:rPr>
          <w:rFonts w:hint="eastAsia"/>
          <w:color w:val="auto"/>
        </w:rPr>
        <w:t>第十七条　事故调查应当按照事故的等级分级组织。重大事故、较大事故、一般事故分别由省、设区的市、县（市、区）人民政府负责调查。县级以上人民政府可以直接组织事故调查组进行调查，也可以授权或者委托有关部门组织事故调查组进行调查。</w:t>
      </w:r>
    </w:p>
    <w:p>
      <w:pPr>
        <w:rPr>
          <w:rFonts w:hint="eastAsia"/>
          <w:color w:val="auto"/>
        </w:rPr>
      </w:pPr>
      <w:r>
        <w:rPr>
          <w:rFonts w:hint="eastAsia"/>
          <w:color w:val="auto"/>
        </w:rPr>
        <w:t>重大事故、较大事故可以成立事故调查处理领导小组，由政府主要负责人或者分管负责人担任组长，有关部门主要负责人或者分管负责人参加。</w:t>
      </w:r>
    </w:p>
    <w:p>
      <w:pPr>
        <w:rPr>
          <w:rFonts w:hint="eastAsia"/>
          <w:color w:val="auto"/>
        </w:rPr>
      </w:pPr>
      <w:r>
        <w:rPr>
          <w:rFonts w:hint="eastAsia"/>
          <w:color w:val="auto"/>
        </w:rPr>
        <w:t>经济技术开发区、高新技术开发区等经济功能区内发生的事故，由对该经济功能区有管辖权的县级以上人民政府负责组织事故调查。事故等级超过本级人民政府调查权限的，按照第一款规定组织事故调查。</w:t>
      </w:r>
    </w:p>
    <w:p>
      <w:pPr>
        <w:rPr>
          <w:rFonts w:hint="eastAsia"/>
          <w:color w:val="auto"/>
        </w:rPr>
      </w:pPr>
      <w:r>
        <w:rPr>
          <w:rFonts w:hint="eastAsia"/>
          <w:color w:val="auto"/>
        </w:rPr>
        <w:t>事故发生地与事故发生单位不在同一个行政区域的，由事故发生地人民政府负责调查，事故发生单位所在地人民政府派人参加。</w:t>
      </w:r>
    </w:p>
    <w:p>
      <w:pPr>
        <w:rPr>
          <w:rFonts w:hint="eastAsia"/>
          <w:color w:val="auto"/>
        </w:rPr>
      </w:pPr>
      <w:r>
        <w:rPr>
          <w:rFonts w:hint="eastAsia"/>
          <w:color w:val="auto"/>
        </w:rPr>
        <w:t>直接经济损失在100万元以下且未造成人员伤亡的一般事故，由县（市、区）人民政府委托事故发生单位自行组织事故调查组进行调查。</w:t>
      </w:r>
    </w:p>
    <w:p>
      <w:pPr>
        <w:rPr>
          <w:rFonts w:hint="eastAsia"/>
          <w:color w:val="auto"/>
        </w:rPr>
      </w:pPr>
      <w:r>
        <w:rPr>
          <w:rFonts w:hint="eastAsia"/>
          <w:color w:val="auto"/>
        </w:rPr>
        <w:t>第十八条　有下列情形之一的，上级人民政府可以决定提级调查：</w:t>
      </w:r>
    </w:p>
    <w:p>
      <w:pPr>
        <w:rPr>
          <w:rFonts w:hint="eastAsia"/>
          <w:color w:val="auto"/>
        </w:rPr>
      </w:pPr>
      <w:r>
        <w:rPr>
          <w:rFonts w:hint="eastAsia"/>
          <w:color w:val="auto"/>
        </w:rPr>
        <w:t>（一）可能迟报、漏报、谎报、瞒报事故的；</w:t>
      </w:r>
    </w:p>
    <w:p>
      <w:pPr>
        <w:rPr>
          <w:rFonts w:hint="eastAsia"/>
          <w:color w:val="auto"/>
        </w:rPr>
      </w:pPr>
      <w:r>
        <w:rPr>
          <w:rFonts w:hint="eastAsia"/>
          <w:color w:val="auto"/>
        </w:rPr>
        <w:t>（二）事故特别复杂或者社会影响特别重大的;</w:t>
      </w:r>
    </w:p>
    <w:p>
      <w:pPr>
        <w:rPr>
          <w:rFonts w:hint="eastAsia"/>
          <w:color w:val="auto"/>
        </w:rPr>
      </w:pPr>
      <w:r>
        <w:rPr>
          <w:rFonts w:hint="eastAsia"/>
          <w:color w:val="auto"/>
        </w:rPr>
        <w:t>（三）同一生产经营单位在24个月内再次发生较大生产安全事故的；</w:t>
      </w:r>
    </w:p>
    <w:p>
      <w:pPr>
        <w:rPr>
          <w:rFonts w:hint="eastAsia"/>
          <w:color w:val="auto"/>
        </w:rPr>
      </w:pPr>
      <w:r>
        <w:rPr>
          <w:rFonts w:hint="eastAsia"/>
          <w:color w:val="auto"/>
        </w:rPr>
        <w:t>（四）生产经营单位被警示通报或者其负责人被约谈后12个月内发生较大生产安全事故的；</w:t>
      </w:r>
    </w:p>
    <w:p>
      <w:pPr>
        <w:rPr>
          <w:rFonts w:hint="eastAsia"/>
          <w:color w:val="auto"/>
        </w:rPr>
      </w:pPr>
      <w:r>
        <w:rPr>
          <w:rFonts w:hint="eastAsia"/>
          <w:color w:val="auto"/>
        </w:rPr>
        <w:t>（五）生产经营单位在被挂牌督办整治重大安全隐患期间发生较大生产安全事故的；</w:t>
      </w:r>
    </w:p>
    <w:p>
      <w:pPr>
        <w:rPr>
          <w:rFonts w:hint="eastAsia"/>
          <w:color w:val="auto"/>
        </w:rPr>
      </w:pPr>
      <w:r>
        <w:rPr>
          <w:rFonts w:hint="eastAsia"/>
          <w:color w:val="auto"/>
        </w:rPr>
        <w:t>（六）其他需要提级调查的情形。</w:t>
      </w:r>
    </w:p>
    <w:p>
      <w:pPr>
        <w:rPr>
          <w:rFonts w:hint="eastAsia"/>
          <w:color w:val="auto"/>
        </w:rPr>
      </w:pPr>
      <w:r>
        <w:rPr>
          <w:rFonts w:hint="eastAsia"/>
          <w:color w:val="auto"/>
        </w:rPr>
        <w:t>本办法第十七条第五款规定由生产经营单位自行组织调查的事故，有前款第一项、第二项情形的，应当由县（市、区）人民政府进行调查，上级人民政府也可以决定提级调查。</w:t>
      </w:r>
    </w:p>
    <w:p>
      <w:pPr>
        <w:rPr>
          <w:rFonts w:hint="eastAsia"/>
          <w:color w:val="auto"/>
        </w:rPr>
      </w:pPr>
      <w:r>
        <w:rPr>
          <w:rFonts w:hint="eastAsia"/>
          <w:color w:val="auto"/>
        </w:rPr>
        <w:t>提级调查的决定由省、设区的市人民政府负有安全生产监督管理职责的部门或者安全生产委员会办公室提请本级人民政府作出。</w:t>
      </w:r>
    </w:p>
    <w:p>
      <w:pPr>
        <w:rPr>
          <w:rFonts w:hint="eastAsia"/>
          <w:color w:val="auto"/>
        </w:rPr>
      </w:pPr>
      <w:r>
        <w:rPr>
          <w:rFonts w:hint="eastAsia"/>
          <w:color w:val="auto"/>
        </w:rPr>
        <w:t>第十九条　事故调查组由有关人民政府、应急管理部门、负有安全生产监督管理职责的有关部门、公安机关以及工会派人组成，并邀请纪检监察机关、人民检察院介入调查。</w:t>
      </w:r>
    </w:p>
    <w:p>
      <w:pPr>
        <w:rPr>
          <w:rFonts w:hint="eastAsia"/>
          <w:color w:val="auto"/>
        </w:rPr>
      </w:pPr>
      <w:r>
        <w:rPr>
          <w:rFonts w:hint="eastAsia"/>
          <w:color w:val="auto"/>
        </w:rPr>
        <w:t>事故调查组成员应当具有事故调查所需要的知识和专长，并与所调查的事故没有直接利害关系。</w:t>
      </w:r>
    </w:p>
    <w:p>
      <w:pPr>
        <w:rPr>
          <w:rFonts w:hint="eastAsia"/>
          <w:color w:val="auto"/>
        </w:rPr>
      </w:pPr>
      <w:r>
        <w:rPr>
          <w:rFonts w:hint="eastAsia"/>
          <w:color w:val="auto"/>
        </w:rPr>
        <w:t>事故调查组组长由负责事故调查处理的人民政府或者事故调查处理领导小组指定。</w:t>
      </w:r>
    </w:p>
    <w:p>
      <w:pPr>
        <w:rPr>
          <w:rFonts w:hint="eastAsia"/>
          <w:color w:val="auto"/>
        </w:rPr>
      </w:pPr>
      <w:r>
        <w:rPr>
          <w:rFonts w:hint="eastAsia"/>
          <w:color w:val="auto"/>
        </w:rPr>
        <w:t>事故调查组成员名单应当以文件、会议纪要等形式公布。</w:t>
      </w:r>
    </w:p>
    <w:p>
      <w:pPr>
        <w:rPr>
          <w:rFonts w:hint="eastAsia"/>
          <w:color w:val="auto"/>
        </w:rPr>
      </w:pPr>
      <w:r>
        <w:rPr>
          <w:rFonts w:hint="eastAsia"/>
          <w:color w:val="auto"/>
        </w:rPr>
        <w:t>事故调查组可以聘请具有与发生事故的类别相关联的专业技能，并熟悉相关业务的专家参与事故调查。</w:t>
      </w:r>
    </w:p>
    <w:p>
      <w:pPr>
        <w:rPr>
          <w:rFonts w:hint="eastAsia"/>
          <w:color w:val="auto"/>
        </w:rPr>
      </w:pPr>
      <w:r>
        <w:rPr>
          <w:rFonts w:hint="eastAsia"/>
          <w:color w:val="auto"/>
        </w:rPr>
        <w:t>第二十条　事故调查组可根据实际需要设立技术组、管理组、综合组，并分别履行下列职责：</w:t>
      </w:r>
    </w:p>
    <w:p>
      <w:pPr>
        <w:rPr>
          <w:rFonts w:hint="eastAsia"/>
          <w:color w:val="auto"/>
        </w:rPr>
      </w:pPr>
      <w:r>
        <w:rPr>
          <w:rFonts w:hint="eastAsia"/>
          <w:color w:val="auto"/>
        </w:rPr>
        <w:t>（一）技术组负责查明事故经过，确定人员伤亡情况及直接经济损失，从技术角度调查分析事故发生的原因及有关责任，起草本组专项报告。</w:t>
      </w:r>
    </w:p>
    <w:p>
      <w:pPr>
        <w:rPr>
          <w:rFonts w:hint="eastAsia"/>
          <w:color w:val="auto"/>
        </w:rPr>
      </w:pPr>
      <w:r>
        <w:rPr>
          <w:rFonts w:hint="eastAsia"/>
          <w:color w:val="auto"/>
        </w:rPr>
        <w:t>（二）管理组负责调查事故发生的管理原因，认定事故性质，对事故发生负有责任的有关单位及人员履行主体责任和监管责任的情况进行调查分析，提出对事故相关责任人员和单位的处理建议，起草本组专项报告。</w:t>
      </w:r>
    </w:p>
    <w:p>
      <w:pPr>
        <w:rPr>
          <w:rFonts w:hint="eastAsia"/>
          <w:color w:val="auto"/>
        </w:rPr>
      </w:pPr>
      <w:r>
        <w:rPr>
          <w:rFonts w:hint="eastAsia"/>
          <w:color w:val="auto"/>
        </w:rPr>
        <w:t>（三）综合组负责调查工作的组织协调、联络保障，总结事故教训，提出防范和整改措施，起草事故调查报告。</w:t>
      </w:r>
    </w:p>
    <w:p>
      <w:pPr>
        <w:rPr>
          <w:rFonts w:hint="eastAsia"/>
          <w:color w:val="auto"/>
        </w:rPr>
      </w:pPr>
      <w:r>
        <w:rPr>
          <w:rFonts w:hint="eastAsia"/>
          <w:color w:val="auto"/>
        </w:rPr>
        <w:t>第二十一条　事故调查组有权向有关单位和个人了解与事故有关的情况，并要求其提供相关文件、资料，有关单位和个人不得拒绝。</w:t>
      </w:r>
    </w:p>
    <w:p>
      <w:pPr>
        <w:rPr>
          <w:rFonts w:hint="eastAsia"/>
          <w:color w:val="auto"/>
        </w:rPr>
      </w:pPr>
      <w:r>
        <w:rPr>
          <w:rFonts w:hint="eastAsia"/>
          <w:color w:val="auto"/>
        </w:rPr>
        <w:t>事故发生单位的负责人和有关人员在事故调查期间不得擅离职守，并应当随时接受事故调查组的询问，如实提供有关情况。</w:t>
      </w:r>
    </w:p>
    <w:p>
      <w:pPr>
        <w:rPr>
          <w:rFonts w:hint="eastAsia"/>
          <w:color w:val="auto"/>
        </w:rPr>
      </w:pPr>
      <w:r>
        <w:rPr>
          <w:rFonts w:hint="eastAsia"/>
          <w:color w:val="auto"/>
        </w:rPr>
        <w:t>事故调查中发现涉嫌犯罪的，事故调查组应当及时将有关材料或者其复印件移交司法机关处理，但发现的涉嫌违纪或者职务违法、职务犯罪等问题线索，应当及时移交纪检监察机关。</w:t>
      </w:r>
    </w:p>
    <w:p>
      <w:pPr>
        <w:rPr>
          <w:rFonts w:hint="eastAsia"/>
          <w:color w:val="auto"/>
        </w:rPr>
      </w:pPr>
      <w:r>
        <w:rPr>
          <w:rFonts w:hint="eastAsia"/>
          <w:color w:val="auto"/>
        </w:rPr>
        <w:t>第二十二条　事故调查组成员应当服从事故调查组的安排，遵守事故调查纪律，保守事故调查秘密。</w:t>
      </w:r>
    </w:p>
    <w:p>
      <w:pPr>
        <w:rPr>
          <w:rFonts w:hint="eastAsia"/>
          <w:color w:val="auto"/>
        </w:rPr>
      </w:pPr>
      <w:r>
        <w:rPr>
          <w:rFonts w:hint="eastAsia"/>
          <w:color w:val="auto"/>
        </w:rPr>
        <w:t>未经事故调查组组长批准，事故调查组成员不得脱离调查组独自进行调查，不得擅自透漏或者发布事故调查信息。</w:t>
      </w:r>
    </w:p>
    <w:p>
      <w:pPr>
        <w:rPr>
          <w:rFonts w:hint="eastAsia"/>
          <w:color w:val="auto"/>
        </w:rPr>
      </w:pPr>
      <w:r>
        <w:rPr>
          <w:rFonts w:hint="eastAsia"/>
          <w:color w:val="auto"/>
        </w:rPr>
        <w:t>第二十三条　事故调查组应当邀请纪检监察机关列席有关会议、旁听有关调查谈话和询问，及时向纪检监察机关提供事故调查有关资料。</w:t>
      </w:r>
    </w:p>
    <w:p>
      <w:pPr>
        <w:rPr>
          <w:rFonts w:hint="eastAsia"/>
          <w:color w:val="auto"/>
        </w:rPr>
      </w:pPr>
      <w:r>
        <w:rPr>
          <w:rFonts w:hint="eastAsia"/>
          <w:color w:val="auto"/>
        </w:rPr>
        <w:t>事故调查组应当将技术组报告、管理组报告连同建议追责问责名单及相关证据材料等移交纪检监察机关。</w:t>
      </w:r>
    </w:p>
    <w:p>
      <w:pPr>
        <w:rPr>
          <w:rFonts w:hint="eastAsia"/>
          <w:color w:val="auto"/>
        </w:rPr>
      </w:pPr>
      <w:r>
        <w:rPr>
          <w:rFonts w:hint="eastAsia"/>
          <w:color w:val="auto"/>
        </w:rPr>
        <w:t>第二十四条　在事故调查过程中，经事故调查组认定属于自然灾害、治安刑事案件或者其他非生产安全事故的，由事故调查组报请本级人民政府另行组织调查。</w:t>
      </w:r>
    </w:p>
    <w:p>
      <w:pPr>
        <w:rPr>
          <w:rFonts w:hint="eastAsia"/>
          <w:color w:val="auto"/>
        </w:rPr>
      </w:pPr>
      <w:r>
        <w:rPr>
          <w:rFonts w:hint="eastAsia"/>
          <w:color w:val="auto"/>
        </w:rPr>
        <w:t>由于人员伤亡和直接经济损失变化导致事故等级发生变化的，应当由有调查权限的人民政府重新组织事故调查组进行调查。</w:t>
      </w:r>
    </w:p>
    <w:p>
      <w:pPr>
        <w:rPr>
          <w:rFonts w:hint="eastAsia"/>
          <w:color w:val="auto"/>
        </w:rPr>
      </w:pPr>
      <w:r>
        <w:rPr>
          <w:rFonts w:hint="eastAsia"/>
          <w:color w:val="auto"/>
        </w:rPr>
        <w:t>第二十五条　事故调查组应当自事故发生之日起60日内提交事故调查报告；特殊情况下，经负责事故调查的人民政府或者事故调查处理领导小组批准，提交事故调查报告的期限可以适当延长，但延长的期限最长不超过60日。</w:t>
      </w:r>
    </w:p>
    <w:p>
      <w:pPr>
        <w:rPr>
          <w:rFonts w:hint="eastAsia"/>
          <w:color w:val="auto"/>
        </w:rPr>
      </w:pPr>
      <w:r>
        <w:rPr>
          <w:rFonts w:hint="eastAsia"/>
          <w:color w:val="auto"/>
        </w:rPr>
        <w:t>属于本办法第十七条第五款规定的由事故发生单位自行组织调查的，事故发生单位应当自事故发生之日起30日内完成事故调查报告，并报所在地县（市、区）人民政府应急管理部门备案。</w:t>
      </w:r>
    </w:p>
    <w:p>
      <w:pPr>
        <w:rPr>
          <w:rFonts w:hint="eastAsia"/>
          <w:color w:val="auto"/>
        </w:rPr>
      </w:pPr>
      <w:r>
        <w:rPr>
          <w:rFonts w:hint="eastAsia"/>
          <w:color w:val="auto"/>
        </w:rPr>
        <w:t>技术鉴定所需时间不计入事故调查期限。</w:t>
      </w:r>
    </w:p>
    <w:p>
      <w:pPr>
        <w:rPr>
          <w:rFonts w:hint="eastAsia"/>
          <w:color w:val="auto"/>
        </w:rPr>
      </w:pPr>
      <w:r>
        <w:rPr>
          <w:rFonts w:hint="eastAsia"/>
          <w:color w:val="auto"/>
        </w:rPr>
        <w:t>第二十六条　事故调查报告应当包括下列内容：</w:t>
      </w:r>
    </w:p>
    <w:p>
      <w:pPr>
        <w:rPr>
          <w:rFonts w:hint="eastAsia"/>
          <w:color w:val="auto"/>
        </w:rPr>
      </w:pPr>
      <w:r>
        <w:rPr>
          <w:rFonts w:hint="eastAsia"/>
          <w:color w:val="auto"/>
        </w:rPr>
        <w:t>（一）事故发生单位概况；</w:t>
      </w:r>
    </w:p>
    <w:p>
      <w:pPr>
        <w:rPr>
          <w:rFonts w:hint="eastAsia"/>
          <w:color w:val="auto"/>
        </w:rPr>
      </w:pPr>
      <w:r>
        <w:rPr>
          <w:rFonts w:hint="eastAsia"/>
          <w:color w:val="auto"/>
        </w:rPr>
        <w:t>（二）事故发生经过和事故救援情况；</w:t>
      </w:r>
    </w:p>
    <w:p>
      <w:pPr>
        <w:rPr>
          <w:rFonts w:hint="eastAsia"/>
          <w:color w:val="auto"/>
        </w:rPr>
      </w:pPr>
      <w:r>
        <w:rPr>
          <w:rFonts w:hint="eastAsia"/>
          <w:color w:val="auto"/>
        </w:rPr>
        <w:t>（三）事故造成的人员伤亡和直接经济损失；</w:t>
      </w:r>
    </w:p>
    <w:p>
      <w:pPr>
        <w:rPr>
          <w:rFonts w:hint="eastAsia"/>
          <w:color w:val="auto"/>
        </w:rPr>
      </w:pPr>
      <w:r>
        <w:rPr>
          <w:rFonts w:hint="eastAsia"/>
          <w:color w:val="auto"/>
        </w:rPr>
        <w:t>（四）事故发生的原因和事故性质；</w:t>
      </w:r>
    </w:p>
    <w:p>
      <w:pPr>
        <w:rPr>
          <w:rFonts w:hint="eastAsia"/>
          <w:color w:val="auto"/>
        </w:rPr>
      </w:pPr>
      <w:r>
        <w:rPr>
          <w:rFonts w:hint="eastAsia"/>
          <w:color w:val="auto"/>
        </w:rPr>
        <w:t>（五）事故责任的认定以及对事故责任者的处理建议，处理建议应当包括给予其行政处罚、处分的依据、种类、决定机关等内容；</w:t>
      </w:r>
    </w:p>
    <w:p>
      <w:pPr>
        <w:rPr>
          <w:rFonts w:hint="eastAsia"/>
          <w:color w:val="auto"/>
        </w:rPr>
      </w:pPr>
      <w:r>
        <w:rPr>
          <w:rFonts w:hint="eastAsia"/>
          <w:color w:val="auto"/>
        </w:rPr>
        <w:t>（六）事故防范和整改措施；</w:t>
      </w:r>
    </w:p>
    <w:p>
      <w:pPr>
        <w:rPr>
          <w:rFonts w:hint="eastAsia"/>
          <w:color w:val="auto"/>
        </w:rPr>
      </w:pPr>
      <w:r>
        <w:rPr>
          <w:rFonts w:hint="eastAsia"/>
          <w:color w:val="auto"/>
        </w:rPr>
        <w:t>（七）其他必要内容。</w:t>
      </w:r>
    </w:p>
    <w:p>
      <w:pPr>
        <w:rPr>
          <w:rFonts w:hint="eastAsia"/>
          <w:color w:val="auto"/>
        </w:rPr>
      </w:pPr>
      <w:r>
        <w:rPr>
          <w:rFonts w:hint="eastAsia"/>
          <w:color w:val="auto"/>
        </w:rPr>
        <w:t>事故调查报告应当附具有关证据材料。事故调查组成员应当在事故调查报告上签名。</w:t>
      </w:r>
    </w:p>
    <w:p>
      <w:pPr>
        <w:rPr>
          <w:rFonts w:hint="eastAsia"/>
          <w:color w:val="auto"/>
        </w:rPr>
      </w:pPr>
      <w:r>
        <w:rPr>
          <w:rFonts w:hint="eastAsia"/>
          <w:color w:val="auto"/>
        </w:rPr>
        <w:t>第二十七条　事故调查报告应当由事故调查组全体人员讨论通过。事故调查组成员对事故原因、事故性质、责任认定、责任者处理建议等不能取得一致意见的，报负责事故调查处理的人民政府或者事故调查处理领导小组决定。</w:t>
      </w:r>
    </w:p>
    <w:p>
      <w:pPr>
        <w:pStyle w:val="15"/>
        <w:shd w:val="clear" w:color="auto" w:fill="FFFFFF"/>
        <w:spacing w:before="0" w:beforeAutospacing="0" w:after="0" w:afterAutospacing="0"/>
        <w:jc w:val="center"/>
        <w:rPr>
          <w:rFonts w:hint="eastAsia" w:ascii="微软雅黑" w:hAnsi="微软雅黑" w:eastAsia="微软雅黑"/>
          <w:color w:val="auto"/>
          <w:sz w:val="28"/>
          <w:szCs w:val="28"/>
        </w:rPr>
      </w:pPr>
      <w:r>
        <w:rPr>
          <w:rStyle w:val="17"/>
          <w:rFonts w:hint="eastAsia" w:ascii="微软雅黑" w:hAnsi="微软雅黑" w:eastAsia="微软雅黑"/>
          <w:color w:val="auto"/>
          <w:sz w:val="28"/>
          <w:szCs w:val="28"/>
        </w:rPr>
        <w:t>第四章　事故处理</w:t>
      </w:r>
    </w:p>
    <w:p>
      <w:pPr>
        <w:rPr>
          <w:rFonts w:hint="eastAsia"/>
          <w:color w:val="auto"/>
        </w:rPr>
      </w:pPr>
      <w:r>
        <w:rPr>
          <w:rFonts w:hint="eastAsia"/>
          <w:color w:val="auto"/>
        </w:rPr>
        <w:t>第二十八条　重大事故、较大事故、一般事故的事故调查报告，由负责组织事故调查的人民政府依照有关规定履行相关程序后，于收到事故调查报告之日起15日内做出批复。</w:t>
      </w:r>
    </w:p>
    <w:p>
      <w:pPr>
        <w:rPr>
          <w:rFonts w:hint="eastAsia"/>
          <w:color w:val="auto"/>
        </w:rPr>
      </w:pPr>
      <w:r>
        <w:rPr>
          <w:rFonts w:hint="eastAsia"/>
          <w:color w:val="auto"/>
        </w:rPr>
        <w:t>有关机关应当依法对事故发生单位、相关责任单位及其有关人员进行行政处罚，对负有事故责任的组织和人员进行处理、处分，并监督有关整改措施的落实。</w:t>
      </w:r>
    </w:p>
    <w:p>
      <w:pPr>
        <w:rPr>
          <w:rFonts w:hint="eastAsia"/>
          <w:color w:val="auto"/>
        </w:rPr>
      </w:pPr>
      <w:r>
        <w:rPr>
          <w:rFonts w:hint="eastAsia"/>
          <w:color w:val="auto"/>
        </w:rPr>
        <w:t>对涉嫌犯罪的事故责任人员，移送司法机关依法处理。</w:t>
      </w:r>
    </w:p>
    <w:p>
      <w:pPr>
        <w:rPr>
          <w:rFonts w:hint="eastAsia"/>
          <w:color w:val="auto"/>
        </w:rPr>
      </w:pPr>
      <w:r>
        <w:rPr>
          <w:rFonts w:hint="eastAsia"/>
          <w:color w:val="auto"/>
        </w:rPr>
        <w:t>第二十九条　事故发生单位和相关责任单位应当按照人民政府的批复，对本单位负有事故责任的人员进行处理，落实防范和整改措施，保障安全生产。</w:t>
      </w:r>
    </w:p>
    <w:p>
      <w:pPr>
        <w:rPr>
          <w:rFonts w:hint="eastAsia"/>
          <w:color w:val="auto"/>
        </w:rPr>
      </w:pPr>
      <w:r>
        <w:rPr>
          <w:rFonts w:hint="eastAsia"/>
          <w:color w:val="auto"/>
        </w:rPr>
        <w:t>事故发生单位和相关责任单位应当在事故处理工作完结之日起10个工作日内，将落实人民政府批复的情况报告本级人民政府应急管理部门和负有安全生产监督管理职责的有关部门。</w:t>
      </w:r>
    </w:p>
    <w:p>
      <w:pPr>
        <w:rPr>
          <w:rFonts w:hint="eastAsia"/>
          <w:color w:val="auto"/>
        </w:rPr>
      </w:pPr>
      <w:r>
        <w:rPr>
          <w:rFonts w:hint="eastAsia"/>
          <w:color w:val="auto"/>
        </w:rPr>
        <w:t>第三十条　事故发生地与事故发生单位不在同一个行政区域的，由事故发生地人民政府批复。对事故责任单位和责任人员的行政处罚、处分按照下列规定实施：</w:t>
      </w:r>
    </w:p>
    <w:p>
      <w:pPr>
        <w:rPr>
          <w:rFonts w:hint="eastAsia"/>
          <w:color w:val="auto"/>
        </w:rPr>
      </w:pPr>
      <w:r>
        <w:rPr>
          <w:rFonts w:hint="eastAsia"/>
          <w:color w:val="auto"/>
        </w:rPr>
        <w:t>（一）对事故发生单位及其有关责任人员的行政处罚，由事故发生地人民政府依照法定权限和程序组织实施；事故发生单位所在地人民政府应当予以协助；</w:t>
      </w:r>
    </w:p>
    <w:p>
      <w:pPr>
        <w:rPr>
          <w:rFonts w:hint="eastAsia"/>
          <w:color w:val="auto"/>
        </w:rPr>
      </w:pPr>
      <w:r>
        <w:rPr>
          <w:rFonts w:hint="eastAsia"/>
          <w:color w:val="auto"/>
        </w:rPr>
        <w:t>（二）对负有事故责任的人员的处分，由具有管理权限的机关、单位负责落实；需要罢免职务的，按照规定程序处理。</w:t>
      </w:r>
    </w:p>
    <w:p>
      <w:pPr>
        <w:rPr>
          <w:rFonts w:hint="eastAsia"/>
          <w:color w:val="auto"/>
        </w:rPr>
      </w:pPr>
      <w:r>
        <w:rPr>
          <w:rFonts w:hint="eastAsia"/>
          <w:color w:val="auto"/>
        </w:rPr>
        <w:t>第三十一条　建立事故查处督办制度。较大事故查处实行省人民政府安全生产委员会挂牌督办，一般事故查处实行设区的市人民政府安全生产委员会挂牌督办。</w:t>
      </w:r>
    </w:p>
    <w:p>
      <w:pPr>
        <w:rPr>
          <w:rFonts w:hint="eastAsia"/>
          <w:color w:val="auto"/>
        </w:rPr>
      </w:pPr>
      <w:r>
        <w:rPr>
          <w:rFonts w:hint="eastAsia"/>
          <w:color w:val="auto"/>
        </w:rPr>
        <w:t>第三十二条　事故调查处理结束后，由有关部门负责整理事故调查报告、事故批复、批复落实情况以及其他有关资料，并及时存档。</w:t>
      </w:r>
    </w:p>
    <w:p>
      <w:pPr>
        <w:rPr>
          <w:rFonts w:hint="eastAsia"/>
          <w:color w:val="auto"/>
        </w:rPr>
      </w:pPr>
      <w:r>
        <w:rPr>
          <w:rFonts w:hint="eastAsia"/>
          <w:color w:val="auto"/>
        </w:rPr>
        <w:t>第三十三条　省、设区的市人民政府应当每年度组织应急管理等部门对本行政区域内事故责任追究的落实情况进行监督检查；发现未严格落实的，应当责令改正，并依法追究有关人员的责任。</w:t>
      </w:r>
    </w:p>
    <w:p>
      <w:pPr>
        <w:rPr>
          <w:rFonts w:hint="eastAsia"/>
          <w:color w:val="auto"/>
        </w:rPr>
      </w:pPr>
      <w:r>
        <w:rPr>
          <w:rFonts w:hint="eastAsia"/>
          <w:color w:val="auto"/>
        </w:rPr>
        <w:t>第三十四条　对于发生重大以上事故或者性质恶劣、危害性严重、社会影响大的典型较大事故，或者一年内发生两起以上较大事故的事故责任单位，由省人民政府应急管理部门会同有关部门向社会公告，向发展改革、自然资源、住房城乡建设、银行、证券等主管部门通报，并按照国家规定实施惩戒。</w:t>
      </w:r>
    </w:p>
    <w:p>
      <w:pPr>
        <w:rPr>
          <w:rFonts w:hint="eastAsia"/>
          <w:color w:val="auto"/>
        </w:rPr>
      </w:pPr>
      <w:r>
        <w:rPr>
          <w:rFonts w:hint="eastAsia"/>
          <w:color w:val="auto"/>
        </w:rPr>
        <w:t>第三十五条　事故处理的情况由负责事故调查的人民政府或者其授权的有关部门、机构向社会公布，接受社会监督。但是依法应当保密的除外。</w:t>
      </w:r>
    </w:p>
    <w:p>
      <w:pPr>
        <w:pStyle w:val="15"/>
        <w:shd w:val="clear" w:color="auto" w:fill="FFFFFF"/>
        <w:spacing w:before="0" w:beforeAutospacing="0" w:after="0" w:afterAutospacing="0"/>
        <w:jc w:val="center"/>
        <w:rPr>
          <w:rFonts w:hint="eastAsia" w:ascii="微软雅黑" w:hAnsi="微软雅黑" w:eastAsia="微软雅黑"/>
          <w:color w:val="auto"/>
          <w:sz w:val="28"/>
          <w:szCs w:val="28"/>
        </w:rPr>
      </w:pPr>
      <w:r>
        <w:rPr>
          <w:rStyle w:val="17"/>
          <w:rFonts w:hint="eastAsia" w:ascii="微软雅黑" w:hAnsi="微软雅黑" w:eastAsia="微软雅黑"/>
          <w:color w:val="auto"/>
          <w:sz w:val="28"/>
          <w:szCs w:val="28"/>
        </w:rPr>
        <w:t>第五章　责任追究</w:t>
      </w:r>
    </w:p>
    <w:p>
      <w:pPr>
        <w:rPr>
          <w:rFonts w:hint="eastAsia"/>
          <w:color w:val="auto"/>
        </w:rPr>
      </w:pPr>
      <w:r>
        <w:rPr>
          <w:rFonts w:hint="eastAsia"/>
          <w:color w:val="auto"/>
        </w:rPr>
        <w:t>第三十六条　不依法履行职责，行政区域内发生较大以上事故且主要事故责任单位在管辖范围的，依照国家和省有关规定追究有关负责人的责任。</w:t>
      </w:r>
    </w:p>
    <w:p>
      <w:pPr>
        <w:rPr>
          <w:rFonts w:hint="eastAsia"/>
          <w:color w:val="auto"/>
        </w:rPr>
      </w:pPr>
      <w:r>
        <w:rPr>
          <w:rFonts w:hint="eastAsia"/>
          <w:color w:val="auto"/>
        </w:rPr>
        <w:t>第三十七条　发生较大以上事故或者在较短时间内连续发生死亡事故的国有、国有控股生产经营单位负责人不得享受年终考核奖励，主要负责人取消评先评优资格。</w:t>
      </w:r>
    </w:p>
    <w:p>
      <w:pPr>
        <w:rPr>
          <w:rFonts w:hint="eastAsia"/>
          <w:color w:val="auto"/>
        </w:rPr>
      </w:pPr>
      <w:r>
        <w:rPr>
          <w:rFonts w:hint="eastAsia"/>
          <w:color w:val="auto"/>
        </w:rPr>
        <w:t>对重大以上等级事故负有主要责任的生产经营单位，应当依照有关规定撤销其主要负责人职务，并终身禁止其担任本行业生产经营单位的负责人。</w:t>
      </w:r>
    </w:p>
    <w:p>
      <w:pPr>
        <w:rPr>
          <w:rFonts w:hint="eastAsia"/>
          <w:color w:val="auto"/>
        </w:rPr>
      </w:pPr>
      <w:r>
        <w:rPr>
          <w:rFonts w:hint="eastAsia"/>
          <w:color w:val="auto"/>
        </w:rPr>
        <w:t>第三十八条　事故发生单位对事故迟报、漏报、谎报或者瞒报的，由县级以上人民政府负有安全生产监督管理职责的部门依照《</w:t>
      </w:r>
      <w:r>
        <w:rPr>
          <w:color w:val="auto"/>
        </w:rPr>
        <w:fldChar w:fldCharType="begin"/>
      </w:r>
      <w:r>
        <w:rPr>
          <w:color w:val="auto"/>
        </w:rPr>
        <w:instrText xml:space="preserve"> HYPERLINK "https://www.waizi.org.cn/doc/116739.html" \o "《中华人民共和国安全生产法》（2021年修订版全文）【附PDF版下载】" \t "_blank" </w:instrText>
      </w:r>
      <w:r>
        <w:rPr>
          <w:color w:val="auto"/>
        </w:rPr>
        <w:fldChar w:fldCharType="separate"/>
      </w:r>
      <w:r>
        <w:rPr>
          <w:rStyle w:val="19"/>
          <w:rFonts w:hint="eastAsia" w:ascii="微软雅黑" w:hAnsi="微软雅黑" w:eastAsia="微软雅黑"/>
          <w:color w:val="auto"/>
          <w:szCs w:val="28"/>
          <w:u w:val="none"/>
        </w:rPr>
        <w:t>中华人民共和国安全生产法</w:t>
      </w:r>
      <w:r>
        <w:rPr>
          <w:color w:val="auto"/>
        </w:rPr>
        <w:fldChar w:fldCharType="end"/>
      </w:r>
      <w:r>
        <w:rPr>
          <w:rFonts w:hint="eastAsia"/>
          <w:color w:val="auto"/>
        </w:rPr>
        <w:t>》和国务院《</w:t>
      </w:r>
      <w:r>
        <w:rPr>
          <w:color w:val="auto"/>
        </w:rPr>
        <w:fldChar w:fldCharType="begin"/>
      </w:r>
      <w:r>
        <w:rPr>
          <w:color w:val="auto"/>
        </w:rPr>
        <w:instrText xml:space="preserve"> HYPERLINK "https://www.waizi.org.cn/law/5288.html" \o "《生产安全事故报告和调查处理条例》国务院令第493号（全文）" \t "_blank" </w:instrText>
      </w:r>
      <w:r>
        <w:rPr>
          <w:color w:val="auto"/>
        </w:rPr>
        <w:fldChar w:fldCharType="separate"/>
      </w:r>
      <w:r>
        <w:rPr>
          <w:rStyle w:val="19"/>
          <w:rFonts w:hint="eastAsia" w:ascii="微软雅黑" w:hAnsi="微软雅黑" w:eastAsia="微软雅黑"/>
          <w:color w:val="auto"/>
          <w:szCs w:val="28"/>
          <w:u w:val="none"/>
        </w:rPr>
        <w:t>生产安全事故报告和调查处理条例</w:t>
      </w:r>
      <w:r>
        <w:rPr>
          <w:color w:val="auto"/>
        </w:rPr>
        <w:fldChar w:fldCharType="end"/>
      </w:r>
      <w:r>
        <w:rPr>
          <w:rFonts w:hint="eastAsia"/>
          <w:color w:val="auto"/>
        </w:rPr>
        <w:t>》等规定追究法律责任。</w:t>
      </w:r>
    </w:p>
    <w:p>
      <w:pPr>
        <w:rPr>
          <w:rFonts w:hint="eastAsia"/>
          <w:color w:val="auto"/>
        </w:rPr>
      </w:pPr>
      <w:r>
        <w:rPr>
          <w:rFonts w:hint="eastAsia"/>
          <w:color w:val="auto"/>
        </w:rPr>
        <w:t>第三十九条　事故发生单位对较大涉险事故迟报或者漏报的，由县级以上人民政府应急管理部门给予警告；造成严重后果的，对事故发生单位处1万元以上3万元以下的罚款，对主要负责人处5000元以上2万元以下的罚款。</w:t>
      </w:r>
    </w:p>
    <w:p>
      <w:pPr>
        <w:rPr>
          <w:rFonts w:hint="eastAsia"/>
          <w:color w:val="auto"/>
        </w:rPr>
      </w:pPr>
      <w:r>
        <w:rPr>
          <w:rFonts w:hint="eastAsia"/>
          <w:color w:val="auto"/>
        </w:rPr>
        <w:t>事故发生单位对较大涉险事故谎报或者瞒报的，由县级以上人民政府应急管理部门对事故发生单位处3万元以上5万元以下的罚款；造成严重后果的，对事故发生单位处5万元以上10万元以下的罚款，对其主要负责人、直接负责的主管人员和其他直接责任人员处1万元以上3万元以下的罚款；构成犯罪的，依法追究刑事责任。</w:t>
      </w:r>
    </w:p>
    <w:p>
      <w:pPr>
        <w:rPr>
          <w:rFonts w:hint="eastAsia"/>
          <w:color w:val="auto"/>
        </w:rPr>
      </w:pPr>
      <w:r>
        <w:rPr>
          <w:rFonts w:hint="eastAsia"/>
          <w:color w:val="auto"/>
        </w:rPr>
        <w:t>第四十条　事故发生单位未对直接经济损失100万元以下且未造成人员死亡或者重伤的一般事故进行调查处理的，或者未在规定时限内将事故调查报告备案的，由县级以上人民政府应急管理部门责令限期改正，处3000元以上1万元以下罚款；逾期未改正的，处1万元以上3万元以下罚款。</w:t>
      </w:r>
    </w:p>
    <w:p>
      <w:pPr>
        <w:rPr>
          <w:rFonts w:hint="eastAsia"/>
          <w:color w:val="auto"/>
        </w:rPr>
      </w:pPr>
      <w:r>
        <w:rPr>
          <w:rFonts w:hint="eastAsia"/>
          <w:color w:val="auto"/>
        </w:rPr>
        <w:t>第四十一条　事故发生单位和相关责任单位未按照本办法规定处理责任人员、落实整改措施的，由县级以上人民政府应急管理部门责令限期改正，处5万元以上10万元以下罚款；逾期未改正的，处10万元以上20万元以下罚款。</w:t>
      </w:r>
    </w:p>
    <w:p>
      <w:pPr>
        <w:rPr>
          <w:rFonts w:hint="eastAsia"/>
          <w:color w:val="auto"/>
        </w:rPr>
      </w:pPr>
      <w:r>
        <w:rPr>
          <w:rFonts w:hint="eastAsia"/>
          <w:color w:val="auto"/>
        </w:rPr>
        <w:t>第四十二条　有关机关及其工作人员在事故报告和调查处理工作中不履行法定职责，或者不落实人民政府批复的，依法追究有关人员的责任。</w:t>
      </w:r>
    </w:p>
    <w:p>
      <w:pPr>
        <w:pStyle w:val="15"/>
        <w:shd w:val="clear" w:color="auto" w:fill="FFFFFF"/>
        <w:spacing w:before="0" w:beforeAutospacing="0" w:after="0" w:afterAutospacing="0"/>
        <w:jc w:val="center"/>
        <w:rPr>
          <w:rFonts w:hint="eastAsia" w:ascii="微软雅黑" w:hAnsi="微软雅黑" w:eastAsia="微软雅黑"/>
          <w:color w:val="auto"/>
          <w:sz w:val="28"/>
          <w:szCs w:val="28"/>
        </w:rPr>
      </w:pPr>
      <w:r>
        <w:rPr>
          <w:rStyle w:val="17"/>
          <w:rFonts w:hint="eastAsia" w:ascii="微软雅黑" w:hAnsi="微软雅黑" w:eastAsia="微软雅黑"/>
          <w:color w:val="auto"/>
          <w:sz w:val="28"/>
          <w:szCs w:val="28"/>
        </w:rPr>
        <w:t>第六章　附　则</w:t>
      </w:r>
    </w:p>
    <w:p>
      <w:pPr>
        <w:rPr>
          <w:rFonts w:hint="eastAsia"/>
          <w:color w:val="auto"/>
        </w:rPr>
      </w:pPr>
      <w:r>
        <w:rPr>
          <w:rFonts w:hint="eastAsia"/>
          <w:color w:val="auto"/>
        </w:rPr>
        <w:t>第四十三条　国家机关、事业单位、人民团体发生的事故的报告和调查处理，参照本办法执行。</w:t>
      </w:r>
    </w:p>
    <w:p>
      <w:pPr>
        <w:rPr>
          <w:rFonts w:hint="eastAsia"/>
          <w:color w:val="auto"/>
        </w:rPr>
      </w:pPr>
      <w:r>
        <w:rPr>
          <w:rFonts w:hint="eastAsia"/>
          <w:color w:val="auto"/>
        </w:rPr>
        <w:t>第四十四条　本办法自2011年8月1日起施行。</w:t>
      </w:r>
    </w:p>
    <w:p>
      <w:pPr>
        <w:rPr>
          <w:color w:val="auto"/>
        </w:rPr>
      </w:pPr>
    </w:p>
    <w:p>
      <w:pPr>
        <w:widowControl/>
        <w:shd w:val="clear" w:color="auto" w:fill="FFFFFF"/>
        <w:spacing w:line="570" w:lineRule="atLeast"/>
        <w:ind w:left="0" w:leftChars="0" w:firstLine="0" w:firstLineChars="0"/>
        <w:jc w:val="left"/>
        <w:outlineLvl w:val="0"/>
        <w:rPr>
          <w:color w:val="auto"/>
        </w:rPr>
      </w:pPr>
      <w:r>
        <w:rPr>
          <w:color w:val="auto"/>
        </w:rPr>
        <w:br w:type="page"/>
      </w:r>
    </w:p>
    <w:p>
      <w:pPr>
        <w:widowControl/>
        <w:shd w:val="clear" w:color="auto" w:fill="FFFFFF"/>
        <w:spacing w:line="570" w:lineRule="atLeast"/>
        <w:ind w:left="0" w:leftChars="0" w:firstLine="0" w:firstLineChars="0"/>
        <w:jc w:val="left"/>
        <w:outlineLvl w:val="0"/>
        <w:rPr>
          <w:color w:val="auto"/>
        </w:rPr>
      </w:pPr>
    </w:p>
    <w:p>
      <w:pPr>
        <w:rPr>
          <w:rFonts w:hint="eastAsia"/>
          <w:color w:val="auto"/>
        </w:rPr>
      </w:pPr>
      <w:r>
        <w:rPr>
          <w:rFonts w:hint="eastAsia"/>
          <w:color w:val="auto"/>
        </w:rPr>
        <w:t>《山东省生产安全事故应急办法》（省政府341号令）自2021年4月1日起施行 </w:t>
      </w:r>
    </w:p>
    <w:p>
      <w:pPr>
        <w:widowControl/>
        <w:ind w:firstLine="883" w:firstLineChars="200"/>
        <w:jc w:val="center"/>
        <w:rPr>
          <w:rFonts w:hint="eastAsia" w:ascii="宋体" w:hAnsi="宋体" w:cs="宋体"/>
          <w:b/>
          <w:bCs/>
          <w:color w:val="auto"/>
          <w:kern w:val="0"/>
          <w:sz w:val="44"/>
          <w:szCs w:val="44"/>
        </w:rPr>
      </w:pPr>
    </w:p>
    <w:p>
      <w:pPr>
        <w:widowControl/>
        <w:ind w:firstLine="883" w:firstLineChars="200"/>
        <w:jc w:val="center"/>
        <w:rPr>
          <w:rFonts w:ascii="宋体" w:hAnsi="宋体" w:cs="宋体"/>
          <w:color w:val="auto"/>
          <w:kern w:val="0"/>
          <w:sz w:val="44"/>
          <w:szCs w:val="44"/>
        </w:rPr>
      </w:pPr>
      <w:r>
        <w:rPr>
          <w:rFonts w:ascii="宋体" w:hAnsi="宋体" w:cs="宋体"/>
          <w:b/>
          <w:bCs/>
          <w:color w:val="auto"/>
          <w:kern w:val="0"/>
          <w:sz w:val="44"/>
          <w:szCs w:val="44"/>
        </w:rPr>
        <w:t>山东省人民政府令</w:t>
      </w:r>
    </w:p>
    <w:p>
      <w:pPr>
        <w:widowControl/>
        <w:ind w:firstLine="560" w:firstLineChars="200"/>
        <w:jc w:val="center"/>
        <w:rPr>
          <w:rFonts w:ascii="宋体" w:hAnsi="宋体" w:cs="宋体"/>
          <w:color w:val="auto"/>
          <w:kern w:val="0"/>
          <w:sz w:val="28"/>
          <w:szCs w:val="28"/>
        </w:rPr>
      </w:pPr>
      <w:r>
        <w:rPr>
          <w:rFonts w:ascii="宋体" w:hAnsi="宋体" w:cs="宋体"/>
          <w:color w:val="auto"/>
          <w:kern w:val="0"/>
          <w:sz w:val="28"/>
          <w:szCs w:val="28"/>
        </w:rPr>
        <w:t>第341号</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《山东省生产安全事故应急办法》已经2020年12月29日省政府第97次常务会议通过，现予公布，自2021年4月1日起施行。</w:t>
      </w:r>
    </w:p>
    <w:p>
      <w:pPr>
        <w:widowControl/>
        <w:ind w:firstLine="560" w:firstLineChars="200"/>
        <w:jc w:val="right"/>
        <w:rPr>
          <w:rFonts w:ascii="宋体" w:hAnsi="宋体" w:cs="宋体"/>
          <w:color w:val="auto"/>
          <w:kern w:val="0"/>
          <w:sz w:val="28"/>
          <w:szCs w:val="28"/>
        </w:rPr>
      </w:pPr>
      <w:r>
        <w:rPr>
          <w:rFonts w:ascii="宋体" w:hAnsi="宋体" w:cs="宋体"/>
          <w:color w:val="auto"/>
          <w:kern w:val="0"/>
          <w:sz w:val="28"/>
          <w:szCs w:val="28"/>
        </w:rPr>
        <w:t>省长　李干杰</w:t>
      </w:r>
    </w:p>
    <w:p>
      <w:pPr>
        <w:widowControl/>
        <w:ind w:firstLine="560" w:firstLineChars="200"/>
        <w:jc w:val="right"/>
        <w:rPr>
          <w:rFonts w:ascii="宋体" w:hAnsi="宋体" w:cs="宋体"/>
          <w:color w:val="auto"/>
          <w:kern w:val="0"/>
          <w:sz w:val="28"/>
          <w:szCs w:val="28"/>
        </w:rPr>
      </w:pPr>
      <w:r>
        <w:rPr>
          <w:rFonts w:ascii="宋体" w:hAnsi="宋体" w:cs="宋体"/>
          <w:color w:val="auto"/>
          <w:kern w:val="0"/>
          <w:sz w:val="28"/>
          <w:szCs w:val="28"/>
        </w:rPr>
        <w:t>2021年2月24日</w:t>
      </w:r>
    </w:p>
    <w:p>
      <w:pPr>
        <w:widowControl/>
        <w:jc w:val="center"/>
        <w:rPr>
          <w:rFonts w:hint="eastAsia" w:ascii="宋体" w:hAnsi="宋体" w:cs="宋体"/>
          <w:b/>
          <w:bCs/>
          <w:color w:val="auto"/>
          <w:kern w:val="0"/>
          <w:sz w:val="44"/>
          <w:szCs w:val="44"/>
        </w:rPr>
      </w:pPr>
    </w:p>
    <w:p>
      <w:pPr>
        <w:widowControl/>
        <w:jc w:val="center"/>
        <w:rPr>
          <w:rFonts w:hint="eastAsia" w:ascii="宋体" w:hAnsi="宋体" w:cs="宋体"/>
          <w:b/>
          <w:bCs/>
          <w:color w:val="auto"/>
          <w:kern w:val="0"/>
          <w:sz w:val="44"/>
          <w:szCs w:val="44"/>
        </w:rPr>
      </w:pPr>
    </w:p>
    <w:p>
      <w:pPr>
        <w:pStyle w:val="2"/>
        <w:rPr>
          <w:color w:val="auto"/>
        </w:rPr>
      </w:pPr>
      <w:bookmarkStart w:id="4" w:name="_Toc20102"/>
      <w:r>
        <w:rPr>
          <w:rFonts w:hint="eastAsia"/>
          <w:color w:val="auto"/>
          <w:lang w:eastAsia="zh-CN"/>
        </w:rPr>
        <w:t>五、</w:t>
      </w:r>
      <w:r>
        <w:rPr>
          <w:color w:val="auto"/>
        </w:rPr>
        <w:t>山东省生产安全事故应急办法</w:t>
      </w:r>
      <w:bookmarkEnd w:id="4"/>
    </w:p>
    <w:p>
      <w:pPr>
        <w:widowControl/>
        <w:wordWrap/>
        <w:adjustRightInd/>
        <w:snapToGrid/>
        <w:spacing w:line="560" w:lineRule="exact"/>
        <w:ind w:left="0" w:leftChars="0" w:right="0" w:firstLine="0" w:firstLineChars="0"/>
        <w:jc w:val="center"/>
        <w:textAlignment w:val="baseline"/>
        <w:outlineLvl w:val="9"/>
        <w:rPr>
          <w:rFonts w:ascii="宋体" w:hAnsi="宋体" w:cs="宋体"/>
          <w:b/>
          <w:bCs/>
          <w:color w:val="auto"/>
          <w:kern w:val="0"/>
          <w:sz w:val="28"/>
          <w:szCs w:val="28"/>
        </w:rPr>
      </w:pPr>
      <w:r>
        <w:rPr>
          <w:rFonts w:ascii="宋体" w:hAnsi="宋体" w:cs="宋体"/>
          <w:b/>
          <w:bCs/>
          <w:color w:val="auto"/>
          <w:kern w:val="0"/>
          <w:sz w:val="28"/>
          <w:szCs w:val="28"/>
        </w:rPr>
        <w:t>第一章　总则</w:t>
      </w:r>
    </w:p>
    <w:p>
      <w:pPr>
        <w:widowControl/>
        <w:wordWrap/>
        <w:adjustRightInd/>
        <w:snapToGrid/>
        <w:spacing w:line="560" w:lineRule="exact"/>
        <w:ind w:left="0" w:leftChars="0" w:right="0" w:firstLine="0" w:firstLineChars="0"/>
        <w:jc w:val="center"/>
        <w:textAlignment w:val="baseline"/>
        <w:outlineLvl w:val="9"/>
        <w:rPr>
          <w:rFonts w:ascii="宋体" w:hAnsi="宋体" w:cs="宋体"/>
          <w:b/>
          <w:bCs/>
          <w:color w:val="auto"/>
          <w:kern w:val="0"/>
          <w:sz w:val="28"/>
          <w:szCs w:val="28"/>
        </w:rPr>
      </w:pP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第一条　为了规范生产安全事故应急工作，保障人民群众生命和财产安全，根据《中华人民共和国安全生产法》《生产安全事故应急条例》等法律、法规，结合本省实际，制定本办法。</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第二条　本办法适用于本省行政区域内生产安全事故应急工作。</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第三条　生产安全事故应急工作应当遵循以人为本、科学施救、分级负责、属地管理为主的原则。</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第四条　县级以上人民政府应当加强对本行政区域内生产安全事故应急工作的领导，将生产安全事故应急工作纳入安全生产专项规划，保障资金投入，统筹应急资源，建立统一指挥、协调有序、反应灵敏、运转高效的应急管理机制。</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乡镇人民政府、街道办事处应当加强对本行政区域内生产经营单位生产安全事故应急工作的监督检查，协助上级人民政府有关部门依法履行生产安全事故应急监督管理职责。</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居民委员会、村民委员会应当协助乡镇人民政府、街道办事处做好生产安全事故应急工作。</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第五条　县级以上人民政府应急管理部门依法对本行政区域内生产安全事故应急工作实施综合监督管理；其他负有安全生产监督管理职责的部门在各自职责范围内，做好有关行业、领域的生产安全事故应急工作。</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第六条　生产经营单位应当加强生产安全事故应急工作，建立健全生产安全事故应急工作责任制，完善应急组织体系，科学编制应急预案，配备必要的应急救援装备和物资，定期开展应急演练，事故发生后依法开展应急救援工作。</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生产经营单位主要负责人对生产安全事故应急工作全面负责；其他负责人在各自职责范围内对生产安全事故应急工作负责。</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第七条　县级以上人民政府及有关部门和新闻媒体应当采取多种形式开展生产安全事故应急的宣传教育，提高全社会的事故避险能力和自救互救能力。</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第八条　县级以上人民政府应急管理部门应当会同有关部门建立生产安全事故应急救援信息系统，综合运用大数据、云计算等信息化手段，实现数据整合、动态更新与信息共享，提高信息化管理、指挥和应急救援能力。</w:t>
      </w:r>
    </w:p>
    <w:p>
      <w:pPr>
        <w:widowControl/>
        <w:ind w:firstLine="560" w:firstLineChars="200"/>
        <w:jc w:val="left"/>
        <w:rPr>
          <w:rFonts w:ascii="宋体" w:hAnsi="宋体" w:cs="宋体"/>
          <w:color w:val="auto"/>
          <w:kern w:val="0"/>
          <w:sz w:val="28"/>
          <w:szCs w:val="28"/>
        </w:rPr>
      </w:pPr>
    </w:p>
    <w:p>
      <w:pPr>
        <w:widowControl/>
        <w:wordWrap/>
        <w:adjustRightInd/>
        <w:snapToGrid/>
        <w:spacing w:line="560" w:lineRule="exact"/>
        <w:ind w:left="0" w:leftChars="0" w:right="0" w:firstLine="0" w:firstLineChars="0"/>
        <w:jc w:val="center"/>
        <w:textAlignment w:val="baseline"/>
        <w:outlineLvl w:val="9"/>
        <w:rPr>
          <w:rFonts w:ascii="宋体" w:hAnsi="宋体" w:cs="宋体"/>
          <w:color w:val="auto"/>
          <w:kern w:val="0"/>
          <w:sz w:val="28"/>
          <w:szCs w:val="28"/>
        </w:rPr>
      </w:pPr>
      <w:r>
        <w:rPr>
          <w:rFonts w:ascii="宋体" w:hAnsi="宋体" w:cs="宋体"/>
          <w:b/>
          <w:bCs/>
          <w:color w:val="auto"/>
          <w:kern w:val="0"/>
          <w:sz w:val="28"/>
          <w:szCs w:val="28"/>
        </w:rPr>
        <w:t>第二章　应急准备</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第九条　县级以上人民政府及有关部门和乡镇人民政府、街道办事处应当在风险辨识评估、案例研究、应急资源调查的基础上，依法编制生产安全事故应急预案，并依法向社会公布。</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县级以上人民政府为应对某一类型或某几种类型生产安全事故，应当组织有关部门编制生产安全事故专项应急预案。</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有关部门应当根据专项应急预案和部门职责，制定应对本部门（行业、领域）生产安全事故的部门应急预案。</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第十条　生产经营单位应当建立健全本单位的生产安全事故应急预案体系，依法编制综合应急预案、专项应急预案和现场处置方案，并向本单位从业人员公布。</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生产经营单位风险种类多、可能发生多种类型事故的，应当编制综合应急预案。</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生产经营单位可以针对某一类型或者多种类型的事故风险，编制相应的专项应急预案，或者将专项应急预案并入综合应急预案。</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对于危险性较大的场所、装置或者设施，生产经营单位应当编制现场处置方案。</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事故风险单一、危险性小的生产经营单位，可以只编制现场处置方案。</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第十一条　县级以上人民政府、乡镇人民政府、街道办事处制定的专项应急预案，应当自公布之日起20个工作日内，报送上一级人民政府应急管理部门和其他有关部门备案。</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有关部门制定的部门应急预案，应当自公布之日起20个工作日内，报送本级人民政府备案，径送本级人民政府应急管理部门。</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矿山、金属冶炼、道路运输、城市轨道交通运营、建筑施工单位，危险物品的生产、经营、储存、装卸、运输单位和使用危险物品从事生产并且使用量达到规定数量的单位等高危生产经营单位，以及宾馆、商场、娱乐场所、旅游景区等人员密集场所经营单位（以下简称高危和人员密集单位）的应急预案，应当依法向社会公布，并自公布之日起20个工作日内，按照所属行业、领域报送有关部门备案。</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第十二条　有关部门应当将应急预案的培训纳入安全生产培训工作计划，并组织实施本行业、领域生产经营单位的应急预案培训工作。</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生产经营单位应当将本单位的生产安全事故应急预案、应急知识、自救互救和避险逃生技能纳入年度安全生产教育培训计划并组织实施。</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第十三条　县级以上人民政府及有关部门和乡镇人民政府、街道办事处，应当每年至少组织1次应急预案演练。</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高危和人员密集单位应当每半年至少组织1次综合或者专项应急预案演练，每2年对所有专项应急预案至少组织1次演练，每半年对所有现场处置方案至少组织1次演练。</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其他生产经营单位应当每年至少组织1次综合或者专项应急预案演练，每3年对所有专项应急预案至少组织1次演练，每年对所有现场处置方案至少组织1次演练。</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第十四条　应急预案编制单位应当建立定期评估制度，对预案内容的针对性、实用性和可操作性进行分析，实现应急预案的动态优化和科学规范管理。</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高危和人员密集单位应当每2年至少进行1次应急预案评估；其他生产经营单位应当每3年至少进行1次应急预案评估。</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第十五条　国家综合性消防救援队伍是综合性常备应急骨干力量，应当按照国家规定执行综合性应急救援任务。</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第十六条　县级以上人民政府及有关部门可以根据生产安全事故应急工作的实际需要，在重点行业、领域单独建立或者依托有条件的生产经营单位、社会组织共同建立专业性应急救援队伍。</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第十七条　县级以上人民政府应急管理部门应当依托相关技术、管理等专业人员组建应急管理专家库，并可以根据需要聘请有关专家组成专家组，为应急救援工作提供决策建议。</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第十八条　高危和人员密集单位应当依托本单位从业人员建立专职或者兼职应急救援队伍，并按照有关规定报送县级以上人民政府应急管理部门和其他有关部门备案。</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其他生产经营单位、规模较小的高危和人员密集单位，可以不建立应急救援队伍，但应当指定兼职的应急救援人员，并与邻近的应急救援队伍签订应急救援协议。</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工业园区、开发区等产业聚集区域内的生产经营单位，可以联合建立应急救援队伍。</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第十九条　应急救援队伍应当制定应急救援行动方案，定期组织训练，并每月至少开展1次救援行动演练。</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县级以上人民政府应当加强各类应急救援队伍的协调联动，每年至少组织开展1次联合演练。</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第二十条　县级以上人民政府应当根据本行政区域内可能发生的生产安全事故的特点和危害，依托国家综合性消防救援队伍、专业性应急救援队伍和物资储备单位，逐步建立完善应急救援培训基地和应急物资储备库，储备必要的应急救援装备和物资，并及时更新和补充。</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县级以上人民政府应当指定特定的地点,用于存放生产安全事故应急工作过程中形成的危险物品及其相关设备，并依法及时处理。</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第二十一条　县级以上人民政府及有关部门、应急救援队伍和高危生产经营单位应当建立应急值班制度，配备应急值班人员。</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规模较大、危险性较高的危险物品的生产、经营、储存、装卸、运输单位和使用危险物品从事生产并且使用量达到规定数量的单位应当成立包括工艺、设备、安全等人员组成的应急处置技术组，实行24小时应急值班。</w:t>
      </w:r>
    </w:p>
    <w:p>
      <w:pPr>
        <w:widowControl/>
        <w:wordWrap/>
        <w:adjustRightInd/>
        <w:snapToGrid/>
        <w:spacing w:line="560" w:lineRule="exact"/>
        <w:ind w:left="0" w:leftChars="0" w:right="0" w:firstLine="0" w:firstLineChars="0"/>
        <w:jc w:val="center"/>
        <w:textAlignment w:val="baseline"/>
        <w:outlineLvl w:val="9"/>
        <w:rPr>
          <w:rFonts w:ascii="宋体" w:hAnsi="宋体" w:cs="宋体"/>
          <w:color w:val="auto"/>
          <w:kern w:val="0"/>
          <w:sz w:val="28"/>
          <w:szCs w:val="28"/>
        </w:rPr>
      </w:pPr>
      <w:r>
        <w:rPr>
          <w:rFonts w:ascii="宋体" w:hAnsi="宋体" w:cs="宋体"/>
          <w:b/>
          <w:bCs/>
          <w:color w:val="auto"/>
          <w:kern w:val="0"/>
          <w:sz w:val="28"/>
          <w:szCs w:val="28"/>
        </w:rPr>
        <w:t>第三章　应急救援</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第二十二条　发生生产安全事故后，事故现场有关人员应当立即报告本单位负责人。单位负责人接到报告后，应当立即启动应急预案，采取下列一项或者多项应急救援措施，并按照有关规定在1小时内向事故发生地县级以上人民政府应急管理部门和其他有关部门报告事故情况，同时报所在地乡镇人民政府、街道办事处：</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（一）迅速控制危险源，组织抢救遇险人员；</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（二）根据事故危害程度，组织现场人员撤离或者采取可能的应急措施后撤离；</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（三）及时通知可能受到事故影响的单位和人员；</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（四）采取必要措施，防止事故危害扩大和次生、衍生灾害发生；</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（五）根据需要请求邻近的应急救援队伍参加救援，并向参加救援的应急救援队伍提供相关技术资料、信息和处置方法；</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（六）维护事故现场秩序，保护事故现场和相关证据；</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（七）法律、法规规定的其他应急救援措施。</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任何单位和个人对事故不得迟报、漏报、谎报或者瞒报。</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第二十三条　县级以上人民政府及有关部门和乡镇人民政府、街道办事处接到生产安全事故报告后，应当按照规定启动应急预案，立即赶赴事故现场，并采取相应的应急救援措施。</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设区的市和县（市、区）人民政府应当在接到生产安全事故报告后半小时内报告省人民政府安全生产委员会办公室；属于较大以上生产安全事故的，还应当在1小时内书面报告省人民政府安全生产委员会办公室，并按照有关规定逐级上报。</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第二十四条　事故发生地的县级以上人民政府可以设立由本级人民政府及有关部门负责人、应急救援专家、应急救援队伍负责人、事故发生单位负责人等人员组成的应急救援现场指挥部，并指定现场指挥部总指挥，实行总指挥负责制。</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参加应急救援的单位和个人应当服从现场指挥部的统一指挥。</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第二十五条　现场指挥部应当履行以下职责：</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（一）根据应急救援需要，组织制定现场行动方案；</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（二）组织抢救遇险人员，救治受伤人员，研判事故发展趋势以及可能造成的危害；</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（三）指挥、协调有关单位和个人参与现场应急处置，执行本级人民政府向应急救援队伍下达的救援命令；</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（四）划定警戒区域，隔离保护事故现场，维护现场秩序；</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（五）采取必要措施，防止事故危害扩大和次生、衍生灾害发生；</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（六）劝离与救援无关的人员，及时疏散和安置可能受到事故影响的周边人员；</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（七）实施本级人民政府依法发布的调用和征用应急救援器材、设备和物资的决定；</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（八）组织安抚遇险人员和遇险、遇难人员亲属；</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（九）按照本级人民政府的授权，发布应急救援信息；</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（十）法律、法规规定应当履行的其他职责。</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根据事故处置工作需要，现场指挥部可以设立综合协调、现场救援、医疗卫生、救援专家、后勤保障、新闻宣传等专业小组，并配备必要的应急救援装备和防护用品。</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第二十六条　应急救援队伍接到县级以上人民政府及有关部门的救援命令或者签有应急救援协议的生产经营单位的救援请求后，应当立即参加救援。</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应急救援队伍和有关专家根据救援命令参加应急救援所发生的费用，由事故责任单位承担。事故责任单位无力承担的，由事故发生地的人民政府审核后给予合理补偿。</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第二十七条　在生产安全事故应急救援过程中，发现可能直接危及应急救援人员生命安全的紧急情况时，现场指挥部或者统一指挥应急救援的人民政府应当根据专家意见决定暂停或者终止应急救援。</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经评估具备恢复施救条件的，应当继续实施应急救援。</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第二十八条　县级以上人民政府及有关部门为实施应急救援，必要时可以向有关单位和个人调用、征用所需装备、设施、场地、交通工具等应急救援物资。接到调用、征用决定的单位和个人应当予以配合。</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县级以上人民政府及有关部门在使用完毕或者应急救援结束后，应当及时归还被调用、征用的应急救援物资，或者给予合理补偿。</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县级以上人民政府及有关部门可以与有关单位和个人签订应急救援物资征用协议。</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第二十九条　现场指挥部或者统一指挥生产安全事故应急救援的人民政府及有关部门应当完整、准确地记录应急救援的重要事项，妥善保存视频、图像、数据信息等相关原始资料和证据。</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第三十条　县级以上人民政府应当按照国家有关规定，对在生产安全事故应急救援中伤亡的人员及时给予救治、抚恤和进行伤残评定；符合烈士评定条件的，按照国家有关规定评定为烈士。</w:t>
      </w:r>
    </w:p>
    <w:p>
      <w:pPr>
        <w:widowControl/>
        <w:wordWrap/>
        <w:adjustRightInd/>
        <w:snapToGrid/>
        <w:spacing w:line="560" w:lineRule="exact"/>
        <w:ind w:left="0" w:leftChars="0" w:right="0" w:firstLine="0" w:firstLineChars="0"/>
        <w:jc w:val="center"/>
        <w:textAlignment w:val="baseline"/>
        <w:outlineLvl w:val="9"/>
        <w:rPr>
          <w:rFonts w:ascii="宋体" w:hAnsi="宋体" w:cs="宋体"/>
          <w:color w:val="auto"/>
          <w:kern w:val="0"/>
          <w:sz w:val="28"/>
          <w:szCs w:val="28"/>
        </w:rPr>
      </w:pPr>
      <w:r>
        <w:rPr>
          <w:rFonts w:ascii="宋体" w:hAnsi="宋体" w:cs="宋体"/>
          <w:b/>
          <w:bCs/>
          <w:color w:val="auto"/>
          <w:kern w:val="0"/>
          <w:sz w:val="28"/>
          <w:szCs w:val="28"/>
        </w:rPr>
        <w:t>第四章　法律责任</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第三十一条　对违反本办法的行为，法律、法规已规定法律责任的，依照其规定执行。</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第三十二条　各级人民政府及负有安全生产监督管理职责的部门违反本办法规定，有下列情形之一的，由其上级行政机关责令改正；情节严重的，对直接负责的主管人员和其他直接责任人员依法给予处分；构成犯罪的，依法追究刑事责任：</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（一）未制定应急预案或者未进行备案的；</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（二）未组织开展应急预案演练的；</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（三）未建立应急救援队伍或者未组织开展应急队伍演练的；</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（四）未建立应急物资储备制度的；</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（五）未执行应急值班制度的；</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（六）迟报、漏报、谎报、瞒报生产安全事故的；</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（七）未按照法定程序进行调用、征用的；</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（八）其他滥用职权、玩忽职守、徇私舞弊的行为。</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第三十三条　生产经营单位违反本办法规定，有下列情形之一的，由县级以上人民政府负有安全生产监督管理职责的部门责令限期改正，对生产经营单位处1万元以上5万元以下的罚款；逾期未改正的，对生产经营单位处5万元以上10万元以下的罚款，对其直接负责的主管人员和其他直接责任人员处1万元以上2万元以下的罚款：</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（一）未将应急工作纳入安全生产教育培训的；</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（二）未制定应急预案或者未组织开展应急预案演练的；</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（三）未建立应急救援队伍或者未组织开展应急队伍演练的。</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第三十四条　生产经营单位违反本办法规定，有下列情形之一的，由县级以上人民政府负有安全生产监督管理职责的部门责令限期改正；逾期未改正的，对生产经营单位处3万元以上5万元以下的罚款，对其直接负责的主管人员和其他直接责任人员处1万元以上2万元以下的罚款：</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（一）未将应急救援预案进行备案的；</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（二）未定期开展应急预案评估的；</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（三）未建立应急值班制度或者配备应急值班人员的。</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第三十五条　生产经营单位违反本办法规定，迟报或者漏报生产安全事故的，由县级以上人民政府负有安全生产监督管理职责的部门对生产经营单位处1万元以上10万元以下的罚款；情节严重的，对生产经营单位处10万元以上20万元以下的罚款。</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生产经营单位违反本办法规定，谎报或者瞒报生产安全事故的，依照国务院《生产安全事故报告和调查处理条例》的规定，由县级以上人民政府负有安全生产监督管理职责的部门对生产经营单位处100万元以上500万元以下的罚款，对其主要负责人、直接负责的主管人员和其他直接责任人员处上一年年收入60%至100%的罚款；构成犯罪的，依法追究刑事责任。</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第三十六条　生产经营单位违反本办法规定，不服从有关人民政府或者现场指挥部统一指挥的，由县级以上人民政府负有安全生产监督管理职责的部门对生产经营单位处5万元以上10万元以下的罚款；情节严重的，对生产经营单位处10万元以上20万元以下的罚款，对其直接负责的主管人员和其他直接责任人员处1万元以上2万元以下的罚款；构成犯罪的，依法追究刑事责任。</w:t>
      </w:r>
    </w:p>
    <w:p>
      <w:pPr>
        <w:widowControl/>
        <w:wordWrap/>
        <w:adjustRightInd/>
        <w:snapToGrid/>
        <w:spacing w:line="560" w:lineRule="exact"/>
        <w:ind w:left="0" w:leftChars="0" w:right="0" w:firstLine="0" w:firstLineChars="0"/>
        <w:jc w:val="center"/>
        <w:textAlignment w:val="baseline"/>
        <w:outlineLvl w:val="9"/>
        <w:rPr>
          <w:rFonts w:ascii="宋体" w:hAnsi="宋体" w:cs="宋体"/>
          <w:color w:val="auto"/>
          <w:kern w:val="0"/>
          <w:sz w:val="28"/>
          <w:szCs w:val="28"/>
        </w:rPr>
      </w:pPr>
      <w:r>
        <w:rPr>
          <w:rFonts w:ascii="宋体" w:hAnsi="宋体" w:cs="宋体"/>
          <w:b/>
          <w:bCs/>
          <w:color w:val="auto"/>
          <w:kern w:val="0"/>
          <w:sz w:val="28"/>
          <w:szCs w:val="28"/>
        </w:rPr>
        <w:t>第五章　附则</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第三十七条　本办法自2021年4月1日起施行。</w:t>
      </w:r>
    </w:p>
    <w:p>
      <w:pPr>
        <w:widowControl/>
        <w:ind w:firstLine="560" w:firstLineChars="200"/>
        <w:jc w:val="left"/>
        <w:rPr>
          <w:rFonts w:ascii="宋体" w:hAnsi="宋体" w:cs="宋体"/>
          <w:color w:val="auto"/>
          <w:kern w:val="0"/>
          <w:sz w:val="28"/>
          <w:szCs w:val="28"/>
        </w:rPr>
      </w:pPr>
      <w:r>
        <w:rPr>
          <w:rFonts w:ascii="宋体" w:hAnsi="宋体" w:cs="宋体"/>
          <w:color w:val="auto"/>
          <w:kern w:val="0"/>
          <w:sz w:val="28"/>
          <w:szCs w:val="28"/>
        </w:rPr>
        <w:t>分送：省委书记、副书记、常委，省长、副省长。各市人民政府，各县（市、区）人民政府，省政府各部门、各直属机构，各大企业，各高等院校。省委各部门，省人大常委会办公厅，省政协办公厅，省监委，省法院，省检察院。各民主党派省委，省工商联。</w:t>
      </w:r>
    </w:p>
    <w:p>
      <w:pPr>
        <w:widowControl/>
        <w:ind w:firstLine="560" w:firstLineChars="200"/>
        <w:jc w:val="left"/>
        <w:rPr>
          <w:rFonts w:ascii="宋体" w:hAnsi="宋体" w:cs="宋体"/>
          <w:color w:val="auto"/>
          <w:kern w:val="0"/>
          <w:sz w:val="28"/>
          <w:szCs w:val="28"/>
        </w:rPr>
      </w:pPr>
    </w:p>
    <w:p>
      <w:pPr>
        <w:widowControl/>
        <w:ind w:firstLine="560" w:firstLineChars="200"/>
        <w:jc w:val="left"/>
        <w:rPr>
          <w:rFonts w:ascii="宋体" w:hAnsi="宋体" w:cs="宋体"/>
          <w:color w:val="auto"/>
          <w:kern w:val="0"/>
          <w:sz w:val="28"/>
          <w:szCs w:val="28"/>
        </w:rPr>
      </w:pPr>
    </w:p>
    <w:p>
      <w:pPr>
        <w:widowControl/>
        <w:ind w:firstLine="560" w:firstLineChars="200"/>
        <w:jc w:val="right"/>
        <w:rPr>
          <w:rFonts w:ascii="宋体" w:hAnsi="宋体" w:cs="宋体"/>
          <w:color w:val="auto"/>
          <w:kern w:val="0"/>
          <w:sz w:val="28"/>
          <w:szCs w:val="28"/>
        </w:rPr>
      </w:pPr>
      <w:r>
        <w:rPr>
          <w:rFonts w:ascii="宋体" w:hAnsi="宋体" w:cs="宋体"/>
          <w:color w:val="auto"/>
          <w:kern w:val="0"/>
          <w:sz w:val="28"/>
          <w:szCs w:val="28"/>
        </w:rPr>
        <w:t>山东省人民政府办公厅2021年3月1日印发</w:t>
      </w:r>
    </w:p>
    <w:p>
      <w:pPr>
        <w:ind w:firstLine="560" w:firstLineChars="200"/>
        <w:rPr>
          <w:color w:val="auto"/>
          <w:sz w:val="28"/>
          <w:szCs w:val="28"/>
        </w:rPr>
      </w:pPr>
    </w:p>
    <w:p>
      <w:pPr>
        <w:pStyle w:val="2"/>
        <w:rPr>
          <w:b/>
          <w:color w:val="auto"/>
          <w:sz w:val="36"/>
          <w:szCs w:val="36"/>
          <w:shd w:val="clear" w:color="auto" w:fill="FFFFFF"/>
        </w:rPr>
      </w:pPr>
      <w:r>
        <w:rPr>
          <w:rStyle w:val="30"/>
          <w:rFonts w:hint="eastAsia" w:cs="Times New Roman"/>
          <w:b/>
          <w:bCs/>
          <w:i w:val="0"/>
          <w:caps w:val="0"/>
          <w:color w:val="auto"/>
          <w:spacing w:val="0"/>
          <w:w w:val="100"/>
          <w:kern w:val="0"/>
          <w:sz w:val="44"/>
          <w:szCs w:val="44"/>
          <w:lang w:val="en-US" w:eastAsia="zh-CN" w:bidi="ar-SA"/>
        </w:rPr>
        <w:br w:type="page"/>
      </w:r>
      <w:bookmarkStart w:id="5" w:name="_Toc15363"/>
      <w:r>
        <w:rPr>
          <w:rStyle w:val="35"/>
          <w:rFonts w:hint="eastAsia"/>
          <w:color w:val="auto"/>
          <w:lang w:val="en-US" w:eastAsia="zh-CN"/>
        </w:rPr>
        <w:t>六、</w:t>
      </w:r>
      <w:r>
        <w:rPr>
          <w:rStyle w:val="35"/>
          <w:color w:val="auto"/>
        </w:rPr>
        <w:t>中华人民共和国安全生产法</w:t>
      </w:r>
      <w:bookmarkEnd w:id="5"/>
    </w:p>
    <w:p>
      <w:pPr>
        <w:rPr>
          <w:rFonts w:hint="eastAsia"/>
          <w:b w:val="0"/>
          <w:bCs w:val="0"/>
          <w:color w:val="auto"/>
          <w:lang w:val="en-US" w:eastAsia="zh-CN"/>
        </w:rPr>
      </w:pPr>
      <w:r>
        <w:rPr>
          <w:rFonts w:hint="eastAsia"/>
          <w:b w:val="0"/>
          <w:bCs w:val="0"/>
          <w:color w:val="auto"/>
          <w:lang w:val="en-US" w:eastAsia="zh-CN"/>
        </w:rPr>
        <w:t>2002年6月29日第九届全国人民代表大会常务委员会第二十八次会议通过；</w:t>
      </w:r>
    </w:p>
    <w:p>
      <w:pPr>
        <w:rPr>
          <w:rFonts w:hint="eastAsia"/>
          <w:b w:val="0"/>
          <w:bCs w:val="0"/>
          <w:color w:val="auto"/>
          <w:lang w:val="en-US" w:eastAsia="zh-CN"/>
        </w:rPr>
      </w:pPr>
      <w:r>
        <w:rPr>
          <w:rFonts w:hint="eastAsia"/>
          <w:b w:val="0"/>
          <w:bCs w:val="0"/>
          <w:color w:val="auto"/>
          <w:lang w:val="en-US" w:eastAsia="zh-CN"/>
        </w:rPr>
        <w:t>第一次修正，2009年8月27日第十一届全国人民代表大会常务委员会第十次会议《关于修改部分法律的决定》；</w:t>
      </w:r>
    </w:p>
    <w:p>
      <w:pPr>
        <w:rPr>
          <w:rFonts w:hint="eastAsia"/>
          <w:b w:val="0"/>
          <w:bCs w:val="0"/>
          <w:color w:val="auto"/>
          <w:lang w:val="en-US" w:eastAsia="zh-CN"/>
        </w:rPr>
      </w:pPr>
      <w:r>
        <w:rPr>
          <w:rFonts w:hint="eastAsia"/>
          <w:b w:val="0"/>
          <w:bCs w:val="0"/>
          <w:color w:val="auto"/>
          <w:lang w:val="en-US" w:eastAsia="zh-CN"/>
        </w:rPr>
        <w:t>第二次修正，2014年8月31日第十二届全国人民代表大会常务委员会第十次会议《关于修改&lt;中华人民共和国安全生产法&gt;的决定》；</w:t>
      </w:r>
    </w:p>
    <w:p>
      <w:pPr>
        <w:rPr>
          <w:rFonts w:hint="eastAsia"/>
          <w:b w:val="0"/>
          <w:bCs w:val="0"/>
          <w:color w:val="auto"/>
          <w:lang w:val="en-US" w:eastAsia="zh-CN"/>
        </w:rPr>
      </w:pPr>
      <w:r>
        <w:rPr>
          <w:rFonts w:hint="eastAsia"/>
          <w:b w:val="0"/>
          <w:bCs w:val="0"/>
          <w:color w:val="auto"/>
          <w:lang w:val="en-US" w:eastAsia="zh-CN"/>
        </w:rPr>
        <w:t>第三次修正，2021年6月10日第十三届全国人民代表大会常务委员会第二十九次会议《关于修改&lt;中华人民共和国安全生产法&gt;的决定》</w:t>
      </w:r>
    </w:p>
    <w:p>
      <w:pPr>
        <w:rPr>
          <w:rFonts w:hint="eastAsia"/>
          <w:b w:val="0"/>
          <w:bCs w:val="0"/>
          <w:color w:val="auto"/>
          <w:lang w:val="en-US" w:eastAsia="zh-CN"/>
        </w:rPr>
      </w:pPr>
      <w:r>
        <w:rPr>
          <w:rFonts w:hint="eastAsia"/>
          <w:b w:val="0"/>
          <w:bCs w:val="0"/>
          <w:color w:val="auto"/>
          <w:lang w:val="en-US" w:eastAsia="zh-CN"/>
        </w:rPr>
        <w:t>目录</w:t>
      </w:r>
    </w:p>
    <w:p>
      <w:pPr>
        <w:rPr>
          <w:rFonts w:hint="eastAsia"/>
          <w:b w:val="0"/>
          <w:bCs w:val="0"/>
          <w:color w:val="auto"/>
          <w:lang w:val="en-US" w:eastAsia="zh-CN"/>
        </w:rPr>
      </w:pPr>
      <w:r>
        <w:rPr>
          <w:rFonts w:hint="eastAsia"/>
          <w:b w:val="0"/>
          <w:bCs w:val="0"/>
          <w:color w:val="auto"/>
          <w:lang w:val="en-US" w:eastAsia="zh-CN"/>
        </w:rPr>
        <w:t>第一章　总则</w:t>
      </w:r>
    </w:p>
    <w:p>
      <w:pPr>
        <w:rPr>
          <w:rFonts w:hint="eastAsia"/>
          <w:b w:val="0"/>
          <w:bCs w:val="0"/>
          <w:color w:val="auto"/>
          <w:lang w:val="en-US" w:eastAsia="zh-CN"/>
        </w:rPr>
      </w:pPr>
      <w:r>
        <w:rPr>
          <w:rFonts w:hint="eastAsia"/>
          <w:b w:val="0"/>
          <w:bCs w:val="0"/>
          <w:color w:val="auto"/>
          <w:lang w:val="en-US" w:eastAsia="zh-CN"/>
        </w:rPr>
        <w:t>第二章　生产经营单位的安全生产保障</w:t>
      </w:r>
    </w:p>
    <w:p>
      <w:pPr>
        <w:rPr>
          <w:rFonts w:hint="eastAsia"/>
          <w:b w:val="0"/>
          <w:bCs w:val="0"/>
          <w:color w:val="auto"/>
          <w:lang w:val="en-US" w:eastAsia="zh-CN"/>
        </w:rPr>
      </w:pPr>
      <w:r>
        <w:rPr>
          <w:rFonts w:hint="eastAsia"/>
          <w:b w:val="0"/>
          <w:bCs w:val="0"/>
          <w:color w:val="auto"/>
          <w:lang w:val="en-US" w:eastAsia="zh-CN"/>
        </w:rPr>
        <w:t>第三章　从业人员的安全生产权利义务</w:t>
      </w:r>
    </w:p>
    <w:p>
      <w:pPr>
        <w:rPr>
          <w:rFonts w:hint="eastAsia"/>
          <w:b w:val="0"/>
          <w:bCs w:val="0"/>
          <w:color w:val="auto"/>
          <w:lang w:val="en-US" w:eastAsia="zh-CN"/>
        </w:rPr>
      </w:pPr>
      <w:r>
        <w:rPr>
          <w:rFonts w:hint="eastAsia"/>
          <w:b w:val="0"/>
          <w:bCs w:val="0"/>
          <w:color w:val="auto"/>
          <w:lang w:val="en-US" w:eastAsia="zh-CN"/>
        </w:rPr>
        <w:t>第四章　安全生产的监督管理</w:t>
      </w:r>
    </w:p>
    <w:p>
      <w:pPr>
        <w:rPr>
          <w:rFonts w:hint="eastAsia"/>
          <w:b w:val="0"/>
          <w:bCs w:val="0"/>
          <w:color w:val="auto"/>
          <w:lang w:val="en-US" w:eastAsia="zh-CN"/>
        </w:rPr>
      </w:pPr>
      <w:r>
        <w:rPr>
          <w:rFonts w:hint="eastAsia"/>
          <w:b w:val="0"/>
          <w:bCs w:val="0"/>
          <w:color w:val="auto"/>
          <w:lang w:val="en-US" w:eastAsia="zh-CN"/>
        </w:rPr>
        <w:t>第五章　生产安全事故的应急救援与调查处理</w:t>
      </w:r>
    </w:p>
    <w:p>
      <w:pPr>
        <w:rPr>
          <w:rFonts w:hint="eastAsia"/>
          <w:b w:val="0"/>
          <w:bCs w:val="0"/>
          <w:color w:val="auto"/>
          <w:lang w:val="en-US" w:eastAsia="zh-CN"/>
        </w:rPr>
      </w:pPr>
      <w:r>
        <w:rPr>
          <w:rFonts w:hint="eastAsia"/>
          <w:b w:val="0"/>
          <w:bCs w:val="0"/>
          <w:color w:val="auto"/>
          <w:lang w:val="en-US" w:eastAsia="zh-CN"/>
        </w:rPr>
        <w:t>第六章　法律责任</w:t>
      </w:r>
    </w:p>
    <w:p>
      <w:pPr>
        <w:rPr>
          <w:rFonts w:hint="eastAsia"/>
          <w:b w:val="0"/>
          <w:bCs w:val="0"/>
          <w:color w:val="auto"/>
          <w:lang w:val="en-US" w:eastAsia="zh-CN"/>
        </w:rPr>
      </w:pPr>
      <w:r>
        <w:rPr>
          <w:rFonts w:hint="eastAsia"/>
          <w:b w:val="0"/>
          <w:bCs w:val="0"/>
          <w:color w:val="auto"/>
          <w:lang w:val="en-US" w:eastAsia="zh-CN"/>
        </w:rPr>
        <w:t>第七章　附则</w:t>
      </w:r>
    </w:p>
    <w:p>
      <w:pPr>
        <w:rPr>
          <w:rFonts w:hint="eastAsia"/>
          <w:b/>
          <w:bCs/>
          <w:color w:val="auto"/>
          <w:lang w:val="en-US" w:eastAsia="zh-CN"/>
        </w:rPr>
      </w:pPr>
      <w:r>
        <w:rPr>
          <w:rFonts w:hint="eastAsia"/>
          <w:b/>
          <w:bCs/>
          <w:color w:val="auto"/>
          <w:lang w:val="en-US" w:eastAsia="zh-CN"/>
        </w:rPr>
        <w:t>第一章  总则</w:t>
      </w:r>
    </w:p>
    <w:p>
      <w:pPr>
        <w:rPr>
          <w:rFonts w:hint="eastAsia"/>
          <w:color w:val="auto"/>
          <w:lang w:val="en-US" w:eastAsia="zh-CN"/>
        </w:rPr>
      </w:pPr>
      <w:r>
        <w:rPr>
          <w:rFonts w:hint="eastAsia"/>
          <w:color w:val="auto"/>
          <w:lang w:val="en-US" w:eastAsia="zh-CN"/>
        </w:rPr>
        <w:t>第一条  为了加强安全生产工作，防止和减少生产安全事故，保障人民群众生命和财产安全，促进经济社会持续健康发展，制定本法。</w:t>
      </w:r>
    </w:p>
    <w:p>
      <w:pPr>
        <w:rPr>
          <w:rFonts w:hint="eastAsia"/>
          <w:color w:val="auto"/>
          <w:lang w:val="en-US" w:eastAsia="zh-CN"/>
        </w:rPr>
      </w:pPr>
      <w:r>
        <w:rPr>
          <w:rFonts w:hint="eastAsia"/>
          <w:color w:val="auto"/>
          <w:lang w:val="en-US" w:eastAsia="zh-CN"/>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rPr>
          <w:rFonts w:hint="eastAsia"/>
          <w:color w:val="auto"/>
          <w:lang w:val="en-US" w:eastAsia="zh-CN"/>
        </w:rPr>
      </w:pPr>
      <w:r>
        <w:rPr>
          <w:rFonts w:hint="eastAsia"/>
          <w:color w:val="auto"/>
          <w:lang w:val="en-US" w:eastAsia="zh-CN"/>
        </w:rPr>
        <w:t>第三条  安全生产工作应当以人为本，坚持安全发展，坚持安全第一、预防为主、综合治理的方针，强化和落实生产经营单位的主体责任，建立生产经营单位负责、职工参与、政府监管、行业自律和社会监督的机制。</w:t>
      </w:r>
    </w:p>
    <w:p>
      <w:pPr>
        <w:rPr>
          <w:rFonts w:hint="eastAsia"/>
          <w:color w:val="auto"/>
          <w:lang w:val="en-US" w:eastAsia="zh-CN"/>
        </w:rPr>
      </w:pPr>
      <w:r>
        <w:rPr>
          <w:rFonts w:hint="eastAsia"/>
          <w:color w:val="auto"/>
          <w:lang w:val="en-US" w:eastAsia="zh-CN"/>
        </w:rPr>
        <w:t>第四条  生产经营单位必须遵守本法和其他有关安全生产的法律、法规，加强安全生产管理，建立、健全安全生产责任制和安全生产规章  制度，改善安全生产条  件，推进安全生产标准化建设，提高安全生产水平，确保安全生产。</w:t>
      </w:r>
    </w:p>
    <w:p>
      <w:pPr>
        <w:rPr>
          <w:rFonts w:hint="eastAsia"/>
          <w:color w:val="auto"/>
          <w:lang w:val="en-US" w:eastAsia="zh-CN"/>
        </w:rPr>
      </w:pPr>
      <w:r>
        <w:rPr>
          <w:rFonts w:hint="eastAsia"/>
          <w:color w:val="auto"/>
          <w:lang w:val="en-US" w:eastAsia="zh-CN"/>
        </w:rPr>
        <w:t>第五条  生产经营单位的主要负责人对本单位的安全生产工作全面负责。</w:t>
      </w:r>
    </w:p>
    <w:p>
      <w:pPr>
        <w:rPr>
          <w:rFonts w:hint="eastAsia"/>
          <w:color w:val="auto"/>
          <w:lang w:val="en-US" w:eastAsia="zh-CN"/>
        </w:rPr>
      </w:pPr>
      <w:r>
        <w:rPr>
          <w:rFonts w:hint="eastAsia"/>
          <w:color w:val="auto"/>
          <w:lang w:val="en-US" w:eastAsia="zh-CN"/>
        </w:rPr>
        <w:t>第六条  生产经营单位的从业人员有依法获得安全生产保障的权利，并应当依法履行安全生产方面的义务。</w:t>
      </w:r>
    </w:p>
    <w:p>
      <w:pPr>
        <w:rPr>
          <w:rFonts w:hint="eastAsia"/>
          <w:color w:val="auto"/>
          <w:lang w:val="en-US" w:eastAsia="zh-CN"/>
        </w:rPr>
      </w:pPr>
      <w:r>
        <w:rPr>
          <w:rFonts w:hint="eastAsia"/>
          <w:color w:val="auto"/>
          <w:lang w:val="en-US" w:eastAsia="zh-CN"/>
        </w:rPr>
        <w:t>第七条  工会依法对安全生产工作进行监督。</w:t>
      </w:r>
    </w:p>
    <w:p>
      <w:pPr>
        <w:rPr>
          <w:rFonts w:hint="eastAsia"/>
          <w:color w:val="auto"/>
          <w:lang w:val="en-US" w:eastAsia="zh-CN"/>
        </w:rPr>
      </w:pPr>
      <w:r>
        <w:rPr>
          <w:rFonts w:hint="eastAsia"/>
          <w:color w:val="auto"/>
          <w:lang w:val="en-US" w:eastAsia="zh-CN"/>
        </w:rPr>
        <w:t>生产经营单位的工会依法组织职工参加本单位安全生产工作的民主管理和民主监督，维护职工在安全生产方面的合法权益。生产经营单位制定或者修改有关安全生产的规章  制度，应当听取工会的意见。</w:t>
      </w:r>
    </w:p>
    <w:p>
      <w:pPr>
        <w:rPr>
          <w:rFonts w:hint="eastAsia"/>
          <w:color w:val="auto"/>
          <w:lang w:val="en-US" w:eastAsia="zh-CN"/>
        </w:rPr>
      </w:pPr>
      <w:r>
        <w:rPr>
          <w:rFonts w:hint="eastAsia"/>
          <w:color w:val="auto"/>
          <w:lang w:val="en-US" w:eastAsia="zh-CN"/>
        </w:rPr>
        <w:t>第八条  国务院和县级以上地方各级人民政府应当根据国民经济和社会发展规划制定安全生产规划，并组织实施。安全生产规划应当与城乡规划相衔接。</w:t>
      </w:r>
    </w:p>
    <w:p>
      <w:pPr>
        <w:rPr>
          <w:rFonts w:hint="eastAsia"/>
          <w:color w:val="auto"/>
          <w:lang w:val="en-US" w:eastAsia="zh-CN"/>
        </w:rPr>
      </w:pPr>
      <w:r>
        <w:rPr>
          <w:rFonts w:hint="eastAsia"/>
          <w:color w:val="auto"/>
          <w:lang w:val="en-US" w:eastAsia="zh-CN"/>
        </w:rPr>
        <w:t>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pPr>
        <w:rPr>
          <w:rFonts w:hint="eastAsia"/>
          <w:color w:val="auto"/>
          <w:lang w:val="en-US" w:eastAsia="zh-CN"/>
        </w:rPr>
      </w:pPr>
      <w:r>
        <w:rPr>
          <w:rFonts w:hint="eastAsia"/>
          <w:color w:val="auto"/>
          <w:lang w:val="en-US" w:eastAsia="zh-CN"/>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pPr>
        <w:rPr>
          <w:rFonts w:hint="eastAsia"/>
          <w:color w:val="auto"/>
          <w:lang w:val="en-US" w:eastAsia="zh-CN"/>
        </w:rPr>
      </w:pPr>
      <w:r>
        <w:rPr>
          <w:rFonts w:hint="eastAsia"/>
          <w:color w:val="auto"/>
          <w:lang w:val="en-US" w:eastAsia="zh-CN"/>
        </w:rPr>
        <w:t>第九条  国务院安全生产监督管理部门依照本法，对全国安全生产工作实施综合监督管理；县级以上地方各级人民政府安全生产监督管理部门依照本法，对本行政区域内安全生产工作实施综合监督管理。</w:t>
      </w:r>
    </w:p>
    <w:p>
      <w:pPr>
        <w:rPr>
          <w:rFonts w:hint="eastAsia"/>
          <w:color w:val="auto"/>
          <w:lang w:val="en-US" w:eastAsia="zh-CN"/>
        </w:rPr>
      </w:pPr>
      <w:r>
        <w:rPr>
          <w:rFonts w:hint="eastAsia"/>
          <w:color w:val="auto"/>
          <w:lang w:val="en-US" w:eastAsia="zh-CN"/>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pPr>
        <w:rPr>
          <w:rFonts w:hint="eastAsia"/>
          <w:color w:val="auto"/>
          <w:lang w:val="en-US" w:eastAsia="zh-CN"/>
        </w:rPr>
      </w:pPr>
      <w:r>
        <w:rPr>
          <w:rFonts w:hint="eastAsia"/>
          <w:color w:val="auto"/>
          <w:lang w:val="en-US" w:eastAsia="zh-CN"/>
        </w:rPr>
        <w:t>安全生产监督管理部门和对有关行业、领域的安全生产工作实施监督管理的部门，统称负有安全生产监督管理职责的部门。</w:t>
      </w:r>
    </w:p>
    <w:p>
      <w:pPr>
        <w:rPr>
          <w:rFonts w:hint="eastAsia"/>
          <w:color w:val="auto"/>
          <w:lang w:val="en-US" w:eastAsia="zh-CN"/>
        </w:rPr>
      </w:pPr>
      <w:r>
        <w:rPr>
          <w:rFonts w:hint="eastAsia"/>
          <w:color w:val="auto"/>
          <w:lang w:val="en-US" w:eastAsia="zh-CN"/>
        </w:rPr>
        <w:t>第十条  国务院有关部门应当按照保障安全生产的要求，依法及时制定有关的国家标准或者行业标准，并根据科技进步和经济发展适时修订。</w:t>
      </w:r>
    </w:p>
    <w:p>
      <w:pPr>
        <w:rPr>
          <w:rFonts w:hint="eastAsia"/>
          <w:color w:val="auto"/>
          <w:lang w:val="en-US" w:eastAsia="zh-CN"/>
        </w:rPr>
      </w:pPr>
      <w:r>
        <w:rPr>
          <w:rFonts w:hint="eastAsia"/>
          <w:color w:val="auto"/>
          <w:lang w:val="en-US" w:eastAsia="zh-CN"/>
        </w:rPr>
        <w:t>生产经营单位必须执行依法制定的保障安全生产的国家标准或者行业标准。</w:t>
      </w:r>
    </w:p>
    <w:p>
      <w:pPr>
        <w:rPr>
          <w:rFonts w:hint="eastAsia"/>
          <w:color w:val="auto"/>
          <w:lang w:val="en-US" w:eastAsia="zh-CN"/>
        </w:rPr>
      </w:pPr>
      <w:r>
        <w:rPr>
          <w:rFonts w:hint="eastAsia"/>
          <w:color w:val="auto"/>
          <w:lang w:val="en-US" w:eastAsia="zh-CN"/>
        </w:rPr>
        <w:t>第十一条  各级人民政府及其有关部门应当采取多种形式，加强对有关安全生产的法律、法规和安全生产知识的宣传，增强全社会的安全生产意识。</w:t>
      </w:r>
    </w:p>
    <w:p>
      <w:pPr>
        <w:rPr>
          <w:rFonts w:hint="eastAsia"/>
          <w:color w:val="auto"/>
          <w:lang w:val="en-US" w:eastAsia="zh-CN"/>
        </w:rPr>
      </w:pPr>
      <w:r>
        <w:rPr>
          <w:rFonts w:hint="eastAsia"/>
          <w:color w:val="auto"/>
          <w:lang w:val="en-US" w:eastAsia="zh-CN"/>
        </w:rPr>
        <w:t>第十二条  有关协会组织依照法律、行政法规和章  程，为生产经营单位提供安全生产方面的信息、培训等服务，发挥自律作用，促进生产经营单位加强安全生产管理。</w:t>
      </w:r>
    </w:p>
    <w:p>
      <w:pPr>
        <w:rPr>
          <w:rFonts w:hint="eastAsia"/>
          <w:color w:val="auto"/>
          <w:lang w:val="en-US" w:eastAsia="zh-CN"/>
        </w:rPr>
      </w:pPr>
      <w:r>
        <w:rPr>
          <w:rFonts w:hint="eastAsia"/>
          <w:color w:val="auto"/>
          <w:lang w:val="en-US" w:eastAsia="zh-CN"/>
        </w:rPr>
        <w:t>第十三条  依法设立的为安全生产提供技术、管理服务的机构，依照法律、行政法规和执业准则，接受生产经营单位的委托为其安全生产工作提供技术、管理服务。</w:t>
      </w:r>
    </w:p>
    <w:p>
      <w:pPr>
        <w:rPr>
          <w:rFonts w:hint="eastAsia"/>
          <w:color w:val="auto"/>
          <w:lang w:val="en-US" w:eastAsia="zh-CN"/>
        </w:rPr>
      </w:pPr>
      <w:r>
        <w:rPr>
          <w:rFonts w:hint="eastAsia"/>
          <w:color w:val="auto"/>
          <w:lang w:val="en-US" w:eastAsia="zh-CN"/>
        </w:rPr>
        <w:t>生产经营单位委托前款规定的机构提供安全生产技术、管理服务的，保证安全生产的责任仍由本单位负责。</w:t>
      </w:r>
    </w:p>
    <w:p>
      <w:pPr>
        <w:rPr>
          <w:rFonts w:hint="eastAsia"/>
          <w:color w:val="auto"/>
          <w:lang w:val="en-US" w:eastAsia="zh-CN"/>
        </w:rPr>
      </w:pPr>
      <w:r>
        <w:rPr>
          <w:rFonts w:hint="eastAsia"/>
          <w:color w:val="auto"/>
          <w:lang w:val="en-US" w:eastAsia="zh-CN"/>
        </w:rPr>
        <w:t>第十四条  国家实行生产安全事故责任追究制度，依照本法和有关法律、法规的规定，追究生产安全事故责任人员的法律责任。</w:t>
      </w:r>
    </w:p>
    <w:p>
      <w:pPr>
        <w:rPr>
          <w:rFonts w:hint="eastAsia"/>
          <w:color w:val="auto"/>
          <w:lang w:val="en-US" w:eastAsia="zh-CN"/>
        </w:rPr>
      </w:pPr>
      <w:r>
        <w:rPr>
          <w:rFonts w:hint="eastAsia"/>
          <w:color w:val="auto"/>
          <w:lang w:val="en-US" w:eastAsia="zh-CN"/>
        </w:rPr>
        <w:t>第十五条  国家鼓励和支持安全生产科学技术研究和安全生产先进技术的推广应用，提高安全生产水平。</w:t>
      </w:r>
    </w:p>
    <w:p>
      <w:pPr>
        <w:rPr>
          <w:rFonts w:hint="eastAsia"/>
          <w:color w:val="auto"/>
          <w:lang w:val="en-US" w:eastAsia="zh-CN"/>
        </w:rPr>
      </w:pPr>
      <w:r>
        <w:rPr>
          <w:rFonts w:hint="eastAsia"/>
          <w:color w:val="auto"/>
          <w:lang w:val="en-US" w:eastAsia="zh-CN"/>
        </w:rPr>
        <w:t>第十六条  国家对在改善安全生产条件、防止生产安全事故、参加抢险救护等方面取得显著成绩的单位和个人，给予奖励。</w:t>
      </w:r>
    </w:p>
    <w:p>
      <w:pPr>
        <w:rPr>
          <w:rFonts w:hint="eastAsia"/>
          <w:b/>
          <w:bCs/>
          <w:color w:val="auto"/>
          <w:lang w:val="en-US" w:eastAsia="zh-CN"/>
        </w:rPr>
      </w:pPr>
      <w:r>
        <w:rPr>
          <w:rFonts w:hint="eastAsia"/>
          <w:b/>
          <w:bCs/>
          <w:color w:val="auto"/>
          <w:lang w:val="en-US" w:eastAsia="zh-CN"/>
        </w:rPr>
        <w:t>第二章  生产经营单位的安全生产保障</w:t>
      </w:r>
    </w:p>
    <w:p>
      <w:pPr>
        <w:rPr>
          <w:rFonts w:hint="eastAsia"/>
          <w:color w:val="auto"/>
          <w:lang w:val="en-US" w:eastAsia="zh-CN"/>
        </w:rPr>
      </w:pPr>
      <w:r>
        <w:rPr>
          <w:rFonts w:hint="eastAsia"/>
          <w:color w:val="auto"/>
          <w:lang w:val="en-US" w:eastAsia="zh-CN"/>
        </w:rPr>
        <w:t>第十七条  生产经营单位应当具备本法和有关法律、行政法规和国家标准或者行业标准规定的安全生产条件；不具备安全生产条件的，不得从事生产经营活动。</w:t>
      </w:r>
    </w:p>
    <w:p>
      <w:pPr>
        <w:rPr>
          <w:rFonts w:hint="eastAsia"/>
          <w:color w:val="auto"/>
          <w:lang w:val="en-US" w:eastAsia="zh-CN"/>
        </w:rPr>
      </w:pPr>
      <w:r>
        <w:rPr>
          <w:rFonts w:hint="eastAsia"/>
          <w:color w:val="auto"/>
          <w:lang w:val="en-US" w:eastAsia="zh-CN"/>
        </w:rPr>
        <w:t>第十八条  生产经营单位的主要负责人对本单位安全生产工作负有下列职责：</w:t>
      </w:r>
    </w:p>
    <w:p>
      <w:pPr>
        <w:rPr>
          <w:rFonts w:hint="eastAsia"/>
          <w:color w:val="auto"/>
          <w:lang w:val="en-US" w:eastAsia="zh-CN"/>
        </w:rPr>
      </w:pPr>
      <w:r>
        <w:rPr>
          <w:rFonts w:hint="eastAsia"/>
          <w:color w:val="auto"/>
          <w:lang w:val="en-US" w:eastAsia="zh-CN"/>
        </w:rPr>
        <w:t>（一）建立、健全本单位安全生产责任制；</w:t>
      </w:r>
    </w:p>
    <w:p>
      <w:pPr>
        <w:rPr>
          <w:rFonts w:hint="eastAsia"/>
          <w:color w:val="auto"/>
          <w:lang w:val="en-US" w:eastAsia="zh-CN"/>
        </w:rPr>
      </w:pPr>
      <w:r>
        <w:rPr>
          <w:rFonts w:hint="eastAsia"/>
          <w:color w:val="auto"/>
          <w:lang w:val="en-US" w:eastAsia="zh-CN"/>
        </w:rPr>
        <w:t xml:space="preserve">（二）组织制定本单位安全生产规章  制度和操作规程；  </w:t>
      </w:r>
    </w:p>
    <w:p>
      <w:pPr>
        <w:rPr>
          <w:rFonts w:hint="eastAsia"/>
          <w:color w:val="auto"/>
          <w:lang w:val="en-US" w:eastAsia="zh-CN"/>
        </w:rPr>
      </w:pPr>
      <w:r>
        <w:rPr>
          <w:rFonts w:hint="eastAsia"/>
          <w:color w:val="auto"/>
          <w:lang w:val="en-US" w:eastAsia="zh-CN"/>
        </w:rPr>
        <w:t>（三）组织制定并实施本单位安全生产教育和培训计划；</w:t>
      </w:r>
    </w:p>
    <w:p>
      <w:pPr>
        <w:rPr>
          <w:rFonts w:hint="eastAsia"/>
          <w:color w:val="auto"/>
          <w:lang w:val="en-US" w:eastAsia="zh-CN"/>
        </w:rPr>
      </w:pPr>
      <w:r>
        <w:rPr>
          <w:rFonts w:hint="eastAsia"/>
          <w:color w:val="auto"/>
          <w:lang w:val="en-US" w:eastAsia="zh-CN"/>
        </w:rPr>
        <w:t xml:space="preserve">（四）保证本单位安全生产投入的有效实施；   </w:t>
      </w:r>
    </w:p>
    <w:p>
      <w:pPr>
        <w:rPr>
          <w:rFonts w:hint="eastAsia"/>
          <w:color w:val="auto"/>
          <w:lang w:val="en-US" w:eastAsia="zh-CN"/>
        </w:rPr>
      </w:pPr>
      <w:r>
        <w:rPr>
          <w:rFonts w:hint="eastAsia"/>
          <w:color w:val="auto"/>
          <w:lang w:val="en-US" w:eastAsia="zh-CN"/>
        </w:rPr>
        <w:t>（五）督促、检查本单位的安全生产工作，及时消除生产安全事故隐患；</w:t>
      </w:r>
    </w:p>
    <w:p>
      <w:pPr>
        <w:rPr>
          <w:rFonts w:hint="eastAsia"/>
          <w:color w:val="auto"/>
          <w:lang w:val="en-US" w:eastAsia="zh-CN"/>
        </w:rPr>
      </w:pPr>
      <w:r>
        <w:rPr>
          <w:rFonts w:hint="eastAsia"/>
          <w:color w:val="auto"/>
          <w:lang w:val="en-US" w:eastAsia="zh-CN"/>
        </w:rPr>
        <w:t>（六）组织制定并实施本单位的生产安全事故应急救援预案；</w:t>
      </w:r>
    </w:p>
    <w:p>
      <w:pPr>
        <w:rPr>
          <w:rFonts w:hint="eastAsia"/>
          <w:color w:val="auto"/>
          <w:lang w:val="en-US" w:eastAsia="zh-CN"/>
        </w:rPr>
      </w:pPr>
      <w:r>
        <w:rPr>
          <w:rFonts w:hint="eastAsia"/>
          <w:color w:val="auto"/>
          <w:lang w:val="en-US" w:eastAsia="zh-CN"/>
        </w:rPr>
        <w:t>（七）及时、如实报告生产安全事故。</w:t>
      </w:r>
    </w:p>
    <w:p>
      <w:pPr>
        <w:rPr>
          <w:rFonts w:hint="eastAsia"/>
          <w:color w:val="auto"/>
          <w:lang w:val="en-US" w:eastAsia="zh-CN"/>
        </w:rPr>
      </w:pPr>
      <w:r>
        <w:rPr>
          <w:rFonts w:hint="eastAsia"/>
          <w:color w:val="auto"/>
          <w:lang w:val="en-US" w:eastAsia="zh-CN"/>
        </w:rPr>
        <w:t>第十九条  生产经营单位的安全生产责任制应当明确各岗位的责任人员、责任范围和考核标准等内容。</w:t>
      </w:r>
    </w:p>
    <w:p>
      <w:pPr>
        <w:rPr>
          <w:rFonts w:hint="eastAsia"/>
          <w:color w:val="auto"/>
          <w:lang w:val="en-US" w:eastAsia="zh-CN"/>
        </w:rPr>
      </w:pPr>
      <w:r>
        <w:rPr>
          <w:rFonts w:hint="eastAsia"/>
          <w:color w:val="auto"/>
          <w:lang w:val="en-US" w:eastAsia="zh-CN"/>
        </w:rPr>
        <w:t>生产经营单位应当建立相应的机制，加强对安全生产责任制落实情况的监督考核，保证安全生产责任制的落实。</w:t>
      </w:r>
    </w:p>
    <w:p>
      <w:pPr>
        <w:rPr>
          <w:rFonts w:hint="eastAsia"/>
          <w:color w:val="auto"/>
          <w:lang w:val="en-US" w:eastAsia="zh-CN"/>
        </w:rPr>
      </w:pPr>
      <w:r>
        <w:rPr>
          <w:rFonts w:hint="eastAsia"/>
          <w:color w:val="auto"/>
          <w:lang w:val="en-US" w:eastAsia="zh-CN"/>
        </w:rPr>
        <w:t>第二十条  生产经营单位应当具备的安全生产条  件所必需的资金投入，由生产经营单位的决策机构、主要负责人或者个人经营的投资人予以保证，并对由于安全生产所必需的资金投入不足导致的后果承担责任。</w:t>
      </w:r>
    </w:p>
    <w:p>
      <w:pPr>
        <w:rPr>
          <w:rFonts w:hint="eastAsia"/>
          <w:color w:val="auto"/>
          <w:lang w:val="en-US" w:eastAsia="zh-CN"/>
        </w:rPr>
      </w:pPr>
      <w:r>
        <w:rPr>
          <w:rFonts w:hint="eastAsia"/>
          <w:color w:val="auto"/>
          <w:lang w:val="en-US" w:eastAsia="zh-CN"/>
        </w:rPr>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pPr>
        <w:rPr>
          <w:rFonts w:hint="eastAsia"/>
          <w:color w:val="auto"/>
          <w:lang w:val="en-US" w:eastAsia="zh-CN"/>
        </w:rPr>
      </w:pPr>
      <w:r>
        <w:rPr>
          <w:rFonts w:hint="eastAsia"/>
          <w:color w:val="auto"/>
          <w:lang w:val="en-US" w:eastAsia="zh-CN"/>
        </w:rPr>
        <w:t>第二十一条  矿山、金属冶炼、建筑施工、道路运输单位和危险物品的生产、经营、储存单位，应当设置安全生产管理机构或者配备专职安全生产管理人员。</w:t>
      </w:r>
    </w:p>
    <w:p>
      <w:pPr>
        <w:rPr>
          <w:rFonts w:hint="eastAsia"/>
          <w:color w:val="auto"/>
          <w:lang w:val="en-US" w:eastAsia="zh-CN"/>
        </w:rPr>
      </w:pPr>
      <w:r>
        <w:rPr>
          <w:rFonts w:hint="eastAsia"/>
          <w:color w:val="auto"/>
          <w:lang w:val="en-US" w:eastAsia="zh-CN"/>
        </w:rPr>
        <w:t>前款规定以外的其他生产经营单位，从业人员超过一百人的，应当设置安全生产管理机构或者配备专职安全生产管理人员；从业人员在一百人以下的，应当配备专职或者兼职的安全生产管理人员。</w:t>
      </w:r>
    </w:p>
    <w:p>
      <w:pPr>
        <w:rPr>
          <w:rFonts w:hint="eastAsia"/>
          <w:color w:val="auto"/>
          <w:lang w:val="en-US" w:eastAsia="zh-CN"/>
        </w:rPr>
      </w:pPr>
      <w:r>
        <w:rPr>
          <w:rFonts w:hint="eastAsia"/>
          <w:color w:val="auto"/>
          <w:lang w:val="en-US" w:eastAsia="zh-CN"/>
        </w:rPr>
        <w:t>第二十二条  生产经营单位的安全生产管理机构以及安全生产管理人员履行下列职责：</w:t>
      </w:r>
    </w:p>
    <w:p>
      <w:pPr>
        <w:rPr>
          <w:rFonts w:hint="eastAsia"/>
          <w:color w:val="auto"/>
          <w:lang w:val="en-US" w:eastAsia="zh-CN"/>
        </w:rPr>
      </w:pPr>
      <w:r>
        <w:rPr>
          <w:rFonts w:hint="eastAsia"/>
          <w:color w:val="auto"/>
          <w:lang w:val="en-US" w:eastAsia="zh-CN"/>
        </w:rPr>
        <w:t>（一）组织或者参与拟订本单位安全生产规章  制度、操作规程和生产安全事故应急救援预案；</w:t>
      </w:r>
    </w:p>
    <w:p>
      <w:pPr>
        <w:rPr>
          <w:rFonts w:hint="eastAsia"/>
          <w:color w:val="auto"/>
          <w:lang w:val="en-US" w:eastAsia="zh-CN"/>
        </w:rPr>
      </w:pPr>
      <w:r>
        <w:rPr>
          <w:rFonts w:hint="eastAsia"/>
          <w:color w:val="auto"/>
          <w:lang w:val="en-US" w:eastAsia="zh-CN"/>
        </w:rPr>
        <w:t>（二）组织或者参与本单位安全生产教育和培训，如实记录安全生产教育和培训情况；</w:t>
      </w:r>
    </w:p>
    <w:p>
      <w:pPr>
        <w:rPr>
          <w:rFonts w:hint="eastAsia"/>
          <w:color w:val="auto"/>
          <w:lang w:val="en-US" w:eastAsia="zh-CN"/>
        </w:rPr>
      </w:pPr>
      <w:r>
        <w:rPr>
          <w:rFonts w:hint="eastAsia"/>
          <w:color w:val="auto"/>
          <w:lang w:val="en-US" w:eastAsia="zh-CN"/>
        </w:rPr>
        <w:t>（三）督促落实本单位重大危险源的安全管理措施；</w:t>
      </w:r>
    </w:p>
    <w:p>
      <w:pPr>
        <w:rPr>
          <w:rFonts w:hint="eastAsia"/>
          <w:color w:val="auto"/>
          <w:lang w:val="en-US" w:eastAsia="zh-CN"/>
        </w:rPr>
      </w:pPr>
      <w:r>
        <w:rPr>
          <w:rFonts w:hint="eastAsia"/>
          <w:color w:val="auto"/>
          <w:lang w:val="en-US" w:eastAsia="zh-CN"/>
        </w:rPr>
        <w:t>（四）组织或者参与本单位应急救援演练；</w:t>
      </w:r>
    </w:p>
    <w:p>
      <w:pPr>
        <w:rPr>
          <w:rFonts w:hint="eastAsia"/>
          <w:color w:val="auto"/>
          <w:lang w:val="en-US" w:eastAsia="zh-CN"/>
        </w:rPr>
      </w:pPr>
      <w:r>
        <w:rPr>
          <w:rFonts w:hint="eastAsia"/>
          <w:color w:val="auto"/>
          <w:lang w:val="en-US" w:eastAsia="zh-CN"/>
        </w:rPr>
        <w:t>（五）检查本单位的安全生产状况，及时排查生产安全事故隐患，提出改进安全生产管理的建议；</w:t>
      </w:r>
    </w:p>
    <w:p>
      <w:pPr>
        <w:rPr>
          <w:rFonts w:hint="eastAsia"/>
          <w:color w:val="auto"/>
          <w:lang w:val="en-US" w:eastAsia="zh-CN"/>
        </w:rPr>
      </w:pPr>
      <w:r>
        <w:rPr>
          <w:rFonts w:hint="eastAsia"/>
          <w:color w:val="auto"/>
          <w:lang w:val="en-US" w:eastAsia="zh-CN"/>
        </w:rPr>
        <w:t>（六）制止和纠正违章  指挥、强令冒险作业、违反操作规程的行为；</w:t>
      </w:r>
    </w:p>
    <w:p>
      <w:pPr>
        <w:rPr>
          <w:rFonts w:hint="eastAsia"/>
          <w:color w:val="auto"/>
          <w:lang w:val="en-US" w:eastAsia="zh-CN"/>
        </w:rPr>
      </w:pPr>
      <w:r>
        <w:rPr>
          <w:rFonts w:hint="eastAsia"/>
          <w:color w:val="auto"/>
          <w:lang w:val="en-US" w:eastAsia="zh-CN"/>
        </w:rPr>
        <w:t>（七）督促落实本单位安全生产整改措施。</w:t>
      </w:r>
    </w:p>
    <w:p>
      <w:pPr>
        <w:rPr>
          <w:rFonts w:hint="eastAsia"/>
          <w:color w:val="auto"/>
          <w:lang w:val="en-US" w:eastAsia="zh-CN"/>
        </w:rPr>
      </w:pPr>
      <w:r>
        <w:rPr>
          <w:rFonts w:hint="eastAsia"/>
          <w:color w:val="auto"/>
          <w:lang w:val="en-US" w:eastAsia="zh-CN"/>
        </w:rPr>
        <w:t>第二十三条  生产经营单位的安全生产管理机构以及安全生产管理人员应当恪尽职守，依法履行职责。</w:t>
      </w:r>
    </w:p>
    <w:p>
      <w:pPr>
        <w:rPr>
          <w:rFonts w:hint="eastAsia"/>
          <w:color w:val="auto"/>
          <w:lang w:val="en-US" w:eastAsia="zh-CN"/>
        </w:rPr>
      </w:pPr>
      <w:r>
        <w:rPr>
          <w:rFonts w:hint="eastAsia"/>
          <w:color w:val="auto"/>
          <w:lang w:val="en-US" w:eastAsia="zh-CN"/>
        </w:rPr>
        <w:t>生产经营单位作出涉及安全生产的经营决策，应当听取安全生产管理机构以及安全生产管理人员的意见。</w:t>
      </w:r>
    </w:p>
    <w:p>
      <w:pPr>
        <w:rPr>
          <w:rFonts w:hint="eastAsia"/>
          <w:color w:val="auto"/>
          <w:lang w:val="en-US" w:eastAsia="zh-CN"/>
        </w:rPr>
      </w:pPr>
      <w:r>
        <w:rPr>
          <w:rFonts w:hint="eastAsia"/>
          <w:color w:val="auto"/>
          <w:lang w:val="en-US" w:eastAsia="zh-CN"/>
        </w:rPr>
        <w:t>生产经营单位不得因安全生产管理人员依法履行职责而降低其工资、福利等待遇或者解除与其订立的劳动合同。</w:t>
      </w:r>
    </w:p>
    <w:p>
      <w:pPr>
        <w:rPr>
          <w:rFonts w:hint="eastAsia"/>
          <w:color w:val="auto"/>
          <w:lang w:val="en-US" w:eastAsia="zh-CN"/>
        </w:rPr>
      </w:pPr>
      <w:r>
        <w:rPr>
          <w:rFonts w:hint="eastAsia"/>
          <w:color w:val="auto"/>
          <w:lang w:val="en-US" w:eastAsia="zh-CN"/>
        </w:rPr>
        <w:t>危险物品的生产、储存单位以及矿山、金属冶炼单位的安全生产管理人员的任免，应当告知主管的负有安全生产监督管理职责的部门。</w:t>
      </w:r>
    </w:p>
    <w:p>
      <w:pPr>
        <w:rPr>
          <w:rFonts w:hint="eastAsia"/>
          <w:color w:val="auto"/>
          <w:lang w:val="en-US" w:eastAsia="zh-CN"/>
        </w:rPr>
      </w:pPr>
      <w:r>
        <w:rPr>
          <w:rFonts w:hint="eastAsia"/>
          <w:color w:val="auto"/>
          <w:lang w:val="en-US" w:eastAsia="zh-CN"/>
        </w:rPr>
        <w:t>第二十四条  生产经营单位的主要负责人和安全生产管理人员必须具备与本单位所从事的生产经营活动相应的安全生产知识和管理能力。</w:t>
      </w:r>
    </w:p>
    <w:p>
      <w:pPr>
        <w:rPr>
          <w:rFonts w:hint="eastAsia"/>
          <w:color w:val="auto"/>
          <w:lang w:val="en-US" w:eastAsia="zh-CN"/>
        </w:rPr>
      </w:pPr>
      <w:r>
        <w:rPr>
          <w:rFonts w:hint="eastAsia"/>
          <w:color w:val="auto"/>
          <w:lang w:val="en-US" w:eastAsia="zh-CN"/>
        </w:rPr>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pPr>
        <w:rPr>
          <w:rFonts w:hint="eastAsia"/>
          <w:color w:val="auto"/>
          <w:lang w:val="en-US" w:eastAsia="zh-CN"/>
        </w:rPr>
      </w:pPr>
      <w:r>
        <w:rPr>
          <w:rFonts w:hint="eastAsia"/>
          <w:color w:val="auto"/>
          <w:lang w:val="en-US" w:eastAsia="zh-CN"/>
        </w:rPr>
        <w:t>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p>
      <w:pPr>
        <w:rPr>
          <w:rFonts w:hint="eastAsia"/>
          <w:color w:val="auto"/>
          <w:lang w:val="en-US" w:eastAsia="zh-CN"/>
        </w:rPr>
      </w:pPr>
      <w:r>
        <w:rPr>
          <w:rFonts w:hint="eastAsia"/>
          <w:color w:val="auto"/>
          <w:lang w:val="en-US" w:eastAsia="zh-CN"/>
        </w:rPr>
        <w:t>第二十五条  生产经营单位应当对从业人员进行安全生产教育和培训，保证从业人员具备必要的安全生产知识，熟悉有关的安全生产规章  制度和安全操作规程，掌握本岗位的安全操作技能，了解事故应急处理措施，知悉自身在安全生产方面的权利和义务。未经安全生产教育和培训合格的从业人员，不得上岗作业。</w:t>
      </w:r>
    </w:p>
    <w:p>
      <w:pPr>
        <w:rPr>
          <w:rFonts w:hint="eastAsia"/>
          <w:color w:val="auto"/>
          <w:lang w:val="en-US" w:eastAsia="zh-CN"/>
        </w:rPr>
      </w:pPr>
      <w:r>
        <w:rPr>
          <w:rFonts w:hint="eastAsia"/>
          <w:color w:val="auto"/>
          <w:lang w:val="en-US" w:eastAsia="zh-CN"/>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rPr>
          <w:rFonts w:hint="eastAsia"/>
          <w:color w:val="auto"/>
          <w:lang w:val="en-US" w:eastAsia="zh-CN"/>
        </w:rPr>
      </w:pPr>
      <w:r>
        <w:rPr>
          <w:rFonts w:hint="eastAsia"/>
          <w:color w:val="auto"/>
          <w:lang w:val="en-US" w:eastAsia="zh-CN"/>
        </w:rPr>
        <w:t>生产经营单位接收中等职业学校、高等学校学生实习的，应当对实习学生进行相应的安全生产教育和培训，提供必要的劳动防护用品。学校应当协助生产经营单位对实习学生进行安全生产教育和培训。</w:t>
      </w:r>
    </w:p>
    <w:p>
      <w:pPr>
        <w:rPr>
          <w:rFonts w:hint="eastAsia"/>
          <w:color w:val="auto"/>
          <w:lang w:val="en-US" w:eastAsia="zh-CN"/>
        </w:rPr>
      </w:pPr>
      <w:r>
        <w:rPr>
          <w:rFonts w:hint="eastAsia"/>
          <w:color w:val="auto"/>
          <w:lang w:val="en-US" w:eastAsia="zh-CN"/>
        </w:rPr>
        <w:t>生产经营单位应当建立安全生产教育和培训档案，如实记录安全生产教育和培训的时间、内容、参加人员以及考核结果等情况。</w:t>
      </w:r>
    </w:p>
    <w:p>
      <w:pPr>
        <w:rPr>
          <w:rFonts w:hint="eastAsia"/>
          <w:color w:val="auto"/>
          <w:lang w:val="en-US" w:eastAsia="zh-CN"/>
        </w:rPr>
      </w:pPr>
      <w:r>
        <w:rPr>
          <w:rFonts w:hint="eastAsia"/>
          <w:color w:val="auto"/>
          <w:lang w:val="en-US" w:eastAsia="zh-CN"/>
        </w:rPr>
        <w:t>第二十六条  生产经营单位采用新工艺、新技术、新材料或者使用新设备，必须了解、掌握其安全技术特性，采取有效的安全防护措施，并对从业人员进行专门的安全生产教育和培训。</w:t>
      </w:r>
    </w:p>
    <w:p>
      <w:pPr>
        <w:rPr>
          <w:rFonts w:hint="eastAsia"/>
          <w:color w:val="auto"/>
          <w:lang w:val="en-US" w:eastAsia="zh-CN"/>
        </w:rPr>
      </w:pPr>
      <w:r>
        <w:rPr>
          <w:rFonts w:hint="eastAsia"/>
          <w:color w:val="auto"/>
          <w:lang w:val="en-US" w:eastAsia="zh-CN"/>
        </w:rPr>
        <w:t>第二十七条  生产经营单位的特种作业人员必须按照国家有关规定经专门的安全作业培训，取得相应资格，方可上岗作业。</w:t>
      </w:r>
    </w:p>
    <w:p>
      <w:pPr>
        <w:rPr>
          <w:rFonts w:hint="eastAsia"/>
          <w:color w:val="auto"/>
          <w:lang w:val="en-US" w:eastAsia="zh-CN"/>
        </w:rPr>
      </w:pPr>
      <w:r>
        <w:rPr>
          <w:rFonts w:hint="eastAsia"/>
          <w:color w:val="auto"/>
          <w:lang w:val="en-US" w:eastAsia="zh-CN"/>
        </w:rPr>
        <w:t>特种作业人员的范围由国务院安全生产监督管理部门会同国务院有关部门确定。</w:t>
      </w:r>
    </w:p>
    <w:p>
      <w:pPr>
        <w:rPr>
          <w:rFonts w:hint="eastAsia"/>
          <w:color w:val="auto"/>
          <w:lang w:val="en-US" w:eastAsia="zh-CN"/>
        </w:rPr>
      </w:pPr>
      <w:r>
        <w:rPr>
          <w:rFonts w:hint="eastAsia"/>
          <w:color w:val="auto"/>
          <w:lang w:val="en-US" w:eastAsia="zh-CN"/>
        </w:rPr>
        <w:t>第二十八条  生产经营单位新建、改建、扩建工程项目（以下统称建设项目）的安全设施，必须与主体工程同时设计、同时施工、同时投入生产和使用。安全设施投资应当纳入建设项目概算。</w:t>
      </w:r>
    </w:p>
    <w:p>
      <w:pPr>
        <w:rPr>
          <w:rFonts w:hint="eastAsia"/>
          <w:color w:val="auto"/>
          <w:lang w:val="en-US" w:eastAsia="zh-CN"/>
        </w:rPr>
      </w:pPr>
      <w:r>
        <w:rPr>
          <w:rFonts w:hint="eastAsia"/>
          <w:color w:val="auto"/>
          <w:lang w:val="en-US" w:eastAsia="zh-CN"/>
        </w:rPr>
        <w:t>第二十九条  矿山、金属冶炼建设项目和用于生产、储存、装卸危险物品的建设项目，应当按照国家有关规定进行安全评价。</w:t>
      </w:r>
    </w:p>
    <w:p>
      <w:pPr>
        <w:rPr>
          <w:rFonts w:hint="eastAsia"/>
          <w:color w:val="auto"/>
          <w:lang w:val="en-US" w:eastAsia="zh-CN"/>
        </w:rPr>
      </w:pPr>
      <w:r>
        <w:rPr>
          <w:rFonts w:hint="eastAsia"/>
          <w:color w:val="auto"/>
          <w:lang w:val="en-US" w:eastAsia="zh-CN"/>
        </w:rPr>
        <w:t>第三十条  建设项目安全设施的设计人、设计单位应当对安全设施设计负责。</w:t>
      </w:r>
    </w:p>
    <w:p>
      <w:pPr>
        <w:rPr>
          <w:rFonts w:hint="eastAsia"/>
          <w:color w:val="auto"/>
          <w:lang w:val="en-US" w:eastAsia="zh-CN"/>
        </w:rPr>
      </w:pPr>
      <w:r>
        <w:rPr>
          <w:rFonts w:hint="eastAsia"/>
          <w:color w:val="auto"/>
          <w:lang w:val="en-US" w:eastAsia="zh-CN"/>
        </w:rPr>
        <w:t>矿山、金属冶炼建设项目和用于生产、储存、装卸危险物品的建设项目的安全设施设计应当按照国家有关规定报经有关部门审查，审查部门及其负责审查的人员对审查结果负责。</w:t>
      </w:r>
    </w:p>
    <w:p>
      <w:pPr>
        <w:rPr>
          <w:rFonts w:hint="eastAsia"/>
          <w:color w:val="auto"/>
          <w:lang w:val="en-US" w:eastAsia="zh-CN"/>
        </w:rPr>
      </w:pPr>
      <w:r>
        <w:rPr>
          <w:rFonts w:hint="eastAsia"/>
          <w:color w:val="auto"/>
          <w:lang w:val="en-US" w:eastAsia="zh-CN"/>
        </w:rPr>
        <w:t>第三十一条  矿山、金属冶炼建设项目和用于生产、储存、装卸危险物品的建设项目的施工单位必须按照批准的安全设施设计施工，并对安全设施的工程质量负责。</w:t>
      </w:r>
    </w:p>
    <w:p>
      <w:pPr>
        <w:rPr>
          <w:rFonts w:hint="eastAsia"/>
          <w:color w:val="auto"/>
          <w:lang w:val="en-US" w:eastAsia="zh-CN"/>
        </w:rPr>
      </w:pPr>
      <w:r>
        <w:rPr>
          <w:rFonts w:hint="eastAsia"/>
          <w:color w:val="auto"/>
          <w:lang w:val="en-US" w:eastAsia="zh-CN"/>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pPr>
        <w:rPr>
          <w:rFonts w:hint="eastAsia"/>
          <w:color w:val="auto"/>
          <w:lang w:val="en-US" w:eastAsia="zh-CN"/>
        </w:rPr>
      </w:pPr>
      <w:r>
        <w:rPr>
          <w:rFonts w:hint="eastAsia"/>
          <w:color w:val="auto"/>
          <w:lang w:val="en-US" w:eastAsia="zh-CN"/>
        </w:rPr>
        <w:t>第三十二条  生产经营单位应当在有较大危险因素的生产经营场所和有关设施、设备上，设置明显的安全警示标志。</w:t>
      </w:r>
    </w:p>
    <w:p>
      <w:pPr>
        <w:rPr>
          <w:rFonts w:hint="eastAsia"/>
          <w:color w:val="auto"/>
          <w:lang w:val="en-US" w:eastAsia="zh-CN"/>
        </w:rPr>
      </w:pPr>
      <w:r>
        <w:rPr>
          <w:rFonts w:hint="eastAsia"/>
          <w:color w:val="auto"/>
          <w:lang w:val="en-US" w:eastAsia="zh-CN"/>
        </w:rPr>
        <w:t>第三十三条  安全设备的设计、制造、安装、使用、检测、维修、改造和报废，应当符合国家标准或者行业标准。</w:t>
      </w:r>
    </w:p>
    <w:p>
      <w:pPr>
        <w:rPr>
          <w:rFonts w:hint="eastAsia"/>
          <w:color w:val="auto"/>
          <w:lang w:val="en-US" w:eastAsia="zh-CN"/>
        </w:rPr>
      </w:pPr>
      <w:r>
        <w:rPr>
          <w:rFonts w:hint="eastAsia"/>
          <w:color w:val="auto"/>
          <w:lang w:val="en-US" w:eastAsia="zh-CN"/>
        </w:rPr>
        <w:t>生产经营单位必须对安全设备进行经常性维护、保养，并定期检测，保证正常运转。维护、保养、检测应当作好记录，并由有关人员签字。</w:t>
      </w:r>
    </w:p>
    <w:p>
      <w:pPr>
        <w:rPr>
          <w:rFonts w:hint="eastAsia"/>
          <w:color w:val="auto"/>
          <w:lang w:val="en-US" w:eastAsia="zh-CN"/>
        </w:rPr>
      </w:pPr>
      <w:r>
        <w:rPr>
          <w:rFonts w:hint="eastAsia"/>
          <w:color w:val="auto"/>
          <w:lang w:val="en-US" w:eastAsia="zh-CN"/>
        </w:rPr>
        <w:t>第三十四条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rPr>
          <w:rFonts w:hint="eastAsia"/>
          <w:color w:val="auto"/>
          <w:lang w:val="en-US" w:eastAsia="zh-CN"/>
        </w:rPr>
      </w:pPr>
      <w:r>
        <w:rPr>
          <w:rFonts w:hint="eastAsia"/>
          <w:color w:val="auto"/>
          <w:lang w:val="en-US" w:eastAsia="zh-CN"/>
        </w:rPr>
        <w:t>第三十五条  国家对严重危及生产安全的工艺、设备实行淘汰制度，具体目录由国务院安全生产监督管理部门会同国务院有关部门制定并公布。法律、行政法规对目录的制定另有规定的，适用其规定。</w:t>
      </w:r>
    </w:p>
    <w:p>
      <w:pPr>
        <w:rPr>
          <w:rFonts w:hint="eastAsia"/>
          <w:color w:val="auto"/>
          <w:lang w:val="en-US" w:eastAsia="zh-CN"/>
        </w:rPr>
      </w:pPr>
      <w:r>
        <w:rPr>
          <w:rFonts w:hint="eastAsia"/>
          <w:color w:val="auto"/>
          <w:lang w:val="en-US" w:eastAsia="zh-CN"/>
        </w:rPr>
        <w:t>省、自治区、直辖市人民政府可以根据本地区实际情况制定并公布具体目录，对前款规定以外的危及生产安全的工艺、设备予以淘汰。</w:t>
      </w:r>
    </w:p>
    <w:p>
      <w:pPr>
        <w:rPr>
          <w:rFonts w:hint="eastAsia"/>
          <w:color w:val="auto"/>
          <w:lang w:val="en-US" w:eastAsia="zh-CN"/>
        </w:rPr>
      </w:pPr>
      <w:r>
        <w:rPr>
          <w:rFonts w:hint="eastAsia"/>
          <w:color w:val="auto"/>
          <w:lang w:val="en-US" w:eastAsia="zh-CN"/>
        </w:rPr>
        <w:t>生产经营单位不得使用应当淘汰的危及生产安全的工艺、设备。</w:t>
      </w:r>
    </w:p>
    <w:p>
      <w:pPr>
        <w:rPr>
          <w:rFonts w:hint="eastAsia"/>
          <w:color w:val="auto"/>
          <w:lang w:val="en-US" w:eastAsia="zh-CN"/>
        </w:rPr>
      </w:pPr>
      <w:r>
        <w:rPr>
          <w:rFonts w:hint="eastAsia"/>
          <w:color w:val="auto"/>
          <w:lang w:val="en-US" w:eastAsia="zh-CN"/>
        </w:rPr>
        <w:t>第三十六条  生产、经营、运输、储存、使用危险物品或者处置废弃危险物品的，由有关主管部门依照有关法律、法规的规定和国家标准或者行业标准审批并实施监督管理。</w:t>
      </w:r>
    </w:p>
    <w:p>
      <w:pPr>
        <w:rPr>
          <w:rFonts w:hint="eastAsia"/>
          <w:color w:val="auto"/>
          <w:lang w:val="en-US" w:eastAsia="zh-CN"/>
        </w:rPr>
      </w:pPr>
      <w:r>
        <w:rPr>
          <w:rFonts w:hint="eastAsia"/>
          <w:color w:val="auto"/>
          <w:lang w:val="en-US" w:eastAsia="zh-CN"/>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rPr>
          <w:rFonts w:hint="eastAsia"/>
          <w:color w:val="auto"/>
          <w:lang w:val="en-US" w:eastAsia="zh-CN"/>
        </w:rPr>
      </w:pPr>
      <w:r>
        <w:rPr>
          <w:rFonts w:hint="eastAsia"/>
          <w:color w:val="auto"/>
          <w:lang w:val="en-US" w:eastAsia="zh-CN"/>
        </w:rPr>
        <w:t>第三十七条  生产经营单位对重大危险源应当登记建档，进行定期检测、评估、监控，并制定应急预案，告知从业人员和相关人员在紧急情况下应当采取的应急措施。</w:t>
      </w:r>
    </w:p>
    <w:p>
      <w:pPr>
        <w:rPr>
          <w:rFonts w:hint="eastAsia"/>
          <w:color w:val="auto"/>
          <w:lang w:val="en-US" w:eastAsia="zh-CN"/>
        </w:rPr>
      </w:pPr>
      <w:r>
        <w:rPr>
          <w:rFonts w:hint="eastAsia"/>
          <w:color w:val="auto"/>
          <w:lang w:val="en-US" w:eastAsia="zh-CN"/>
        </w:rPr>
        <w:t>生产经营单位应当按照国家有关规定将本单位重大危险源及有关安全措施、应急措施报有关地方人民政府安全生产监督管理部门和有关部门备案。</w:t>
      </w:r>
    </w:p>
    <w:p>
      <w:pPr>
        <w:rPr>
          <w:rFonts w:hint="eastAsia"/>
          <w:color w:val="auto"/>
          <w:lang w:val="en-US" w:eastAsia="zh-CN"/>
        </w:rPr>
      </w:pPr>
      <w:r>
        <w:rPr>
          <w:rFonts w:hint="eastAsia"/>
          <w:color w:val="auto"/>
          <w:lang w:val="en-US" w:eastAsia="zh-CN"/>
        </w:rPr>
        <w:t>第三十八条  生产经营单位应当建立健全生产安全事故隐患排查治理制度，采取技术、管理措施，及时发现并消除事故隐患。事故隐患排查治理情况应当如实记录，并向从业人员通报。</w:t>
      </w:r>
    </w:p>
    <w:p>
      <w:pPr>
        <w:rPr>
          <w:rFonts w:hint="eastAsia"/>
          <w:color w:val="auto"/>
          <w:lang w:val="en-US" w:eastAsia="zh-CN"/>
        </w:rPr>
      </w:pPr>
      <w:r>
        <w:rPr>
          <w:rFonts w:hint="eastAsia"/>
          <w:color w:val="auto"/>
          <w:lang w:val="en-US" w:eastAsia="zh-CN"/>
        </w:rPr>
        <w:t>县级以上地方各级人民政府负有安全生产监督管理职责的部门应当建立健全重大事故隐患治理督办制度，督促生产经营单位消除重大事故隐患。</w:t>
      </w:r>
    </w:p>
    <w:p>
      <w:pPr>
        <w:rPr>
          <w:rFonts w:hint="eastAsia"/>
          <w:color w:val="auto"/>
          <w:lang w:val="en-US" w:eastAsia="zh-CN"/>
        </w:rPr>
      </w:pPr>
      <w:r>
        <w:rPr>
          <w:rFonts w:hint="eastAsia"/>
          <w:color w:val="auto"/>
          <w:lang w:val="en-US" w:eastAsia="zh-CN"/>
        </w:rPr>
        <w:t>第三十九条  生产、经营、储存、使用危险物品的车间、商店、仓库不得与员工宿舍在同一座建筑物内，并应当与员工宿舍保持安全距离。</w:t>
      </w:r>
    </w:p>
    <w:p>
      <w:pPr>
        <w:rPr>
          <w:rFonts w:hint="eastAsia"/>
          <w:color w:val="auto"/>
          <w:lang w:val="en-US" w:eastAsia="zh-CN"/>
        </w:rPr>
      </w:pPr>
      <w:r>
        <w:rPr>
          <w:rFonts w:hint="eastAsia"/>
          <w:color w:val="auto"/>
          <w:lang w:val="en-US" w:eastAsia="zh-CN"/>
        </w:rPr>
        <w:t>生产经营场所和员工宿舍应当设有符合紧急疏散要求、标志明显、保持畅通的出口。禁止锁闭、封堵生产经营场所或者员工宿舍的出口。</w:t>
      </w:r>
    </w:p>
    <w:p>
      <w:pPr>
        <w:rPr>
          <w:rFonts w:hint="eastAsia"/>
          <w:color w:val="auto"/>
          <w:lang w:val="en-US" w:eastAsia="zh-CN"/>
        </w:rPr>
      </w:pPr>
      <w:r>
        <w:rPr>
          <w:rFonts w:hint="eastAsia"/>
          <w:color w:val="auto"/>
          <w:lang w:val="en-US" w:eastAsia="zh-CN"/>
        </w:rPr>
        <w:t>第四十条  生产经营单位进行爆破、吊装以及国务院安全生产监督管理部门会同国务院有关部门规定的其他危险作业，应当安排专门人员进行现场安全管理，确保操作规程的遵守和安全措施的落实。</w:t>
      </w:r>
    </w:p>
    <w:p>
      <w:pPr>
        <w:rPr>
          <w:rFonts w:hint="eastAsia"/>
          <w:color w:val="auto"/>
          <w:lang w:val="en-US" w:eastAsia="zh-CN"/>
        </w:rPr>
      </w:pPr>
      <w:r>
        <w:rPr>
          <w:rFonts w:hint="eastAsia"/>
          <w:color w:val="auto"/>
          <w:lang w:val="en-US" w:eastAsia="zh-CN"/>
        </w:rPr>
        <w:t>第四十一条  生产经营单位应当教育和督促从业人员严格执行本单位的安全生产规章  制度和安全操作规程；并向从业人员如实告知作业场所和工作岗位存在的危险因素、防范措施以及事故应急措施。</w:t>
      </w:r>
    </w:p>
    <w:p>
      <w:pPr>
        <w:rPr>
          <w:rFonts w:hint="eastAsia"/>
          <w:color w:val="auto"/>
          <w:lang w:val="en-US" w:eastAsia="zh-CN"/>
        </w:rPr>
      </w:pPr>
      <w:r>
        <w:rPr>
          <w:rFonts w:hint="eastAsia"/>
          <w:color w:val="auto"/>
          <w:lang w:val="en-US" w:eastAsia="zh-CN"/>
        </w:rPr>
        <w:t>第四十二条  生产经营单位必须为从业人员提供符合国家标准或者行业标准的劳动防护用品，并监督、教育从业人员按照使用规则佩戴、使用。</w:t>
      </w:r>
    </w:p>
    <w:p>
      <w:pPr>
        <w:rPr>
          <w:rFonts w:hint="eastAsia"/>
          <w:color w:val="auto"/>
          <w:lang w:val="en-US" w:eastAsia="zh-CN"/>
        </w:rPr>
      </w:pPr>
      <w:r>
        <w:rPr>
          <w:rFonts w:hint="eastAsia"/>
          <w:color w:val="auto"/>
          <w:lang w:val="en-US" w:eastAsia="zh-CN"/>
        </w:rPr>
        <w:t>第四十三条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rPr>
          <w:rFonts w:hint="eastAsia"/>
          <w:color w:val="auto"/>
          <w:lang w:val="en-US" w:eastAsia="zh-CN"/>
        </w:rPr>
      </w:pPr>
      <w:r>
        <w:rPr>
          <w:rFonts w:hint="eastAsia"/>
          <w:color w:val="auto"/>
          <w:lang w:val="en-US" w:eastAsia="zh-CN"/>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rPr>
          <w:rFonts w:hint="eastAsia"/>
          <w:color w:val="auto"/>
          <w:lang w:val="en-US" w:eastAsia="zh-CN"/>
        </w:rPr>
      </w:pPr>
      <w:r>
        <w:rPr>
          <w:rFonts w:hint="eastAsia"/>
          <w:color w:val="auto"/>
          <w:lang w:val="en-US" w:eastAsia="zh-CN"/>
        </w:rPr>
        <w:t>第四十四条  生产经营单位应当安排用于配备劳动防护用品、进行安全生产培训的经费。</w:t>
      </w:r>
    </w:p>
    <w:p>
      <w:pPr>
        <w:rPr>
          <w:rFonts w:hint="eastAsia"/>
          <w:color w:val="auto"/>
          <w:lang w:val="en-US" w:eastAsia="zh-CN"/>
        </w:rPr>
      </w:pPr>
      <w:r>
        <w:rPr>
          <w:rFonts w:hint="eastAsia"/>
          <w:color w:val="auto"/>
          <w:lang w:val="en-US" w:eastAsia="zh-CN"/>
        </w:rPr>
        <w:t>第四十五条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rPr>
          <w:rFonts w:hint="eastAsia"/>
          <w:color w:val="auto"/>
          <w:lang w:val="en-US" w:eastAsia="zh-CN"/>
        </w:rPr>
      </w:pPr>
      <w:r>
        <w:rPr>
          <w:rFonts w:hint="eastAsia"/>
          <w:color w:val="auto"/>
          <w:lang w:val="en-US" w:eastAsia="zh-CN"/>
        </w:rPr>
        <w:t>第四十六条  生产经营单位不得将生产经营项目、场所、设备发包或者出租给不具备安全生产条  件或者相应资质的单位或者个人。</w:t>
      </w:r>
    </w:p>
    <w:p>
      <w:pPr>
        <w:rPr>
          <w:rFonts w:hint="eastAsia"/>
          <w:color w:val="auto"/>
          <w:lang w:val="en-US" w:eastAsia="zh-CN"/>
        </w:rPr>
      </w:pPr>
      <w:r>
        <w:rPr>
          <w:rFonts w:hint="eastAsia"/>
          <w:color w:val="auto"/>
          <w:lang w:val="en-US" w:eastAsia="zh-CN"/>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rPr>
          <w:rFonts w:hint="eastAsia"/>
          <w:color w:val="auto"/>
          <w:lang w:val="en-US" w:eastAsia="zh-CN"/>
        </w:rPr>
      </w:pPr>
      <w:r>
        <w:rPr>
          <w:rFonts w:hint="eastAsia"/>
          <w:color w:val="auto"/>
          <w:lang w:val="en-US" w:eastAsia="zh-CN"/>
        </w:rPr>
        <w:t>第四十七条  生产经营单位发生生产安全事故时，单位的主要负责人应当立即组织抢救，并不得在事故调查处理期间擅离职守。</w:t>
      </w:r>
    </w:p>
    <w:p>
      <w:pPr>
        <w:rPr>
          <w:rFonts w:hint="eastAsia"/>
          <w:color w:val="auto"/>
          <w:lang w:val="en-US" w:eastAsia="zh-CN"/>
        </w:rPr>
      </w:pPr>
      <w:r>
        <w:rPr>
          <w:rFonts w:hint="eastAsia"/>
          <w:color w:val="auto"/>
          <w:lang w:val="en-US" w:eastAsia="zh-CN"/>
        </w:rPr>
        <w:t>第四十八条  生产经营单位必须依法参加工伤保险，为从业人员缴纳保险费。</w:t>
      </w:r>
    </w:p>
    <w:p>
      <w:pPr>
        <w:rPr>
          <w:rFonts w:hint="eastAsia"/>
          <w:color w:val="auto"/>
          <w:lang w:val="en-US" w:eastAsia="zh-CN"/>
        </w:rPr>
      </w:pPr>
      <w:r>
        <w:rPr>
          <w:rFonts w:hint="eastAsia"/>
          <w:color w:val="auto"/>
          <w:lang w:val="en-US" w:eastAsia="zh-CN"/>
        </w:rPr>
        <w:t>国家鼓励生产经营单位投保安全生产责任保险。</w:t>
      </w:r>
    </w:p>
    <w:p>
      <w:pPr>
        <w:rPr>
          <w:rFonts w:hint="eastAsia"/>
          <w:b/>
          <w:bCs/>
          <w:color w:val="auto"/>
          <w:lang w:val="en-US" w:eastAsia="zh-CN"/>
        </w:rPr>
      </w:pPr>
      <w:r>
        <w:rPr>
          <w:rFonts w:hint="eastAsia"/>
          <w:b/>
          <w:bCs/>
          <w:color w:val="auto"/>
          <w:lang w:val="en-US" w:eastAsia="zh-CN"/>
        </w:rPr>
        <w:t>第三章  从业人员的安全生产权利义务</w:t>
      </w:r>
    </w:p>
    <w:p>
      <w:pPr>
        <w:rPr>
          <w:rFonts w:hint="eastAsia"/>
          <w:color w:val="auto"/>
          <w:lang w:val="en-US" w:eastAsia="zh-CN"/>
        </w:rPr>
      </w:pPr>
      <w:r>
        <w:rPr>
          <w:rFonts w:hint="eastAsia"/>
          <w:color w:val="auto"/>
          <w:lang w:val="en-US" w:eastAsia="zh-CN"/>
        </w:rPr>
        <w:t>第四十九条  生产经营单位与从业人员订立的劳动合同，应当载明有关保障从业人员劳动安全、防止职业危害的事项，以及依法为从业人员办理工伤保险的事项。</w:t>
      </w:r>
    </w:p>
    <w:p>
      <w:pPr>
        <w:rPr>
          <w:rFonts w:hint="eastAsia"/>
          <w:color w:val="auto"/>
          <w:lang w:val="en-US" w:eastAsia="zh-CN"/>
        </w:rPr>
      </w:pPr>
      <w:r>
        <w:rPr>
          <w:rFonts w:hint="eastAsia"/>
          <w:color w:val="auto"/>
          <w:lang w:val="en-US" w:eastAsia="zh-CN"/>
        </w:rPr>
        <w:t>生产经营单位不得以任何形式与从业人员订立协议，免除或者减轻其对从业人员因生产安全事故伤亡依法应承担的责任。</w:t>
      </w:r>
    </w:p>
    <w:p>
      <w:pPr>
        <w:rPr>
          <w:rFonts w:hint="eastAsia"/>
          <w:color w:val="auto"/>
          <w:lang w:val="en-US" w:eastAsia="zh-CN"/>
        </w:rPr>
      </w:pPr>
      <w:r>
        <w:rPr>
          <w:rFonts w:hint="eastAsia"/>
          <w:color w:val="auto"/>
          <w:lang w:val="en-US" w:eastAsia="zh-CN"/>
        </w:rPr>
        <w:t>第五十条  生产经营单位的从业人员有权了解其作业场所和工作岗位存在的危险因素、防范措施及事故应急措施，有权对本单位的安全生产工作提出建议。</w:t>
      </w:r>
    </w:p>
    <w:p>
      <w:pPr>
        <w:rPr>
          <w:rFonts w:hint="eastAsia"/>
          <w:color w:val="auto"/>
          <w:lang w:val="en-US" w:eastAsia="zh-CN"/>
        </w:rPr>
      </w:pPr>
      <w:r>
        <w:rPr>
          <w:rFonts w:hint="eastAsia"/>
          <w:color w:val="auto"/>
          <w:lang w:val="en-US" w:eastAsia="zh-CN"/>
        </w:rPr>
        <w:t>第五十一条  从业人员有权对本单位安全生产工作中存在的问题提出批评、检举、控告；有权拒绝违章  指挥和强令冒险作业。</w:t>
      </w:r>
    </w:p>
    <w:p>
      <w:pPr>
        <w:rPr>
          <w:rFonts w:hint="eastAsia"/>
          <w:color w:val="auto"/>
          <w:lang w:val="en-US" w:eastAsia="zh-CN"/>
        </w:rPr>
      </w:pPr>
      <w:r>
        <w:rPr>
          <w:rFonts w:hint="eastAsia"/>
          <w:color w:val="auto"/>
          <w:lang w:val="en-US" w:eastAsia="zh-CN"/>
        </w:rPr>
        <w:t>生产经营单位不得因从业人员对本单位安全生产工作提出批评、检举、控告或者拒绝违章  指挥、强令冒险作业而降低其工资、福利等待遇或者解除与其订立的劳动合同。</w:t>
      </w:r>
    </w:p>
    <w:p>
      <w:pPr>
        <w:rPr>
          <w:rFonts w:hint="eastAsia"/>
          <w:color w:val="auto"/>
          <w:lang w:val="en-US" w:eastAsia="zh-CN"/>
        </w:rPr>
      </w:pPr>
      <w:r>
        <w:rPr>
          <w:rFonts w:hint="eastAsia"/>
          <w:color w:val="auto"/>
          <w:lang w:val="en-US" w:eastAsia="zh-CN"/>
        </w:rPr>
        <w:t>第五十二条  从业人员发现直接危及人身安全的紧急情况时，有权停止作业或者在采取可能的应急措施后撤离作业场所。</w:t>
      </w:r>
    </w:p>
    <w:p>
      <w:pPr>
        <w:rPr>
          <w:rFonts w:hint="eastAsia"/>
          <w:color w:val="auto"/>
          <w:lang w:val="en-US" w:eastAsia="zh-CN"/>
        </w:rPr>
      </w:pPr>
      <w:r>
        <w:rPr>
          <w:rFonts w:hint="eastAsia"/>
          <w:color w:val="auto"/>
          <w:lang w:val="en-US" w:eastAsia="zh-CN"/>
        </w:rPr>
        <w:t>生产经营单位不得因从业人员在前款紧急情况下停止作业或者采取紧急撤离措施而降低其工资、福利等待遇或者解除与其订立的劳动合同。</w:t>
      </w:r>
    </w:p>
    <w:p>
      <w:pPr>
        <w:rPr>
          <w:rFonts w:hint="eastAsia"/>
          <w:color w:val="auto"/>
          <w:lang w:val="en-US" w:eastAsia="zh-CN"/>
        </w:rPr>
      </w:pPr>
      <w:r>
        <w:rPr>
          <w:rFonts w:hint="eastAsia"/>
          <w:color w:val="auto"/>
          <w:lang w:val="en-US" w:eastAsia="zh-CN"/>
        </w:rPr>
        <w:t>第五十三条  因生产安全事故受到损害的从业人员，除依法享有工伤保险外，依照有关民事法律尚有获得赔偿的权利的，有权向本单位提出赔偿要求。</w:t>
      </w:r>
    </w:p>
    <w:p>
      <w:pPr>
        <w:rPr>
          <w:rFonts w:hint="eastAsia"/>
          <w:color w:val="auto"/>
          <w:lang w:val="en-US" w:eastAsia="zh-CN"/>
        </w:rPr>
      </w:pPr>
      <w:r>
        <w:rPr>
          <w:rFonts w:hint="eastAsia"/>
          <w:color w:val="auto"/>
          <w:lang w:val="en-US" w:eastAsia="zh-CN"/>
        </w:rPr>
        <w:t>第五十四条  从业人员在作业过程中，应当严格遵守本单位的安全生产规章  制度和操作规程，服从管理，正确佩戴和使用劳动防护用品。</w:t>
      </w:r>
    </w:p>
    <w:p>
      <w:pPr>
        <w:rPr>
          <w:rFonts w:hint="eastAsia"/>
          <w:color w:val="auto"/>
          <w:lang w:val="en-US" w:eastAsia="zh-CN"/>
        </w:rPr>
      </w:pPr>
      <w:r>
        <w:rPr>
          <w:rFonts w:hint="eastAsia"/>
          <w:color w:val="auto"/>
          <w:lang w:val="en-US" w:eastAsia="zh-CN"/>
        </w:rPr>
        <w:t>第五十五条  从业人员应当接受安全生产教育和培训，掌握本职工作所需的安全生产知识，提高安全生产技能，增强事故预防和应急处理能力。</w:t>
      </w:r>
    </w:p>
    <w:p>
      <w:pPr>
        <w:rPr>
          <w:rFonts w:hint="eastAsia"/>
          <w:color w:val="auto"/>
          <w:lang w:val="en-US" w:eastAsia="zh-CN"/>
        </w:rPr>
      </w:pPr>
      <w:r>
        <w:rPr>
          <w:rFonts w:hint="eastAsia"/>
          <w:color w:val="auto"/>
          <w:lang w:val="en-US" w:eastAsia="zh-CN"/>
        </w:rPr>
        <w:t>第五十六条  从业人员发现事故隐患或者其他不安全因素，应当立即向现场安全生产管理人员或者本单位负责人报告；接到报告的人员应当及时予以处理。</w:t>
      </w:r>
    </w:p>
    <w:p>
      <w:pPr>
        <w:rPr>
          <w:rFonts w:hint="eastAsia"/>
          <w:color w:val="auto"/>
          <w:lang w:val="en-US" w:eastAsia="zh-CN"/>
        </w:rPr>
      </w:pPr>
      <w:r>
        <w:rPr>
          <w:rFonts w:hint="eastAsia"/>
          <w:color w:val="auto"/>
          <w:lang w:val="en-US" w:eastAsia="zh-CN"/>
        </w:rPr>
        <w:t>第五十七条  工会有权对建设项目的安全设施与主体工程同时设计、同时施工、同时投入生产和使用进行监督，提出意见。</w:t>
      </w:r>
    </w:p>
    <w:p>
      <w:pPr>
        <w:rPr>
          <w:rFonts w:hint="eastAsia"/>
          <w:color w:val="auto"/>
          <w:lang w:val="en-US" w:eastAsia="zh-CN"/>
        </w:rPr>
      </w:pPr>
      <w:r>
        <w:rPr>
          <w:rFonts w:hint="eastAsia"/>
          <w:color w:val="auto"/>
          <w:lang w:val="en-US" w:eastAsia="zh-CN"/>
        </w:rPr>
        <w:t>工会对生产经营单位违反安全生产法律、法规，侵犯从业人员合法权益的行为，有权要求纠正；发现生产经营单位违章  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rPr>
          <w:rFonts w:hint="eastAsia"/>
          <w:color w:val="auto"/>
          <w:lang w:val="en-US" w:eastAsia="zh-CN"/>
        </w:rPr>
      </w:pPr>
      <w:r>
        <w:rPr>
          <w:rFonts w:hint="eastAsia"/>
          <w:color w:val="auto"/>
          <w:lang w:val="en-US" w:eastAsia="zh-CN"/>
        </w:rPr>
        <w:t>工会有权依法参加事故调查，向有关部门提出处理意见，并要求追究有关人员的责任。</w:t>
      </w:r>
    </w:p>
    <w:p>
      <w:pPr>
        <w:rPr>
          <w:rFonts w:hint="eastAsia"/>
          <w:color w:val="auto"/>
          <w:lang w:val="en-US" w:eastAsia="zh-CN"/>
        </w:rPr>
      </w:pPr>
      <w:r>
        <w:rPr>
          <w:rFonts w:hint="eastAsia"/>
          <w:color w:val="auto"/>
          <w:lang w:val="en-US" w:eastAsia="zh-CN"/>
        </w:rPr>
        <w:t>第五十八条  生产经营单位使用被派遣劳动者的，被派遣劳动者享有本法规定的从业人员的权利，并应当履行本法规定的从业人员的义务。</w:t>
      </w:r>
    </w:p>
    <w:p>
      <w:pPr>
        <w:rPr>
          <w:rFonts w:hint="eastAsia"/>
          <w:b/>
          <w:bCs/>
          <w:color w:val="auto"/>
          <w:lang w:val="en-US" w:eastAsia="zh-CN"/>
        </w:rPr>
      </w:pPr>
      <w:r>
        <w:rPr>
          <w:rFonts w:hint="eastAsia"/>
          <w:b/>
          <w:bCs/>
          <w:color w:val="auto"/>
          <w:lang w:val="en-US" w:eastAsia="zh-CN"/>
        </w:rPr>
        <w:t>第四章  安全生产的监督管理</w:t>
      </w:r>
    </w:p>
    <w:p>
      <w:pPr>
        <w:rPr>
          <w:rFonts w:hint="eastAsia"/>
          <w:color w:val="auto"/>
          <w:lang w:val="en-US" w:eastAsia="zh-CN"/>
        </w:rPr>
      </w:pPr>
      <w:r>
        <w:rPr>
          <w:rFonts w:hint="eastAsia"/>
          <w:color w:val="auto"/>
          <w:lang w:val="en-US" w:eastAsia="zh-CN"/>
        </w:rPr>
        <w:t>第五十九条  县级以上地方各级人民政府应当根据本行政区域内的安全生产状况，组织有关部门按照职责分工，对本行政区域内容易发生重大生产安全事故的生产经营单位进行严格检查。</w:t>
      </w:r>
    </w:p>
    <w:p>
      <w:pPr>
        <w:rPr>
          <w:rFonts w:hint="eastAsia"/>
          <w:color w:val="auto"/>
          <w:lang w:val="en-US" w:eastAsia="zh-CN"/>
        </w:rPr>
      </w:pPr>
      <w:r>
        <w:rPr>
          <w:rFonts w:hint="eastAsia"/>
          <w:color w:val="auto"/>
          <w:lang w:val="en-US" w:eastAsia="zh-CN"/>
        </w:rPr>
        <w:t>安全生产监督管理部门应当按照分类分级监督管理的要求，制定安全生产年度监督检查计划，并按照年度监督检查计划进行监督检查，发现事故隐患，应当及时处理。</w:t>
      </w:r>
    </w:p>
    <w:p>
      <w:pPr>
        <w:rPr>
          <w:rFonts w:hint="eastAsia"/>
          <w:color w:val="auto"/>
          <w:lang w:val="en-US" w:eastAsia="zh-CN"/>
        </w:rPr>
      </w:pPr>
      <w:r>
        <w:rPr>
          <w:rFonts w:hint="eastAsia"/>
          <w:color w:val="auto"/>
          <w:lang w:val="en-US" w:eastAsia="zh-CN"/>
        </w:rPr>
        <w:t>第六十条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  件和程序进行审查；不符合有关法律、法规和国家标准或者行业标准规定的安全生产条  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  件的，应当撤销原批准。</w:t>
      </w:r>
    </w:p>
    <w:p>
      <w:pPr>
        <w:rPr>
          <w:rFonts w:hint="eastAsia"/>
          <w:color w:val="auto"/>
          <w:lang w:val="en-US" w:eastAsia="zh-CN"/>
        </w:rPr>
      </w:pPr>
      <w:r>
        <w:rPr>
          <w:rFonts w:hint="eastAsia"/>
          <w:color w:val="auto"/>
          <w:lang w:val="en-US" w:eastAsia="zh-CN"/>
        </w:rPr>
        <w:t>第六十一条  负有安全生产监督管理职责的部门对涉及安全生产的事项进行审查、验收，不得收取费用；不得要求接受审查、验收的单位购买其指定品牌或者指定生产、销售单位的安全设备、器材或者其他产品。</w:t>
      </w:r>
    </w:p>
    <w:p>
      <w:pPr>
        <w:rPr>
          <w:rFonts w:hint="eastAsia"/>
          <w:color w:val="auto"/>
          <w:lang w:val="en-US" w:eastAsia="zh-CN"/>
        </w:rPr>
      </w:pPr>
      <w:r>
        <w:rPr>
          <w:rFonts w:hint="eastAsia"/>
          <w:color w:val="auto"/>
          <w:lang w:val="en-US" w:eastAsia="zh-CN"/>
        </w:rPr>
        <w:t>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w:t>
      </w:r>
    </w:p>
    <w:p>
      <w:pPr>
        <w:rPr>
          <w:rFonts w:hint="eastAsia"/>
          <w:color w:val="auto"/>
          <w:lang w:val="en-US" w:eastAsia="zh-CN"/>
        </w:rPr>
      </w:pPr>
      <w:r>
        <w:rPr>
          <w:rFonts w:hint="eastAsia"/>
          <w:color w:val="auto"/>
          <w:lang w:val="en-US" w:eastAsia="zh-CN"/>
        </w:rPr>
        <w:t>（一）进入生产经营单位进行检查，调阅有关资料，向有关单位和人员了解情况；</w:t>
      </w:r>
    </w:p>
    <w:p>
      <w:pPr>
        <w:rPr>
          <w:rFonts w:hint="eastAsia"/>
          <w:color w:val="auto"/>
          <w:lang w:val="en-US" w:eastAsia="zh-CN"/>
        </w:rPr>
      </w:pPr>
      <w:r>
        <w:rPr>
          <w:rFonts w:hint="eastAsia"/>
          <w:color w:val="auto"/>
          <w:lang w:val="en-US" w:eastAsia="zh-CN"/>
        </w:rPr>
        <w:t>（二）对检查中发现的安全生产违法行为，当场予以纠正或者要求限期改正；对依法应当给予行政处罚的行为，依照本法和其他有关法律、行政法规的规定作出行政处罚决定；</w:t>
      </w:r>
    </w:p>
    <w:p>
      <w:pPr>
        <w:rPr>
          <w:rFonts w:hint="eastAsia"/>
          <w:color w:val="auto"/>
          <w:lang w:val="en-US" w:eastAsia="zh-CN"/>
        </w:rPr>
      </w:pPr>
      <w:r>
        <w:rPr>
          <w:rFonts w:hint="eastAsia"/>
          <w:color w:val="auto"/>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rPr>
          <w:rFonts w:hint="eastAsia"/>
          <w:color w:val="auto"/>
          <w:lang w:val="en-US" w:eastAsia="zh-CN"/>
        </w:rPr>
      </w:pPr>
      <w:r>
        <w:rPr>
          <w:rFonts w:hint="eastAsia"/>
          <w:color w:val="auto"/>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rPr>
          <w:rFonts w:hint="eastAsia"/>
          <w:color w:val="auto"/>
          <w:lang w:val="en-US" w:eastAsia="zh-CN"/>
        </w:rPr>
      </w:pPr>
      <w:r>
        <w:rPr>
          <w:rFonts w:hint="eastAsia"/>
          <w:color w:val="auto"/>
          <w:lang w:val="en-US" w:eastAsia="zh-CN"/>
        </w:rPr>
        <w:t>监督检查不得影响被检查单位的正常生产经营活动。</w:t>
      </w:r>
    </w:p>
    <w:p>
      <w:pPr>
        <w:rPr>
          <w:rFonts w:hint="eastAsia"/>
          <w:color w:val="auto"/>
          <w:lang w:val="en-US" w:eastAsia="zh-CN"/>
        </w:rPr>
      </w:pPr>
      <w:r>
        <w:rPr>
          <w:rFonts w:hint="eastAsia"/>
          <w:color w:val="auto"/>
          <w:lang w:val="en-US" w:eastAsia="zh-CN"/>
        </w:rPr>
        <w:t>第六十三条  生产经营单位对负有安全生产监督管理职责的部门的监督检查人员（以下统称安全生产监督检查人员）依法履行监督检查职责，应当予以配合，不得拒绝、阻挠。</w:t>
      </w:r>
    </w:p>
    <w:p>
      <w:pPr>
        <w:rPr>
          <w:rFonts w:hint="eastAsia"/>
          <w:color w:val="auto"/>
          <w:lang w:val="en-US" w:eastAsia="zh-CN"/>
        </w:rPr>
      </w:pPr>
      <w:r>
        <w:rPr>
          <w:rFonts w:hint="eastAsia"/>
          <w:color w:val="auto"/>
          <w:lang w:val="en-US" w:eastAsia="zh-CN"/>
        </w:rPr>
        <w:t>第六十四条  安全生产监督检查人员应当忠于职守，坚持原则，秉公执法。</w:t>
      </w:r>
    </w:p>
    <w:p>
      <w:pPr>
        <w:rPr>
          <w:rFonts w:hint="eastAsia"/>
          <w:color w:val="auto"/>
          <w:lang w:val="en-US" w:eastAsia="zh-CN"/>
        </w:rPr>
      </w:pPr>
      <w:r>
        <w:rPr>
          <w:rFonts w:hint="eastAsia"/>
          <w:color w:val="auto"/>
          <w:lang w:val="en-US" w:eastAsia="zh-CN"/>
        </w:rPr>
        <w:t>安全生产监督检查人员执行监督检查任务时，必须出示有效的监督执法证件；对涉及被检查单位的技术秘密和业务秘密，应当为其保密。</w:t>
      </w:r>
    </w:p>
    <w:p>
      <w:pPr>
        <w:rPr>
          <w:rFonts w:hint="eastAsia"/>
          <w:color w:val="auto"/>
          <w:lang w:val="en-US" w:eastAsia="zh-CN"/>
        </w:rPr>
      </w:pPr>
      <w:r>
        <w:rPr>
          <w:rFonts w:hint="eastAsia"/>
          <w:color w:val="auto"/>
          <w:lang w:val="en-US" w:eastAsia="zh-CN"/>
        </w:rPr>
        <w:t>第六十五条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rPr>
          <w:rFonts w:hint="eastAsia"/>
          <w:color w:val="auto"/>
          <w:lang w:val="en-US" w:eastAsia="zh-CN"/>
        </w:rPr>
      </w:pPr>
      <w:r>
        <w:rPr>
          <w:rFonts w:hint="eastAsia"/>
          <w:color w:val="auto"/>
          <w:lang w:val="en-US" w:eastAsia="zh-CN"/>
        </w:rPr>
        <w:t>第六十六条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rPr>
          <w:rFonts w:hint="eastAsia"/>
          <w:color w:val="auto"/>
          <w:lang w:val="en-US" w:eastAsia="zh-CN"/>
        </w:rPr>
      </w:pPr>
      <w:r>
        <w:rPr>
          <w:rFonts w:hint="eastAsia"/>
          <w:color w:val="auto"/>
          <w:lang w:val="en-US" w:eastAsia="zh-CN"/>
        </w:rPr>
        <w:t>第六十七条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rPr>
          <w:rFonts w:hint="eastAsia"/>
          <w:color w:val="auto"/>
          <w:lang w:val="en-US" w:eastAsia="zh-CN"/>
        </w:rPr>
      </w:pPr>
      <w:r>
        <w:rPr>
          <w:rFonts w:hint="eastAsia"/>
          <w:color w:val="auto"/>
          <w:lang w:val="en-US" w:eastAsia="zh-CN"/>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rPr>
          <w:rFonts w:hint="eastAsia"/>
          <w:color w:val="auto"/>
          <w:lang w:val="en-US" w:eastAsia="zh-CN"/>
        </w:rPr>
      </w:pPr>
      <w:r>
        <w:rPr>
          <w:rFonts w:hint="eastAsia"/>
          <w:color w:val="auto"/>
          <w:lang w:val="en-US" w:eastAsia="zh-CN"/>
        </w:rPr>
        <w:t>第六十八条  监察机关依照行政监察法的规定，对负有安全生产监督管理职责的部门及其工作人员履行安全生产监督管理职责实施监察。</w:t>
      </w:r>
    </w:p>
    <w:p>
      <w:pPr>
        <w:rPr>
          <w:rFonts w:hint="eastAsia"/>
          <w:color w:val="auto"/>
          <w:lang w:val="en-US" w:eastAsia="zh-CN"/>
        </w:rPr>
      </w:pPr>
      <w:r>
        <w:rPr>
          <w:rFonts w:hint="eastAsia"/>
          <w:color w:val="auto"/>
          <w:lang w:val="en-US" w:eastAsia="zh-CN"/>
        </w:rPr>
        <w:t>第六十九条  承担安全评价、认证、检测、检验的机构应当具备国家规定的资质条件，并对其作出的安全评价、认证、检测、检验的结果负责。</w:t>
      </w:r>
    </w:p>
    <w:p>
      <w:pPr>
        <w:rPr>
          <w:rFonts w:hint="eastAsia"/>
          <w:color w:val="auto"/>
          <w:lang w:val="en-US" w:eastAsia="zh-CN"/>
        </w:rPr>
      </w:pPr>
      <w:r>
        <w:rPr>
          <w:rFonts w:hint="eastAsia"/>
          <w:color w:val="auto"/>
          <w:lang w:val="en-US" w:eastAsia="zh-CN"/>
        </w:rPr>
        <w:t>第七十条  负有安全生产监督管理职责的部门应当建立举报制度，公开举报电话、信箱或者电子邮件地址，受理有关安全生产的举报；受理的举报事项经调查核实后，应当形成书面材料；需要落实整改措施的，报经有关负责人签字并督促落实。</w:t>
      </w:r>
    </w:p>
    <w:p>
      <w:pPr>
        <w:rPr>
          <w:rFonts w:hint="eastAsia"/>
          <w:color w:val="auto"/>
          <w:lang w:val="en-US" w:eastAsia="zh-CN"/>
        </w:rPr>
      </w:pPr>
      <w:r>
        <w:rPr>
          <w:rFonts w:hint="eastAsia"/>
          <w:color w:val="auto"/>
          <w:lang w:val="en-US" w:eastAsia="zh-CN"/>
        </w:rPr>
        <w:t>第七十一条  任何单位或者个人对事故隐患或者安全生产违法行为，均有权向负有安全生产监督管理职责的部门报告或者举报。</w:t>
      </w:r>
    </w:p>
    <w:p>
      <w:pPr>
        <w:rPr>
          <w:rFonts w:hint="eastAsia"/>
          <w:color w:val="auto"/>
          <w:lang w:val="en-US" w:eastAsia="zh-CN"/>
        </w:rPr>
      </w:pPr>
      <w:r>
        <w:rPr>
          <w:rFonts w:hint="eastAsia"/>
          <w:color w:val="auto"/>
          <w:lang w:val="en-US" w:eastAsia="zh-CN"/>
        </w:rPr>
        <w:t>第七十二条  居民委员会、村民委员会发现其所在区域内的生产经营单位存在事故隐患或者安全生产违法行为时，应当向当地人民政府或者有关部门报告。</w:t>
      </w:r>
    </w:p>
    <w:p>
      <w:pPr>
        <w:rPr>
          <w:rFonts w:hint="eastAsia"/>
          <w:color w:val="auto"/>
          <w:lang w:val="en-US" w:eastAsia="zh-CN"/>
        </w:rPr>
      </w:pPr>
      <w:r>
        <w:rPr>
          <w:rFonts w:hint="eastAsia"/>
          <w:color w:val="auto"/>
          <w:lang w:val="en-US" w:eastAsia="zh-CN"/>
        </w:rPr>
        <w:t>第七十三条  县级以上各级人民政府及其有关部门对报告重大事故隐患或者举报安全生产违法行为的有功人员，给予奖励。具体奖励办法由国务院安全生产监督管理部门会同国务院财政部门制定。</w:t>
      </w:r>
    </w:p>
    <w:p>
      <w:pPr>
        <w:rPr>
          <w:rFonts w:hint="eastAsia"/>
          <w:color w:val="auto"/>
          <w:lang w:val="en-US" w:eastAsia="zh-CN"/>
        </w:rPr>
      </w:pPr>
      <w:r>
        <w:rPr>
          <w:rFonts w:hint="eastAsia"/>
          <w:color w:val="auto"/>
          <w:lang w:val="en-US" w:eastAsia="zh-CN"/>
        </w:rPr>
        <w:t>第七十四条  新闻、出版、广播、电影、电视等单位有进行安全生产公益宣传教育的义务，有对违反安全生产法律、法规的行为进行舆论监督的权利。</w:t>
      </w:r>
    </w:p>
    <w:p>
      <w:pPr>
        <w:rPr>
          <w:rFonts w:hint="eastAsia"/>
          <w:color w:val="auto"/>
          <w:lang w:val="en-US" w:eastAsia="zh-CN"/>
        </w:rPr>
      </w:pPr>
      <w:r>
        <w:rPr>
          <w:rFonts w:hint="eastAsia"/>
          <w:color w:val="auto"/>
          <w:lang w:val="en-US" w:eastAsia="zh-CN"/>
        </w:rPr>
        <w:t>第七十五条  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pPr>
        <w:rPr>
          <w:rFonts w:hint="eastAsia"/>
          <w:b/>
          <w:bCs/>
          <w:color w:val="auto"/>
          <w:lang w:val="en-US" w:eastAsia="zh-CN"/>
        </w:rPr>
      </w:pPr>
      <w:r>
        <w:rPr>
          <w:rFonts w:hint="eastAsia"/>
          <w:b/>
          <w:bCs/>
          <w:color w:val="auto"/>
          <w:lang w:val="en-US" w:eastAsia="zh-CN"/>
        </w:rPr>
        <w:t>第五章  生产安全事故的应急救援与调查处理</w:t>
      </w:r>
    </w:p>
    <w:p>
      <w:pPr>
        <w:rPr>
          <w:rFonts w:hint="eastAsia"/>
          <w:color w:val="auto"/>
          <w:lang w:val="en-US" w:eastAsia="zh-CN"/>
        </w:rPr>
      </w:pPr>
      <w:r>
        <w:rPr>
          <w:rFonts w:hint="eastAsia"/>
          <w:color w:val="auto"/>
          <w:lang w:val="en-US" w:eastAsia="zh-CN"/>
        </w:rPr>
        <w:t>第七十六条  国家加强生产安全事故应急能力建设，在重点行业、领域建立应急救援基地和应急救援队伍，鼓励生产经营单位和其他社会力量建立应急救援队伍，配备相应的应急救援装备和物资，提高应急救援的专业化水平。</w:t>
      </w:r>
    </w:p>
    <w:p>
      <w:pPr>
        <w:rPr>
          <w:rFonts w:hint="eastAsia"/>
          <w:color w:val="auto"/>
          <w:lang w:val="en-US" w:eastAsia="zh-CN"/>
        </w:rPr>
      </w:pPr>
      <w:r>
        <w:rPr>
          <w:rFonts w:hint="eastAsia"/>
          <w:color w:val="auto"/>
          <w:lang w:val="en-US" w:eastAsia="zh-CN"/>
        </w:rPr>
        <w:t>国务院安全生产监督管理部门建立全国统一的生产安全事故应急救援信息系统，国务院有关部门建立健全相关行业、领域的生产安全事故应急救援信息系统。</w:t>
      </w:r>
    </w:p>
    <w:p>
      <w:pPr>
        <w:rPr>
          <w:rFonts w:hint="eastAsia"/>
          <w:color w:val="auto"/>
          <w:lang w:val="en-US" w:eastAsia="zh-CN"/>
        </w:rPr>
      </w:pPr>
      <w:r>
        <w:rPr>
          <w:rFonts w:hint="eastAsia"/>
          <w:color w:val="auto"/>
          <w:lang w:val="en-US" w:eastAsia="zh-CN"/>
        </w:rPr>
        <w:t>第七十七条  县级以上地方各级人民政府应当组织有关部门制定本行政区域内生产安全事故应急救援预案，建立应急救援体系。</w:t>
      </w:r>
    </w:p>
    <w:p>
      <w:pPr>
        <w:rPr>
          <w:rFonts w:hint="eastAsia"/>
          <w:color w:val="auto"/>
          <w:lang w:val="en-US" w:eastAsia="zh-CN"/>
        </w:rPr>
      </w:pPr>
      <w:r>
        <w:rPr>
          <w:rFonts w:hint="eastAsia"/>
          <w:color w:val="auto"/>
          <w:lang w:val="en-US" w:eastAsia="zh-CN"/>
        </w:rPr>
        <w:t>第七十八条  生产经营单位应当制定本单位生产安全事故应急救援预案，与所在地县级以上地方人民政府组织制定的生产安全事故应急救援预案相衔接，并定期组织演练。</w:t>
      </w:r>
    </w:p>
    <w:p>
      <w:pPr>
        <w:rPr>
          <w:rFonts w:hint="eastAsia"/>
          <w:color w:val="auto"/>
          <w:lang w:val="en-US" w:eastAsia="zh-CN"/>
        </w:rPr>
      </w:pPr>
      <w:r>
        <w:rPr>
          <w:rFonts w:hint="eastAsia"/>
          <w:color w:val="auto"/>
          <w:lang w:val="en-US" w:eastAsia="zh-CN"/>
        </w:rPr>
        <w:t>第七十九条  危险物品的生产、经营、储存单位以及矿山、金属冶炼、城市轨道交通运营、建筑施工单位应当建立应急救援组织；生产经营规模较小的，可以不建立应急救援组织，但应当指定兼职的应急救援人员。</w:t>
      </w:r>
    </w:p>
    <w:p>
      <w:pPr>
        <w:rPr>
          <w:rFonts w:hint="eastAsia"/>
          <w:color w:val="auto"/>
          <w:lang w:val="en-US" w:eastAsia="zh-CN"/>
        </w:rPr>
      </w:pPr>
      <w:r>
        <w:rPr>
          <w:rFonts w:hint="eastAsia"/>
          <w:color w:val="auto"/>
          <w:lang w:val="en-US" w:eastAsia="zh-CN"/>
        </w:rPr>
        <w:t>危险物品的生产、经营、储存、运输单位以及矿山、金属冶炼、城市轨道交通运营、建筑施工单位应当配备必要的应急救援器材、设备和物资，并进行经常性维护、保养，保证正常运转。</w:t>
      </w:r>
    </w:p>
    <w:p>
      <w:pPr>
        <w:rPr>
          <w:rFonts w:hint="eastAsia"/>
          <w:color w:val="auto"/>
          <w:lang w:val="en-US" w:eastAsia="zh-CN"/>
        </w:rPr>
      </w:pPr>
      <w:r>
        <w:rPr>
          <w:rFonts w:hint="eastAsia"/>
          <w:color w:val="auto"/>
          <w:lang w:val="en-US" w:eastAsia="zh-CN"/>
        </w:rPr>
        <w:t>第八十条  生产经营单位发生生产安全事故后，事故现场有关人员应当立即报告本单位负责人。</w:t>
      </w:r>
    </w:p>
    <w:p>
      <w:pPr>
        <w:rPr>
          <w:rFonts w:hint="eastAsia"/>
          <w:color w:val="auto"/>
          <w:lang w:val="en-US" w:eastAsia="zh-CN"/>
        </w:rPr>
      </w:pPr>
      <w:r>
        <w:rPr>
          <w:rFonts w:hint="eastAsia"/>
          <w:color w:val="auto"/>
          <w:lang w:val="en-US" w:eastAsia="zh-CN"/>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rPr>
          <w:rFonts w:hint="eastAsia"/>
          <w:color w:val="auto"/>
          <w:lang w:val="en-US" w:eastAsia="zh-CN"/>
        </w:rPr>
      </w:pPr>
      <w:r>
        <w:rPr>
          <w:rFonts w:hint="eastAsia"/>
          <w:color w:val="auto"/>
          <w:lang w:val="en-US" w:eastAsia="zh-CN"/>
        </w:rPr>
        <w:t>第八十一条  负有安全生产监督管理职责的部门接到事故报告后，应当立即按照国家有关规定上报事故情况。负有安全生产监督管理职责的部门和有关地方人民政府对事故情况不得隐瞒不报、谎报或者迟报。</w:t>
      </w:r>
    </w:p>
    <w:p>
      <w:pPr>
        <w:rPr>
          <w:rFonts w:hint="eastAsia"/>
          <w:color w:val="auto"/>
          <w:lang w:val="en-US" w:eastAsia="zh-CN"/>
        </w:rPr>
      </w:pPr>
      <w:r>
        <w:rPr>
          <w:rFonts w:hint="eastAsia"/>
          <w:color w:val="auto"/>
          <w:lang w:val="en-US" w:eastAsia="zh-CN"/>
        </w:rPr>
        <w:t>第八十二条  有关地方人民政府和负有安全生产监督管理职责的部门的负责人接到生产安全事故报告后，应当按照生产安全事故应急救援预案的要求立即赶到事故现场，组织事故抢救。</w:t>
      </w:r>
    </w:p>
    <w:p>
      <w:pPr>
        <w:rPr>
          <w:rFonts w:hint="eastAsia"/>
          <w:color w:val="auto"/>
          <w:lang w:val="en-US" w:eastAsia="zh-CN"/>
        </w:rPr>
      </w:pPr>
      <w:r>
        <w:rPr>
          <w:rFonts w:hint="eastAsia"/>
          <w:color w:val="auto"/>
          <w:lang w:val="en-US" w:eastAsia="zh-CN"/>
        </w:rPr>
        <w:t>参与事故抢救的部门和单位应当服从统一指挥，加强协同联动，采取有效的应急救援措施，并根据事故救援的需要采取警戒、疏散等措施，防止事故扩大和次生灾害的发生，减少人员伤亡和财产损失。</w:t>
      </w:r>
    </w:p>
    <w:p>
      <w:pPr>
        <w:rPr>
          <w:rFonts w:hint="eastAsia"/>
          <w:color w:val="auto"/>
          <w:lang w:val="en-US" w:eastAsia="zh-CN"/>
        </w:rPr>
      </w:pPr>
      <w:r>
        <w:rPr>
          <w:rFonts w:hint="eastAsia"/>
          <w:color w:val="auto"/>
          <w:lang w:val="en-US" w:eastAsia="zh-CN"/>
        </w:rPr>
        <w:t>事故抢救过程中应当采取必要措施，避免或者减少对环境造成的危害。</w:t>
      </w:r>
    </w:p>
    <w:p>
      <w:pPr>
        <w:rPr>
          <w:rFonts w:hint="eastAsia"/>
          <w:color w:val="auto"/>
          <w:lang w:val="en-US" w:eastAsia="zh-CN"/>
        </w:rPr>
      </w:pPr>
      <w:r>
        <w:rPr>
          <w:rFonts w:hint="eastAsia"/>
          <w:color w:val="auto"/>
          <w:lang w:val="en-US" w:eastAsia="zh-CN"/>
        </w:rPr>
        <w:t>任何单位和个人都应当支持、配合事故抢救，并提供一切便利条件。</w:t>
      </w:r>
    </w:p>
    <w:p>
      <w:pPr>
        <w:rPr>
          <w:rFonts w:hint="eastAsia"/>
          <w:color w:val="auto"/>
          <w:lang w:val="en-US" w:eastAsia="zh-CN"/>
        </w:rPr>
      </w:pPr>
      <w:r>
        <w:rPr>
          <w:rFonts w:hint="eastAsia"/>
          <w:color w:val="auto"/>
          <w:lang w:val="en-US" w:eastAsia="zh-CN"/>
        </w:rPr>
        <w:t>第八十三条  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pPr>
        <w:rPr>
          <w:rFonts w:hint="eastAsia"/>
          <w:color w:val="auto"/>
          <w:lang w:val="en-US" w:eastAsia="zh-CN"/>
        </w:rPr>
      </w:pPr>
      <w:r>
        <w:rPr>
          <w:rFonts w:hint="eastAsia"/>
          <w:color w:val="auto"/>
          <w:lang w:val="en-US" w:eastAsia="zh-CN"/>
        </w:rPr>
        <w:t>事故发生单位应当及时全面落实整改措施，负有安全生产监督管理职责的部门应当加强监督检查。</w:t>
      </w:r>
    </w:p>
    <w:p>
      <w:pPr>
        <w:rPr>
          <w:rFonts w:hint="eastAsia"/>
          <w:color w:val="auto"/>
          <w:lang w:val="en-US" w:eastAsia="zh-CN"/>
        </w:rPr>
      </w:pPr>
      <w:r>
        <w:rPr>
          <w:rFonts w:hint="eastAsia"/>
          <w:color w:val="auto"/>
          <w:lang w:val="en-US" w:eastAsia="zh-CN"/>
        </w:rPr>
        <w:t>第八十四条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八十七条  的规定追究法律责任。</w:t>
      </w:r>
    </w:p>
    <w:p>
      <w:pPr>
        <w:rPr>
          <w:rFonts w:hint="eastAsia"/>
          <w:color w:val="auto"/>
          <w:lang w:val="en-US" w:eastAsia="zh-CN"/>
        </w:rPr>
      </w:pPr>
      <w:r>
        <w:rPr>
          <w:rFonts w:hint="eastAsia"/>
          <w:color w:val="auto"/>
          <w:lang w:val="en-US" w:eastAsia="zh-CN"/>
        </w:rPr>
        <w:t>第八十五条  任何单位和个人不得阻挠和干涉对事故的依法调查处理。</w:t>
      </w:r>
    </w:p>
    <w:p>
      <w:pPr>
        <w:rPr>
          <w:rFonts w:hint="eastAsia"/>
          <w:color w:val="auto"/>
          <w:lang w:val="en-US" w:eastAsia="zh-CN"/>
        </w:rPr>
      </w:pPr>
      <w:r>
        <w:rPr>
          <w:rFonts w:hint="eastAsia"/>
          <w:color w:val="auto"/>
          <w:lang w:val="en-US" w:eastAsia="zh-CN"/>
        </w:rPr>
        <w:t>第八十六条  县级以上地方各级人民政府安全生产监督管理部门应当定期统计分析本行政区域内发生生产安全事故的情况，并定期向社会公布。</w:t>
      </w:r>
    </w:p>
    <w:p>
      <w:pPr>
        <w:rPr>
          <w:rFonts w:hint="eastAsia"/>
          <w:b/>
          <w:bCs/>
          <w:color w:val="auto"/>
          <w:lang w:val="en-US" w:eastAsia="zh-CN"/>
        </w:rPr>
      </w:pPr>
      <w:r>
        <w:rPr>
          <w:rFonts w:hint="eastAsia"/>
          <w:b/>
          <w:bCs/>
          <w:color w:val="auto"/>
          <w:lang w:val="en-US" w:eastAsia="zh-CN"/>
        </w:rPr>
        <w:t>第六章  法律责任</w:t>
      </w:r>
    </w:p>
    <w:p>
      <w:pPr>
        <w:rPr>
          <w:rFonts w:hint="eastAsia"/>
          <w:color w:val="auto"/>
          <w:lang w:val="en-US" w:eastAsia="zh-CN"/>
        </w:rPr>
      </w:pPr>
      <w:r>
        <w:rPr>
          <w:rFonts w:hint="eastAsia"/>
          <w:color w:val="auto"/>
          <w:lang w:val="en-US" w:eastAsia="zh-CN"/>
        </w:rPr>
        <w:t>第八十七条  负有安全生产监督管理职责的部门的工作人员，有下列行为之一的，给予降级或者撤职的处分；构成犯罪的，依照刑法有关规定追究刑事责任：</w:t>
      </w:r>
    </w:p>
    <w:p>
      <w:pPr>
        <w:rPr>
          <w:rFonts w:hint="eastAsia"/>
          <w:color w:val="auto"/>
          <w:lang w:val="en-US" w:eastAsia="zh-CN"/>
        </w:rPr>
      </w:pPr>
      <w:r>
        <w:rPr>
          <w:rFonts w:hint="eastAsia"/>
          <w:color w:val="auto"/>
          <w:lang w:val="en-US" w:eastAsia="zh-CN"/>
        </w:rPr>
        <w:t>（一）对不符合法定安全生产条  件的涉及安全生产的事项予以批准或者验收通过的；</w:t>
      </w:r>
    </w:p>
    <w:p>
      <w:pPr>
        <w:rPr>
          <w:rFonts w:hint="eastAsia"/>
          <w:color w:val="auto"/>
          <w:lang w:val="en-US" w:eastAsia="zh-CN"/>
        </w:rPr>
      </w:pPr>
      <w:r>
        <w:rPr>
          <w:rFonts w:hint="eastAsia"/>
          <w:color w:val="auto"/>
          <w:lang w:val="en-US" w:eastAsia="zh-CN"/>
        </w:rPr>
        <w:t>（二）发现未依法取得批准、验收的单位擅自从事有关活动或者接到举报后不予取缔或者不依法予以处理的；</w:t>
      </w:r>
    </w:p>
    <w:p>
      <w:pPr>
        <w:rPr>
          <w:rFonts w:hint="eastAsia"/>
          <w:color w:val="auto"/>
          <w:lang w:val="en-US" w:eastAsia="zh-CN"/>
        </w:rPr>
      </w:pPr>
      <w:r>
        <w:rPr>
          <w:rFonts w:hint="eastAsia"/>
          <w:color w:val="auto"/>
          <w:lang w:val="en-US" w:eastAsia="zh-CN"/>
        </w:rPr>
        <w:t>（三）对已经依法取得批准的单位不履行监督管理职责，发现其不再具备安全生产条  件而不撤销原批准或者发现安全生产违法行为不予查处的；</w:t>
      </w:r>
    </w:p>
    <w:p>
      <w:pPr>
        <w:rPr>
          <w:rFonts w:hint="eastAsia"/>
          <w:color w:val="auto"/>
          <w:lang w:val="en-US" w:eastAsia="zh-CN"/>
        </w:rPr>
      </w:pPr>
      <w:r>
        <w:rPr>
          <w:rFonts w:hint="eastAsia"/>
          <w:color w:val="auto"/>
          <w:lang w:val="en-US" w:eastAsia="zh-CN"/>
        </w:rPr>
        <w:t>（四）在监督检查中发现重大事故隐患，不依法及时处理的。</w:t>
      </w:r>
    </w:p>
    <w:p>
      <w:pPr>
        <w:rPr>
          <w:rFonts w:hint="eastAsia"/>
          <w:color w:val="auto"/>
          <w:lang w:val="en-US" w:eastAsia="zh-CN"/>
        </w:rPr>
      </w:pPr>
      <w:r>
        <w:rPr>
          <w:rFonts w:hint="eastAsia"/>
          <w:color w:val="auto"/>
          <w:lang w:val="en-US" w:eastAsia="zh-CN"/>
        </w:rPr>
        <w:t>负有安全生产监督管理职责的部门的工作人员有前款规定以外的滥用职权、玩忽职守、徇私舞弊行为的，依法给予处分；构成犯罪的，依照刑法有关规定追究刑事责任。</w:t>
      </w:r>
    </w:p>
    <w:p>
      <w:pPr>
        <w:rPr>
          <w:rFonts w:hint="eastAsia"/>
          <w:color w:val="auto"/>
          <w:lang w:val="en-US" w:eastAsia="zh-CN"/>
        </w:rPr>
      </w:pPr>
      <w:r>
        <w:rPr>
          <w:rFonts w:hint="eastAsia"/>
          <w:color w:val="auto"/>
          <w:lang w:val="en-US" w:eastAsia="zh-CN"/>
        </w:rPr>
        <w:t>第八十八条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rPr>
          <w:rFonts w:hint="eastAsia"/>
          <w:color w:val="auto"/>
          <w:lang w:val="en-US" w:eastAsia="zh-CN"/>
        </w:rPr>
      </w:pPr>
      <w:r>
        <w:rPr>
          <w:rFonts w:hint="eastAsia"/>
          <w:color w:val="auto"/>
          <w:lang w:val="en-US" w:eastAsia="zh-CN"/>
        </w:rPr>
        <w:t>第八十九条  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rPr>
          <w:rFonts w:hint="eastAsia"/>
          <w:color w:val="auto"/>
          <w:lang w:val="en-US" w:eastAsia="zh-CN"/>
        </w:rPr>
      </w:pPr>
      <w:r>
        <w:rPr>
          <w:rFonts w:hint="eastAsia"/>
          <w:color w:val="auto"/>
          <w:lang w:val="en-US" w:eastAsia="zh-CN"/>
        </w:rPr>
        <w:t>对有前款违法行为的机构，吊销其相应资质。</w:t>
      </w:r>
    </w:p>
    <w:p>
      <w:pPr>
        <w:rPr>
          <w:rFonts w:hint="eastAsia"/>
          <w:color w:val="auto"/>
          <w:lang w:val="en-US" w:eastAsia="zh-CN"/>
        </w:rPr>
      </w:pPr>
      <w:r>
        <w:rPr>
          <w:rFonts w:hint="eastAsia"/>
          <w:color w:val="auto"/>
          <w:lang w:val="en-US" w:eastAsia="zh-CN"/>
        </w:rPr>
        <w:t>第九十条  生产经营单位的决策机构、主要负责人或者个人经营的投资人不依照本法规定保证安全生产所必需的资金投入，致使生产经营单位不具备安全生产条  件的，责令限期改正，提供必需的资金；逾期未改正的，责令生产经营单位停产停业整顿。</w:t>
      </w:r>
    </w:p>
    <w:p>
      <w:pPr>
        <w:rPr>
          <w:rFonts w:hint="eastAsia"/>
          <w:color w:val="auto"/>
          <w:lang w:val="en-US" w:eastAsia="zh-CN"/>
        </w:rPr>
      </w:pPr>
      <w:r>
        <w:rPr>
          <w:rFonts w:hint="eastAsia"/>
          <w:color w:val="auto"/>
          <w:lang w:val="en-US" w:eastAsia="zh-CN"/>
        </w:rPr>
        <w:t>有前款违法行为，导致发生生产安全事故的，对生产经营单位的主要负责人给予撤职处分，对个人经营的投资人处二万元以上二十万元以下的罚款；构成犯罪的，依照刑法有关规定追究刑事责任。</w:t>
      </w:r>
    </w:p>
    <w:p>
      <w:pPr>
        <w:rPr>
          <w:rFonts w:hint="eastAsia"/>
          <w:color w:val="auto"/>
          <w:lang w:val="en-US" w:eastAsia="zh-CN"/>
        </w:rPr>
      </w:pPr>
      <w:r>
        <w:rPr>
          <w:rFonts w:hint="eastAsia"/>
          <w:color w:val="auto"/>
          <w:lang w:val="en-US" w:eastAsia="zh-CN"/>
        </w:rPr>
        <w:t>第九十一条  生产经营单位的主要负责人未履行本法规定的安全生产管理职责的，责令限期改正；逾期未改正的，处二万元以上五万元以下的罚款，责令生产经营单位停产停业整顿。</w:t>
      </w:r>
    </w:p>
    <w:p>
      <w:pPr>
        <w:rPr>
          <w:rFonts w:hint="eastAsia"/>
          <w:color w:val="auto"/>
          <w:lang w:val="en-US" w:eastAsia="zh-CN"/>
        </w:rPr>
      </w:pPr>
      <w:r>
        <w:rPr>
          <w:rFonts w:hint="eastAsia"/>
          <w:color w:val="auto"/>
          <w:lang w:val="en-US" w:eastAsia="zh-CN"/>
        </w:rPr>
        <w:t>生产经营单位的主要负责人有前款违法行为，导致发生生产安全事故的，给予撤职处分；构成犯罪的，依照刑法有关规定追究刑事责任。</w:t>
      </w:r>
    </w:p>
    <w:p>
      <w:pPr>
        <w:rPr>
          <w:rFonts w:hint="eastAsia"/>
          <w:color w:val="auto"/>
          <w:lang w:val="en-US" w:eastAsia="zh-CN"/>
        </w:rPr>
      </w:pPr>
      <w:r>
        <w:rPr>
          <w:rFonts w:hint="eastAsia"/>
          <w:color w:val="auto"/>
          <w:lang w:val="en-US" w:eastAsia="zh-CN"/>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rPr>
          <w:rFonts w:hint="eastAsia"/>
          <w:color w:val="auto"/>
          <w:lang w:val="en-US" w:eastAsia="zh-CN"/>
        </w:rPr>
      </w:pPr>
      <w:r>
        <w:rPr>
          <w:rFonts w:hint="eastAsia"/>
          <w:color w:val="auto"/>
          <w:lang w:val="en-US" w:eastAsia="zh-CN"/>
        </w:rPr>
        <w:t>第九十二条  生产经营单位的主要负责人未履行本法规定的安全生产管理职责，导致发生生产安全事故的，由安全生产监督管理部门依照下列规定处以罚款：</w:t>
      </w:r>
    </w:p>
    <w:p>
      <w:pPr>
        <w:rPr>
          <w:rFonts w:hint="eastAsia"/>
          <w:color w:val="auto"/>
          <w:lang w:val="en-US" w:eastAsia="zh-CN"/>
        </w:rPr>
      </w:pPr>
      <w:r>
        <w:rPr>
          <w:rFonts w:hint="eastAsia"/>
          <w:color w:val="auto"/>
          <w:lang w:val="en-US" w:eastAsia="zh-CN"/>
        </w:rPr>
        <w:t>（一）发生一般事故的，处上一年年收入百分之三十的罚款；</w:t>
      </w:r>
    </w:p>
    <w:p>
      <w:pPr>
        <w:rPr>
          <w:rFonts w:hint="eastAsia"/>
          <w:color w:val="auto"/>
          <w:lang w:val="en-US" w:eastAsia="zh-CN"/>
        </w:rPr>
      </w:pPr>
      <w:r>
        <w:rPr>
          <w:rFonts w:hint="eastAsia"/>
          <w:color w:val="auto"/>
          <w:lang w:val="en-US" w:eastAsia="zh-CN"/>
        </w:rPr>
        <w:t>（二）发生较大事故的，处上一年年收入百分之四十的罚款；</w:t>
      </w:r>
    </w:p>
    <w:p>
      <w:pPr>
        <w:rPr>
          <w:rFonts w:hint="eastAsia"/>
          <w:color w:val="auto"/>
          <w:lang w:val="en-US" w:eastAsia="zh-CN"/>
        </w:rPr>
      </w:pPr>
      <w:r>
        <w:rPr>
          <w:rFonts w:hint="eastAsia"/>
          <w:color w:val="auto"/>
          <w:lang w:val="en-US" w:eastAsia="zh-CN"/>
        </w:rPr>
        <w:t>（三）发生重大事故的，处上一年年收入百分之六十的罚款；</w:t>
      </w:r>
    </w:p>
    <w:p>
      <w:pPr>
        <w:rPr>
          <w:rFonts w:hint="eastAsia"/>
          <w:color w:val="auto"/>
          <w:lang w:val="en-US" w:eastAsia="zh-CN"/>
        </w:rPr>
      </w:pPr>
      <w:r>
        <w:rPr>
          <w:rFonts w:hint="eastAsia"/>
          <w:color w:val="auto"/>
          <w:lang w:val="en-US" w:eastAsia="zh-CN"/>
        </w:rPr>
        <w:t>（四）发生特别重大事故的，处上一年年收入百分之八十的罚款。</w:t>
      </w:r>
    </w:p>
    <w:p>
      <w:pPr>
        <w:rPr>
          <w:rFonts w:hint="eastAsia"/>
          <w:color w:val="auto"/>
          <w:lang w:val="en-US" w:eastAsia="zh-CN"/>
        </w:rPr>
      </w:pPr>
      <w:r>
        <w:rPr>
          <w:rFonts w:hint="eastAsia"/>
          <w:color w:val="auto"/>
          <w:lang w:val="en-US" w:eastAsia="zh-CN"/>
        </w:rPr>
        <w:t>第九十三条  生产经营单位的安全生产管理人员未履行本法规定的安全生产管理职责的，责令限期改正；导致发生生产安全事故的，暂停或者撤销其与安全生产有关的资格；构成犯罪的，依照刑法有关规定追究刑事责任。</w:t>
      </w:r>
    </w:p>
    <w:p>
      <w:pPr>
        <w:rPr>
          <w:rFonts w:hint="eastAsia"/>
          <w:color w:val="auto"/>
          <w:lang w:val="en-US" w:eastAsia="zh-CN"/>
        </w:rPr>
      </w:pPr>
      <w:r>
        <w:rPr>
          <w:rFonts w:hint="eastAsia"/>
          <w:color w:val="auto"/>
          <w:lang w:val="en-US" w:eastAsia="zh-CN"/>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rPr>
          <w:rFonts w:hint="eastAsia"/>
          <w:color w:val="auto"/>
          <w:lang w:val="en-US" w:eastAsia="zh-CN"/>
        </w:rPr>
      </w:pPr>
      <w:r>
        <w:rPr>
          <w:rFonts w:hint="eastAsia"/>
          <w:color w:val="auto"/>
          <w:lang w:val="en-US" w:eastAsia="zh-CN"/>
        </w:rPr>
        <w:t>（一）未按照规定设置安全生产管理机构或者配备安全生产管理人员的；</w:t>
      </w:r>
    </w:p>
    <w:p>
      <w:pPr>
        <w:rPr>
          <w:rFonts w:hint="eastAsia"/>
          <w:color w:val="auto"/>
          <w:lang w:val="en-US" w:eastAsia="zh-CN"/>
        </w:rPr>
      </w:pPr>
      <w:r>
        <w:rPr>
          <w:rFonts w:hint="eastAsia"/>
          <w:color w:val="auto"/>
          <w:lang w:val="en-US" w:eastAsia="zh-CN"/>
        </w:rPr>
        <w:t>（二）危险物品的生产、经营、储存单位以及矿山、金属冶炼、建筑施工、道路运输单位的主要负责人和安全生产管理人员未按照规定经考核合格的；</w:t>
      </w:r>
    </w:p>
    <w:p>
      <w:pPr>
        <w:rPr>
          <w:rFonts w:hint="eastAsia"/>
          <w:color w:val="auto"/>
          <w:lang w:val="en-US" w:eastAsia="zh-CN"/>
        </w:rPr>
      </w:pPr>
      <w:r>
        <w:rPr>
          <w:rFonts w:hint="eastAsia"/>
          <w:color w:val="auto"/>
          <w:lang w:val="en-US" w:eastAsia="zh-CN"/>
        </w:rPr>
        <w:t>（三）未按照规定对从业人员、被派遣劳动者、实习学生进行安全生产教育和培训，或者未按照规定如实告知有关的安全生产事项的；</w:t>
      </w:r>
    </w:p>
    <w:p>
      <w:pPr>
        <w:rPr>
          <w:rFonts w:hint="eastAsia"/>
          <w:color w:val="auto"/>
          <w:lang w:val="en-US" w:eastAsia="zh-CN"/>
        </w:rPr>
      </w:pPr>
      <w:r>
        <w:rPr>
          <w:rFonts w:hint="eastAsia"/>
          <w:color w:val="auto"/>
          <w:lang w:val="en-US" w:eastAsia="zh-CN"/>
        </w:rPr>
        <w:t>（四）未如实记录安全生产教育和培训情况的；</w:t>
      </w:r>
    </w:p>
    <w:p>
      <w:pPr>
        <w:rPr>
          <w:rFonts w:hint="eastAsia"/>
          <w:color w:val="auto"/>
          <w:lang w:val="en-US" w:eastAsia="zh-CN"/>
        </w:rPr>
      </w:pPr>
      <w:r>
        <w:rPr>
          <w:rFonts w:hint="eastAsia"/>
          <w:color w:val="auto"/>
          <w:lang w:val="en-US" w:eastAsia="zh-CN"/>
        </w:rPr>
        <w:t>（五）未将事故隐患排查治理情况如实记录或者未向从业人员通报的；</w:t>
      </w:r>
    </w:p>
    <w:p>
      <w:pPr>
        <w:rPr>
          <w:rFonts w:hint="eastAsia"/>
          <w:color w:val="auto"/>
          <w:lang w:val="en-US" w:eastAsia="zh-CN"/>
        </w:rPr>
      </w:pPr>
      <w:r>
        <w:rPr>
          <w:rFonts w:hint="eastAsia"/>
          <w:color w:val="auto"/>
          <w:lang w:val="en-US" w:eastAsia="zh-CN"/>
        </w:rPr>
        <w:t>（六）未按照规定制定生产安全事故应急救援预案或者未定期组织演练的；</w:t>
      </w:r>
    </w:p>
    <w:p>
      <w:pPr>
        <w:rPr>
          <w:rFonts w:hint="eastAsia"/>
          <w:color w:val="auto"/>
          <w:lang w:val="en-US" w:eastAsia="zh-CN"/>
        </w:rPr>
      </w:pPr>
      <w:r>
        <w:rPr>
          <w:rFonts w:hint="eastAsia"/>
          <w:color w:val="auto"/>
          <w:lang w:val="en-US" w:eastAsia="zh-CN"/>
        </w:rPr>
        <w:t>（七）特种作业人员未按照规定经专门的安全作业培训并取得相应资格，上岗作业的。</w:t>
      </w:r>
    </w:p>
    <w:p>
      <w:pPr>
        <w:rPr>
          <w:rFonts w:hint="eastAsia"/>
          <w:color w:val="auto"/>
          <w:lang w:val="en-US" w:eastAsia="zh-CN"/>
        </w:rPr>
      </w:pPr>
      <w:r>
        <w:rPr>
          <w:rFonts w:hint="eastAsia"/>
          <w:color w:val="auto"/>
          <w:lang w:val="en-US" w:eastAsia="zh-CN"/>
        </w:rPr>
        <w:t>第九十五条  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rPr>
          <w:rFonts w:hint="eastAsia"/>
          <w:color w:val="auto"/>
          <w:lang w:val="en-US" w:eastAsia="zh-CN"/>
        </w:rPr>
      </w:pPr>
      <w:r>
        <w:rPr>
          <w:rFonts w:hint="eastAsia"/>
          <w:color w:val="auto"/>
          <w:lang w:val="en-US" w:eastAsia="zh-CN"/>
        </w:rPr>
        <w:t>（一）未按照规定对矿山、金属冶炼建设项目或者用于生产、储存、装卸危险物品的建设项目进行安全评价的；</w:t>
      </w:r>
    </w:p>
    <w:p>
      <w:pPr>
        <w:rPr>
          <w:rFonts w:hint="eastAsia"/>
          <w:color w:val="auto"/>
          <w:lang w:val="en-US" w:eastAsia="zh-CN"/>
        </w:rPr>
      </w:pPr>
      <w:r>
        <w:rPr>
          <w:rFonts w:hint="eastAsia"/>
          <w:color w:val="auto"/>
          <w:lang w:val="en-US" w:eastAsia="zh-CN"/>
        </w:rPr>
        <w:t>（二）矿山、金属冶炼建设项目或者用于生产、储存、装卸危险物品的建设项目没有安全设施设计或者安全设施设计未按照规定</w:t>
      </w:r>
    </w:p>
    <w:p>
      <w:pPr>
        <w:rPr>
          <w:rFonts w:hint="eastAsia"/>
          <w:color w:val="auto"/>
          <w:lang w:val="en-US" w:eastAsia="zh-CN"/>
        </w:rPr>
      </w:pPr>
      <w:r>
        <w:rPr>
          <w:rFonts w:hint="eastAsia"/>
          <w:color w:val="auto"/>
          <w:lang w:val="en-US" w:eastAsia="zh-CN"/>
        </w:rPr>
        <w:t>报经有关部门审查同意的；</w:t>
      </w:r>
    </w:p>
    <w:p>
      <w:pPr>
        <w:rPr>
          <w:rFonts w:hint="eastAsia"/>
          <w:color w:val="auto"/>
          <w:lang w:val="en-US" w:eastAsia="zh-CN"/>
        </w:rPr>
      </w:pPr>
      <w:r>
        <w:rPr>
          <w:rFonts w:hint="eastAsia"/>
          <w:color w:val="auto"/>
          <w:lang w:val="en-US" w:eastAsia="zh-CN"/>
        </w:rPr>
        <w:t>（三）矿山、金属冶炼建设项目或者用于生产、储存、装卸危险物品的建设项目的施工单位未按照批准的安全设施设计施工的；</w:t>
      </w:r>
    </w:p>
    <w:p>
      <w:pPr>
        <w:rPr>
          <w:rFonts w:hint="eastAsia"/>
          <w:color w:val="auto"/>
          <w:lang w:val="en-US" w:eastAsia="zh-CN"/>
        </w:rPr>
      </w:pPr>
      <w:r>
        <w:rPr>
          <w:rFonts w:hint="eastAsia"/>
          <w:color w:val="auto"/>
          <w:lang w:val="en-US" w:eastAsia="zh-CN"/>
        </w:rPr>
        <w:t>（四）矿山、金属冶炼建设项目或者用于生产、储存危险物品的建设项目竣工投入生产或者使用前，安全设施未经验收合格的。</w:t>
      </w:r>
    </w:p>
    <w:p>
      <w:pPr>
        <w:rPr>
          <w:rFonts w:hint="eastAsia"/>
          <w:color w:val="auto"/>
          <w:lang w:val="en-US" w:eastAsia="zh-CN"/>
        </w:rPr>
      </w:pPr>
      <w:r>
        <w:rPr>
          <w:rFonts w:hint="eastAsia"/>
          <w:color w:val="auto"/>
          <w:lang w:val="en-US" w:eastAsia="zh-CN"/>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rPr>
          <w:rFonts w:hint="eastAsia"/>
          <w:color w:val="auto"/>
          <w:lang w:val="en-US" w:eastAsia="zh-CN"/>
        </w:rPr>
      </w:pPr>
      <w:r>
        <w:rPr>
          <w:rFonts w:hint="eastAsia"/>
          <w:color w:val="auto"/>
          <w:lang w:val="en-US" w:eastAsia="zh-CN"/>
        </w:rPr>
        <w:t>（一）未在有较大危险因素的生产经营场所和有关设施、设备上设置明显的安全警示标志的；</w:t>
      </w:r>
    </w:p>
    <w:p>
      <w:pPr>
        <w:rPr>
          <w:rFonts w:hint="eastAsia"/>
          <w:color w:val="auto"/>
          <w:lang w:val="en-US" w:eastAsia="zh-CN"/>
        </w:rPr>
      </w:pPr>
      <w:r>
        <w:rPr>
          <w:rFonts w:hint="eastAsia"/>
          <w:color w:val="auto"/>
          <w:lang w:val="en-US" w:eastAsia="zh-CN"/>
        </w:rPr>
        <w:t>（二）安全设备的安装、使用、检测、改造和报废不符合国家标准或者行业标准的；</w:t>
      </w:r>
    </w:p>
    <w:p>
      <w:pPr>
        <w:rPr>
          <w:rFonts w:hint="eastAsia"/>
          <w:color w:val="auto"/>
          <w:lang w:val="en-US" w:eastAsia="zh-CN"/>
        </w:rPr>
      </w:pPr>
      <w:r>
        <w:rPr>
          <w:rFonts w:hint="eastAsia"/>
          <w:color w:val="auto"/>
          <w:lang w:val="en-US" w:eastAsia="zh-CN"/>
        </w:rPr>
        <w:t>（三）未对安全设备进行经常性维护、保养和定期检测的；</w:t>
      </w:r>
    </w:p>
    <w:p>
      <w:pPr>
        <w:rPr>
          <w:rFonts w:hint="eastAsia"/>
          <w:color w:val="auto"/>
          <w:lang w:val="en-US" w:eastAsia="zh-CN"/>
        </w:rPr>
      </w:pPr>
      <w:r>
        <w:rPr>
          <w:rFonts w:hint="eastAsia"/>
          <w:color w:val="auto"/>
          <w:lang w:val="en-US" w:eastAsia="zh-CN"/>
        </w:rPr>
        <w:t>（四）未为从业人员提供符合国家标准或者行业标准的劳动防护用品的；</w:t>
      </w:r>
    </w:p>
    <w:p>
      <w:pPr>
        <w:rPr>
          <w:rFonts w:hint="eastAsia"/>
          <w:color w:val="auto"/>
          <w:lang w:val="en-US" w:eastAsia="zh-CN"/>
        </w:rPr>
      </w:pPr>
      <w:r>
        <w:rPr>
          <w:rFonts w:hint="eastAsia"/>
          <w:color w:val="auto"/>
          <w:lang w:val="en-US" w:eastAsia="zh-CN"/>
        </w:rPr>
        <w:t>（五）危险物品的容器、运输工具，以及涉及人身安全、危险性较大的海洋石油开采特种设备和矿山井下特种设备未经具有专业资质的机构检测、检验合格，取得安全使用证或者安全标志，投入使用的；</w:t>
      </w:r>
    </w:p>
    <w:p>
      <w:pPr>
        <w:rPr>
          <w:rFonts w:hint="eastAsia"/>
          <w:color w:val="auto"/>
          <w:lang w:val="en-US" w:eastAsia="zh-CN"/>
        </w:rPr>
      </w:pPr>
      <w:r>
        <w:rPr>
          <w:rFonts w:hint="eastAsia"/>
          <w:color w:val="auto"/>
          <w:lang w:val="en-US" w:eastAsia="zh-CN"/>
        </w:rPr>
        <w:t>（六）使用应当淘汰的危及生产安全的工艺、设备的。</w:t>
      </w:r>
    </w:p>
    <w:p>
      <w:pPr>
        <w:rPr>
          <w:rFonts w:hint="eastAsia"/>
          <w:color w:val="auto"/>
          <w:lang w:val="en-US" w:eastAsia="zh-CN"/>
        </w:rPr>
      </w:pPr>
      <w:r>
        <w:rPr>
          <w:rFonts w:hint="eastAsia"/>
          <w:color w:val="auto"/>
          <w:lang w:val="en-US" w:eastAsia="zh-CN"/>
        </w:rPr>
        <w:t>第九十七条  未经依法批准，擅自生产、经营、运输、储存、使用危险物品或者处置废弃危险物品的，依照有关危险物品安全管理的法律、行政法规的规定予以处罚；构成犯罪的，依照刑法有关规定追究刑事责任。</w:t>
      </w:r>
    </w:p>
    <w:p>
      <w:pPr>
        <w:rPr>
          <w:rFonts w:hint="eastAsia"/>
          <w:color w:val="auto"/>
          <w:lang w:val="en-US" w:eastAsia="zh-CN"/>
        </w:rPr>
      </w:pPr>
      <w:r>
        <w:rPr>
          <w:rFonts w:hint="eastAsia"/>
          <w:color w:val="auto"/>
          <w:lang w:val="en-US" w:eastAsia="zh-CN"/>
        </w:rPr>
        <w:t>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rPr>
          <w:rFonts w:hint="eastAsia"/>
          <w:color w:val="auto"/>
          <w:lang w:val="en-US" w:eastAsia="zh-CN"/>
        </w:rPr>
      </w:pPr>
      <w:r>
        <w:rPr>
          <w:rFonts w:hint="eastAsia"/>
          <w:color w:val="auto"/>
          <w:lang w:val="en-US" w:eastAsia="zh-CN"/>
        </w:rPr>
        <w:t>（一）生产、经营、运输、储存、使用危险物品或者处置废弃危险物品，未建立专门安全管理制度、未采取可靠的安全措施的；</w:t>
      </w:r>
    </w:p>
    <w:p>
      <w:pPr>
        <w:rPr>
          <w:rFonts w:hint="eastAsia"/>
          <w:color w:val="auto"/>
          <w:lang w:val="en-US" w:eastAsia="zh-CN"/>
        </w:rPr>
      </w:pPr>
      <w:r>
        <w:rPr>
          <w:rFonts w:hint="eastAsia"/>
          <w:color w:val="auto"/>
          <w:lang w:val="en-US" w:eastAsia="zh-CN"/>
        </w:rPr>
        <w:t>（二）对重大危险源未登记建档，或者未进行评估、监控，或者未制定应急预案的；</w:t>
      </w:r>
    </w:p>
    <w:p>
      <w:pPr>
        <w:rPr>
          <w:rFonts w:hint="eastAsia"/>
          <w:color w:val="auto"/>
          <w:lang w:val="en-US" w:eastAsia="zh-CN"/>
        </w:rPr>
      </w:pPr>
      <w:r>
        <w:rPr>
          <w:rFonts w:hint="eastAsia"/>
          <w:color w:val="auto"/>
          <w:lang w:val="en-US" w:eastAsia="zh-CN"/>
        </w:rPr>
        <w:t>（三）进行爆破、吊装以及国务院安全生产监督管理部门会同国务院有关部门规定的其他危险作业，未安排专门人员进行现场安全管理的；</w:t>
      </w:r>
    </w:p>
    <w:p>
      <w:pPr>
        <w:rPr>
          <w:rFonts w:hint="eastAsia"/>
          <w:color w:val="auto"/>
          <w:lang w:val="en-US" w:eastAsia="zh-CN"/>
        </w:rPr>
      </w:pPr>
      <w:r>
        <w:rPr>
          <w:rFonts w:hint="eastAsia"/>
          <w:color w:val="auto"/>
          <w:lang w:val="en-US" w:eastAsia="zh-CN"/>
        </w:rPr>
        <w:t>（四）未建立事故隐患排查治理制度的。</w:t>
      </w:r>
    </w:p>
    <w:p>
      <w:pPr>
        <w:rPr>
          <w:rFonts w:hint="eastAsia"/>
          <w:color w:val="auto"/>
          <w:lang w:val="en-US" w:eastAsia="zh-CN"/>
        </w:rPr>
      </w:pPr>
      <w:r>
        <w:rPr>
          <w:rFonts w:hint="eastAsia"/>
          <w:color w:val="auto"/>
          <w:lang w:val="en-US" w:eastAsia="zh-CN"/>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rPr>
          <w:rFonts w:hint="eastAsia"/>
          <w:color w:val="auto"/>
          <w:lang w:val="en-US" w:eastAsia="zh-CN"/>
        </w:rPr>
      </w:pPr>
      <w:r>
        <w:rPr>
          <w:rFonts w:hint="eastAsia"/>
          <w:color w:val="auto"/>
          <w:lang w:val="en-US" w:eastAsia="zh-CN"/>
        </w:rPr>
        <w:t>第一百条  生产经营单位将生产经营项目、场所、设备发包或者出租给不具备安全生产条  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rPr>
          <w:rFonts w:hint="eastAsia"/>
          <w:color w:val="auto"/>
          <w:lang w:val="en-US" w:eastAsia="zh-CN"/>
        </w:rPr>
      </w:pPr>
      <w:r>
        <w:rPr>
          <w:rFonts w:hint="eastAsia"/>
          <w:color w:val="auto"/>
          <w:lang w:val="en-US" w:eastAsia="zh-CN"/>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pPr>
        <w:rPr>
          <w:rFonts w:hint="eastAsia"/>
          <w:color w:val="auto"/>
          <w:lang w:val="en-US" w:eastAsia="zh-CN"/>
        </w:rPr>
      </w:pPr>
      <w:r>
        <w:rPr>
          <w:rFonts w:hint="eastAsia"/>
          <w:color w:val="auto"/>
          <w:lang w:val="en-US" w:eastAsia="zh-CN"/>
        </w:rPr>
        <w:t>第一百零一条  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p>
      <w:pPr>
        <w:rPr>
          <w:rFonts w:hint="eastAsia"/>
          <w:color w:val="auto"/>
          <w:lang w:val="en-US" w:eastAsia="zh-CN"/>
        </w:rPr>
      </w:pPr>
      <w:r>
        <w:rPr>
          <w:rFonts w:hint="eastAsia"/>
          <w:color w:val="auto"/>
          <w:lang w:val="en-US" w:eastAsia="zh-CN"/>
        </w:rPr>
        <w:t>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rPr>
          <w:rFonts w:hint="eastAsia"/>
          <w:color w:val="auto"/>
          <w:lang w:val="en-US" w:eastAsia="zh-CN"/>
        </w:rPr>
      </w:pPr>
      <w:r>
        <w:rPr>
          <w:rFonts w:hint="eastAsia"/>
          <w:color w:val="auto"/>
          <w:lang w:val="en-US" w:eastAsia="zh-CN"/>
        </w:rPr>
        <w:t>（一）生产、经营、储存、使用危险物品的车间、商店、仓库与员工宿舍在同一座建筑内，或者与员工宿舍的距离不符合安全要求的；</w:t>
      </w:r>
    </w:p>
    <w:p>
      <w:pPr>
        <w:rPr>
          <w:rFonts w:hint="eastAsia"/>
          <w:color w:val="auto"/>
          <w:lang w:val="en-US" w:eastAsia="zh-CN"/>
        </w:rPr>
      </w:pPr>
      <w:r>
        <w:rPr>
          <w:rFonts w:hint="eastAsia"/>
          <w:color w:val="auto"/>
          <w:lang w:val="en-US" w:eastAsia="zh-CN"/>
        </w:rPr>
        <w:t>（二）生产经营场所和员工宿舍未设有符合紧急疏散需要、标志明显、保持畅通的出口，或者锁闭、封堵生产经营场所或者员工宿舍出口的。</w:t>
      </w:r>
    </w:p>
    <w:p>
      <w:pPr>
        <w:rPr>
          <w:rFonts w:hint="eastAsia"/>
          <w:color w:val="auto"/>
          <w:lang w:val="en-US" w:eastAsia="zh-CN"/>
        </w:rPr>
      </w:pPr>
      <w:r>
        <w:rPr>
          <w:rFonts w:hint="eastAsia"/>
          <w:color w:val="auto"/>
          <w:lang w:val="en-US" w:eastAsia="zh-CN"/>
        </w:rPr>
        <w:t>第一百零三条  生产经营单位与从业人员订立协议，免除或者减轻其对从业人员因生产安全事故伤亡依法应承担的责任的，该协议无效；对生产经营单位的主要负责人、个人经营的投资人处二万元以上十万元以下的罚款。</w:t>
      </w:r>
    </w:p>
    <w:p>
      <w:pPr>
        <w:rPr>
          <w:rFonts w:hint="eastAsia"/>
          <w:color w:val="auto"/>
          <w:lang w:val="en-US" w:eastAsia="zh-CN"/>
        </w:rPr>
      </w:pPr>
      <w:r>
        <w:rPr>
          <w:rFonts w:hint="eastAsia"/>
          <w:color w:val="auto"/>
          <w:lang w:val="en-US" w:eastAsia="zh-CN"/>
        </w:rPr>
        <w:t>第一百零四条  生产经营单位的从业人员不服从管理，违反安全生产规章  制度或者操作规程的，由生产经营单位给予批评教育，依照有关规章  制度给予处分；构成犯罪的，依照刑法有关规定追究刑事责任。</w:t>
      </w:r>
    </w:p>
    <w:p>
      <w:pPr>
        <w:rPr>
          <w:rFonts w:hint="eastAsia"/>
          <w:color w:val="auto"/>
          <w:lang w:val="en-US" w:eastAsia="zh-CN"/>
        </w:rPr>
      </w:pPr>
      <w:r>
        <w:rPr>
          <w:rFonts w:hint="eastAsia"/>
          <w:color w:val="auto"/>
          <w:lang w:val="en-US" w:eastAsia="zh-CN"/>
        </w:rPr>
        <w:t>第一百零五条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rPr>
          <w:rFonts w:hint="eastAsia"/>
          <w:color w:val="auto"/>
          <w:lang w:val="en-US" w:eastAsia="zh-CN"/>
        </w:rPr>
      </w:pPr>
      <w:r>
        <w:rPr>
          <w:rFonts w:hint="eastAsia"/>
          <w:color w:val="auto"/>
          <w:lang w:val="en-US" w:eastAsia="zh-CN"/>
        </w:rPr>
        <w:t>第一百零六条  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pPr>
        <w:rPr>
          <w:rFonts w:hint="eastAsia"/>
          <w:color w:val="auto"/>
          <w:lang w:val="en-US" w:eastAsia="zh-CN"/>
        </w:rPr>
      </w:pPr>
      <w:r>
        <w:rPr>
          <w:rFonts w:hint="eastAsia"/>
          <w:color w:val="auto"/>
          <w:lang w:val="en-US" w:eastAsia="zh-CN"/>
        </w:rPr>
        <w:t>生产经营单位的主要负责人对生产安全事故隐瞒不报、谎报或者迟报的，依照前款规定处罚。</w:t>
      </w:r>
    </w:p>
    <w:p>
      <w:pPr>
        <w:rPr>
          <w:rFonts w:hint="eastAsia"/>
          <w:color w:val="auto"/>
          <w:lang w:val="en-US" w:eastAsia="zh-CN"/>
        </w:rPr>
      </w:pPr>
      <w:r>
        <w:rPr>
          <w:rFonts w:hint="eastAsia"/>
          <w:color w:val="auto"/>
          <w:lang w:val="en-US" w:eastAsia="zh-CN"/>
        </w:rPr>
        <w:t>第一百零七条  有关地方人民政府、负有安全生产监督管理职责的部门，对生产安全事故隐瞒不报、谎报或者迟报的，对直接负责的主管人员和其他直接责任人员依法给予处分；构成犯罪的，依照刑法有关规定追究刑事责任。</w:t>
      </w:r>
    </w:p>
    <w:p>
      <w:pPr>
        <w:rPr>
          <w:rFonts w:hint="eastAsia"/>
          <w:color w:val="auto"/>
          <w:lang w:val="en-US" w:eastAsia="zh-CN"/>
        </w:rPr>
      </w:pPr>
      <w:r>
        <w:rPr>
          <w:rFonts w:hint="eastAsia"/>
          <w:color w:val="auto"/>
          <w:lang w:val="en-US" w:eastAsia="zh-CN"/>
        </w:rPr>
        <w:t>第一百零八条  生产经营单位不具备本法和其他有关法律、行政法规和国家标准或者行业标准规定的安全生产条件，经停产停业整顿仍不具备安全生产条件的，予以关闭；有关部门应当依法吊销其有关证照。</w:t>
      </w:r>
    </w:p>
    <w:p>
      <w:pPr>
        <w:rPr>
          <w:rFonts w:hint="eastAsia"/>
          <w:color w:val="auto"/>
          <w:lang w:val="en-US" w:eastAsia="zh-CN"/>
        </w:rPr>
      </w:pPr>
      <w:r>
        <w:rPr>
          <w:rFonts w:hint="eastAsia"/>
          <w:color w:val="auto"/>
          <w:lang w:val="en-US" w:eastAsia="zh-CN"/>
        </w:rPr>
        <w:t>第一百零九条  发生生产安全事故，对负有责任的生产经营单位除要求其依法承担相应的赔偿等责任外，由安全生产监督管理部门依照下列规定处以罚款:</w:t>
      </w:r>
    </w:p>
    <w:p>
      <w:pPr>
        <w:rPr>
          <w:rFonts w:hint="eastAsia"/>
          <w:color w:val="auto"/>
          <w:lang w:val="en-US" w:eastAsia="zh-CN"/>
        </w:rPr>
      </w:pPr>
      <w:r>
        <w:rPr>
          <w:rFonts w:hint="eastAsia"/>
          <w:color w:val="auto"/>
          <w:lang w:val="en-US" w:eastAsia="zh-CN"/>
        </w:rPr>
        <w:t>（一）发生一般事故的，处二十万元以上五十万元以下的罚款；</w:t>
      </w:r>
    </w:p>
    <w:p>
      <w:pPr>
        <w:rPr>
          <w:rFonts w:hint="eastAsia"/>
          <w:color w:val="auto"/>
          <w:lang w:val="en-US" w:eastAsia="zh-CN"/>
        </w:rPr>
      </w:pPr>
      <w:r>
        <w:rPr>
          <w:rFonts w:hint="eastAsia"/>
          <w:color w:val="auto"/>
          <w:lang w:val="en-US" w:eastAsia="zh-CN"/>
        </w:rPr>
        <w:t>（二）发生较大事故的，处五十万元以上一百万元以下的罚款；</w:t>
      </w:r>
    </w:p>
    <w:p>
      <w:pPr>
        <w:rPr>
          <w:rFonts w:hint="eastAsia"/>
          <w:color w:val="auto"/>
          <w:lang w:val="en-US" w:eastAsia="zh-CN"/>
        </w:rPr>
      </w:pPr>
      <w:r>
        <w:rPr>
          <w:rFonts w:hint="eastAsia"/>
          <w:color w:val="auto"/>
          <w:lang w:val="en-US" w:eastAsia="zh-CN"/>
        </w:rPr>
        <w:t>（三）发生重大事故的，处一百万元以上五百万元以下的罚款；</w:t>
      </w:r>
    </w:p>
    <w:p>
      <w:pPr>
        <w:rPr>
          <w:rFonts w:hint="eastAsia"/>
          <w:color w:val="auto"/>
          <w:lang w:val="en-US" w:eastAsia="zh-CN"/>
        </w:rPr>
      </w:pPr>
      <w:r>
        <w:rPr>
          <w:rFonts w:hint="eastAsia"/>
          <w:color w:val="auto"/>
          <w:lang w:val="en-US" w:eastAsia="zh-CN"/>
        </w:rPr>
        <w:t>（四）发生特别重大事故的，处五百万元以上一千万元以下的罚款；情节特别严重的，处一千万元以上二千万元以下的罚款。</w:t>
      </w:r>
    </w:p>
    <w:p>
      <w:pPr>
        <w:rPr>
          <w:rFonts w:hint="eastAsia"/>
          <w:color w:val="auto"/>
          <w:lang w:val="en-US" w:eastAsia="zh-CN"/>
        </w:rPr>
      </w:pPr>
      <w:r>
        <w:rPr>
          <w:rFonts w:hint="eastAsia"/>
          <w:color w:val="auto"/>
          <w:lang w:val="en-US" w:eastAsia="zh-CN"/>
        </w:rPr>
        <w:t>第一百一十条  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p>
      <w:pPr>
        <w:rPr>
          <w:rFonts w:hint="eastAsia"/>
          <w:color w:val="auto"/>
          <w:lang w:val="en-US" w:eastAsia="zh-CN"/>
        </w:rPr>
      </w:pPr>
      <w:r>
        <w:rPr>
          <w:rFonts w:hint="eastAsia"/>
          <w:color w:val="auto"/>
          <w:lang w:val="en-US" w:eastAsia="zh-CN"/>
        </w:rPr>
        <w:t>第一百一十一条  生产经营单位发生生产安全事故造成人员伤亡、他人财产损失的，应当依法承担赔偿责任；拒不承担或者其负责人逃匿的，由人民法院依法强制执行。</w:t>
      </w:r>
    </w:p>
    <w:p>
      <w:pPr>
        <w:rPr>
          <w:rFonts w:hint="eastAsia"/>
          <w:color w:val="auto"/>
          <w:lang w:val="en-US" w:eastAsia="zh-CN"/>
        </w:rPr>
      </w:pPr>
      <w:r>
        <w:rPr>
          <w:rFonts w:hint="eastAsia"/>
          <w:color w:val="auto"/>
          <w:lang w:val="en-US" w:eastAsia="zh-CN"/>
        </w:rPr>
        <w:t>生产安全事故的责任人未依法承担赔偿责任，经人民法院依法采取执行措施后，仍不能对受害人给予足额赔偿的，应当继续履行赔偿义务；受害人发现责任人有其他财产的，可以随时请求人民法院执行。</w:t>
      </w:r>
    </w:p>
    <w:p>
      <w:pPr>
        <w:rPr>
          <w:rFonts w:hint="eastAsia"/>
          <w:b/>
          <w:bCs/>
          <w:color w:val="auto"/>
          <w:lang w:val="en-US" w:eastAsia="zh-CN"/>
        </w:rPr>
      </w:pPr>
      <w:r>
        <w:rPr>
          <w:rFonts w:hint="eastAsia"/>
          <w:b/>
          <w:bCs/>
          <w:color w:val="auto"/>
          <w:lang w:val="en-US" w:eastAsia="zh-CN"/>
        </w:rPr>
        <w:t>第七章  附则</w:t>
      </w:r>
    </w:p>
    <w:p>
      <w:pPr>
        <w:rPr>
          <w:rFonts w:hint="eastAsia"/>
          <w:color w:val="auto"/>
          <w:lang w:val="en-US" w:eastAsia="zh-CN"/>
        </w:rPr>
      </w:pPr>
      <w:r>
        <w:rPr>
          <w:rFonts w:hint="eastAsia"/>
          <w:color w:val="auto"/>
          <w:lang w:val="en-US" w:eastAsia="zh-CN"/>
        </w:rPr>
        <w:t>第一百一十二条  本法下列用语的含义：</w:t>
      </w:r>
    </w:p>
    <w:p>
      <w:pPr>
        <w:rPr>
          <w:rFonts w:hint="eastAsia"/>
          <w:color w:val="auto"/>
          <w:lang w:val="en-US" w:eastAsia="zh-CN"/>
        </w:rPr>
      </w:pPr>
      <w:r>
        <w:rPr>
          <w:rFonts w:hint="eastAsia"/>
          <w:color w:val="auto"/>
          <w:lang w:val="en-US" w:eastAsia="zh-CN"/>
        </w:rPr>
        <w:t>危险物品，是指易燃易爆物品、危险化学品、放射性物品等能够危及人身安全和财产安全的物品。</w:t>
      </w:r>
    </w:p>
    <w:p>
      <w:pPr>
        <w:rPr>
          <w:rFonts w:hint="eastAsia"/>
          <w:color w:val="auto"/>
          <w:lang w:val="en-US" w:eastAsia="zh-CN"/>
        </w:rPr>
      </w:pPr>
      <w:r>
        <w:rPr>
          <w:rFonts w:hint="eastAsia"/>
          <w:color w:val="auto"/>
          <w:lang w:val="en-US" w:eastAsia="zh-CN"/>
        </w:rPr>
        <w:t>重大危险源，是指长期地或者临时地生产、搬运、使用或者储存危险物品，且危险物品的数量等于或者超过临界量的单元（包括场所和设施）。</w:t>
      </w:r>
    </w:p>
    <w:p>
      <w:pPr>
        <w:rPr>
          <w:rFonts w:hint="eastAsia"/>
          <w:color w:val="auto"/>
          <w:lang w:val="en-US" w:eastAsia="zh-CN"/>
        </w:rPr>
      </w:pPr>
      <w:r>
        <w:rPr>
          <w:rFonts w:hint="eastAsia"/>
          <w:color w:val="auto"/>
          <w:lang w:val="en-US" w:eastAsia="zh-CN"/>
        </w:rPr>
        <w:t>第一百一十三条  本法规定的生产安全一般事故、较大事故、重大事故、特别重大事故的划分标准由国务院规定。</w:t>
      </w:r>
    </w:p>
    <w:p>
      <w:pPr>
        <w:rPr>
          <w:rFonts w:hint="eastAsia"/>
          <w:color w:val="auto"/>
          <w:lang w:val="en-US" w:eastAsia="zh-CN"/>
        </w:rPr>
      </w:pPr>
      <w:r>
        <w:rPr>
          <w:rFonts w:hint="eastAsia"/>
          <w:color w:val="auto"/>
          <w:lang w:val="en-US" w:eastAsia="zh-CN"/>
        </w:rPr>
        <w:t>国务院安全生产监督管理部门和其他负有安全生产监督管理职责的部门应当根据各自的职责分工，制定相关行业、领域重大事故隐患的判定标准。</w:t>
      </w:r>
    </w:p>
    <w:p>
      <w:pPr>
        <w:rPr>
          <w:rFonts w:hint="eastAsia"/>
          <w:color w:val="auto"/>
          <w:lang w:val="en-US" w:eastAsia="zh-CN"/>
        </w:rPr>
      </w:pPr>
      <w:r>
        <w:rPr>
          <w:rFonts w:hint="eastAsia"/>
          <w:color w:val="auto"/>
          <w:lang w:val="en-US" w:eastAsia="zh-CN"/>
        </w:rPr>
        <w:t>第一百一十四条  本法自2002年11月1日起施行。</w:t>
      </w:r>
    </w:p>
    <w:p>
      <w:pPr>
        <w:widowControl/>
        <w:shd w:val="clear" w:color="auto" w:fill="FFFFFF"/>
        <w:spacing w:line="270" w:lineRule="atLeast"/>
        <w:jc w:val="center"/>
        <w:rPr>
          <w:rFonts w:hint="eastAsia"/>
          <w:color w:val="auto"/>
          <w:lang w:val="en-US" w:eastAsia="zh-CN"/>
        </w:rPr>
      </w:pPr>
      <w:r>
        <w:rPr>
          <w:rFonts w:hint="eastAsia"/>
          <w:color w:val="auto"/>
          <w:lang w:val="en-US" w:eastAsia="zh-CN"/>
        </w:rPr>
        <w:br w:type="page"/>
      </w:r>
    </w:p>
    <w:p>
      <w:pPr>
        <w:widowControl/>
        <w:shd w:val="clear" w:color="auto" w:fill="FFFFFF"/>
        <w:spacing w:line="270" w:lineRule="atLeast"/>
        <w:ind w:left="0" w:leftChars="0" w:firstLine="0" w:firstLineChars="0"/>
        <w:jc w:val="both"/>
        <w:rPr>
          <w:rFonts w:hint="eastAsia"/>
          <w:color w:val="auto"/>
          <w:lang w:val="en-US" w:eastAsia="zh-CN"/>
        </w:rPr>
      </w:pPr>
    </w:p>
    <w:p>
      <w:pPr>
        <w:pStyle w:val="2"/>
        <w:rPr>
          <w:rFonts w:hint="eastAsia" w:ascii="宋体" w:hAnsi="宋体" w:cs="宋体"/>
          <w:color w:val="auto"/>
          <w:kern w:val="0"/>
          <w:sz w:val="44"/>
          <w:szCs w:val="18"/>
        </w:rPr>
      </w:pPr>
      <w:bookmarkStart w:id="6" w:name="_Toc700"/>
      <w:r>
        <w:rPr>
          <w:rStyle w:val="35"/>
          <w:rFonts w:hint="eastAsia"/>
          <w:color w:val="auto"/>
          <w:lang w:eastAsia="zh-CN"/>
        </w:rPr>
        <w:t>七、</w:t>
      </w:r>
      <w:r>
        <w:rPr>
          <w:rStyle w:val="35"/>
          <w:rFonts w:hint="eastAsia"/>
          <w:color w:val="auto"/>
        </w:rPr>
        <w:t>中华人民共和国行政处罚法</w:t>
      </w:r>
      <w:bookmarkEnd w:id="6"/>
    </w:p>
    <w:p>
      <w:pPr>
        <w:widowControl/>
        <w:shd w:val="clear" w:color="auto" w:fill="FFFFFF"/>
        <w:spacing w:line="270" w:lineRule="atLeast"/>
        <w:ind w:firstLine="619" w:firstLineChars="221"/>
        <w:jc w:val="left"/>
        <w:rPr>
          <w:rFonts w:hint="eastAsia" w:ascii="楷体" w:hAnsi="楷体" w:eastAsia="楷体" w:cs="宋体"/>
          <w:color w:val="auto"/>
          <w:kern w:val="0"/>
          <w:sz w:val="28"/>
          <w:szCs w:val="18"/>
        </w:rPr>
      </w:pPr>
    </w:p>
    <w:p>
      <w:pPr>
        <w:widowControl/>
        <w:shd w:val="clear" w:color="auto" w:fill="FFFFFF"/>
        <w:spacing w:line="270" w:lineRule="atLeast"/>
        <w:ind w:firstLine="619" w:firstLineChars="221"/>
        <w:jc w:val="left"/>
        <w:rPr>
          <w:rFonts w:hint="eastAsia" w:ascii="宋体" w:hAnsi="宋体" w:cs="宋体"/>
          <w:color w:val="auto"/>
          <w:kern w:val="0"/>
          <w:sz w:val="28"/>
          <w:szCs w:val="18"/>
        </w:rPr>
      </w:pPr>
      <w:r>
        <w:rPr>
          <w:rFonts w:hint="eastAsia" w:ascii="楷体" w:hAnsi="楷体" w:eastAsia="楷体" w:cs="宋体"/>
          <w:color w:val="auto"/>
          <w:kern w:val="0"/>
          <w:sz w:val="28"/>
          <w:szCs w:val="18"/>
        </w:rPr>
        <w:t>（1996年3月17日第八届全国人民代表大会第四次会议通过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2021年1月22日第十三届全国人民代表大会常务委员会第二十五次会议修订）</w:t>
      </w:r>
    </w:p>
    <w:p>
      <w:pPr>
        <w:widowControl/>
        <w:shd w:val="clear" w:color="auto" w:fill="FFFFFF"/>
        <w:spacing w:line="270" w:lineRule="atLeast"/>
        <w:jc w:val="center"/>
        <w:rPr>
          <w:rFonts w:hint="eastAsia" w:ascii="宋体" w:hAnsi="宋体" w:cs="宋体"/>
          <w:color w:val="auto"/>
          <w:kern w:val="0"/>
          <w:sz w:val="28"/>
          <w:szCs w:val="18"/>
        </w:rPr>
      </w:pPr>
      <w:r>
        <w:rPr>
          <w:rFonts w:hint="eastAsia" w:ascii="黑体" w:hAnsi="黑体" w:eastAsia="黑体" w:cs="宋体"/>
          <w:color w:val="auto"/>
          <w:kern w:val="0"/>
          <w:sz w:val="28"/>
          <w:szCs w:val="18"/>
        </w:rPr>
        <w:t>目　　录</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楷体" w:hAnsi="楷体" w:eastAsia="楷体" w:cs="宋体"/>
          <w:color w:val="auto"/>
          <w:kern w:val="0"/>
          <w:sz w:val="28"/>
          <w:szCs w:val="18"/>
        </w:rPr>
        <w:t>第一章　总　　则</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楷体" w:hAnsi="楷体" w:eastAsia="楷体" w:cs="宋体"/>
          <w:color w:val="auto"/>
          <w:kern w:val="0"/>
          <w:sz w:val="28"/>
          <w:szCs w:val="18"/>
        </w:rPr>
        <w:t>第二章　行政处罚的种类和设定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楷体" w:hAnsi="楷体" w:eastAsia="楷体" w:cs="宋体"/>
          <w:color w:val="auto"/>
          <w:kern w:val="0"/>
          <w:sz w:val="28"/>
          <w:szCs w:val="18"/>
        </w:rPr>
        <w:t>第三章　行政处罚的实施机关</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楷体" w:hAnsi="楷体" w:eastAsia="楷体" w:cs="宋体"/>
          <w:color w:val="auto"/>
          <w:kern w:val="0"/>
          <w:sz w:val="28"/>
          <w:szCs w:val="18"/>
        </w:rPr>
        <w:t>第四章　行政处罚的管辖和适用</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楷体" w:hAnsi="楷体" w:eastAsia="楷体" w:cs="宋体"/>
          <w:color w:val="auto"/>
          <w:kern w:val="0"/>
          <w:sz w:val="28"/>
          <w:szCs w:val="18"/>
        </w:rPr>
        <w:t>第五章　行政处罚的决定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楷体" w:hAnsi="楷体" w:eastAsia="楷体" w:cs="宋体"/>
          <w:color w:val="auto"/>
          <w:kern w:val="0"/>
          <w:sz w:val="28"/>
          <w:szCs w:val="18"/>
        </w:rPr>
        <w:t>　　第一节　一般规定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楷体" w:hAnsi="楷体" w:eastAsia="楷体" w:cs="宋体"/>
          <w:color w:val="auto"/>
          <w:kern w:val="0"/>
          <w:sz w:val="28"/>
          <w:szCs w:val="18"/>
        </w:rPr>
        <w:t>　　第二节　简易程序</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楷体" w:hAnsi="楷体" w:eastAsia="楷体" w:cs="宋体"/>
          <w:color w:val="auto"/>
          <w:kern w:val="0"/>
          <w:sz w:val="28"/>
          <w:szCs w:val="18"/>
        </w:rPr>
        <w:t>　　第三节　普通程序</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楷体" w:hAnsi="楷体" w:eastAsia="楷体" w:cs="宋体"/>
          <w:color w:val="auto"/>
          <w:kern w:val="0"/>
          <w:sz w:val="28"/>
          <w:szCs w:val="18"/>
        </w:rPr>
        <w:t>　　第四节　听证程序</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楷体" w:hAnsi="楷体" w:eastAsia="楷体" w:cs="宋体"/>
          <w:color w:val="auto"/>
          <w:kern w:val="0"/>
          <w:sz w:val="28"/>
          <w:szCs w:val="18"/>
        </w:rPr>
        <w:t>第六章　行政处罚的执行</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楷体" w:hAnsi="楷体" w:eastAsia="楷体" w:cs="宋体"/>
          <w:color w:val="auto"/>
          <w:kern w:val="0"/>
          <w:sz w:val="28"/>
          <w:szCs w:val="18"/>
        </w:rPr>
        <w:t>第七章　法律责任</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楷体" w:hAnsi="楷体" w:eastAsia="楷体" w:cs="宋体"/>
          <w:color w:val="auto"/>
          <w:kern w:val="0"/>
          <w:sz w:val="28"/>
          <w:szCs w:val="18"/>
        </w:rPr>
        <w:t>第八章　附　　则</w:t>
      </w:r>
    </w:p>
    <w:p>
      <w:pPr>
        <w:widowControl/>
        <w:shd w:val="clear" w:color="auto" w:fill="FFFFFF"/>
        <w:spacing w:line="270" w:lineRule="atLeast"/>
        <w:jc w:val="center"/>
        <w:rPr>
          <w:rFonts w:hint="eastAsia" w:ascii="宋体" w:hAnsi="宋体" w:cs="宋体"/>
          <w:color w:val="auto"/>
          <w:kern w:val="0"/>
          <w:sz w:val="28"/>
          <w:szCs w:val="18"/>
        </w:rPr>
      </w:pPr>
      <w:r>
        <w:rPr>
          <w:rFonts w:hint="eastAsia" w:ascii="黑体" w:hAnsi="黑体" w:eastAsia="黑体" w:cs="宋体"/>
          <w:color w:val="auto"/>
          <w:kern w:val="0"/>
          <w:sz w:val="28"/>
          <w:szCs w:val="18"/>
        </w:rPr>
        <w:t>第一章　总　　则</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第一条　</w:t>
      </w:r>
      <w:r>
        <w:rPr>
          <w:rFonts w:hint="eastAsia" w:ascii="宋体" w:hAnsi="宋体" w:cs="宋体"/>
          <w:color w:val="auto"/>
          <w:kern w:val="0"/>
          <w:sz w:val="28"/>
          <w:szCs w:val="18"/>
        </w:rPr>
        <w:t>为了规范行政处罚的设定和实施，保障和监督行政机关有效实施行政管理，维护公共利益和社会秩序，保护公民、法人或者其他组织的合法权益，根据宪法，制定本法。</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第二条　</w:t>
      </w:r>
      <w:r>
        <w:rPr>
          <w:rFonts w:hint="eastAsia" w:ascii="宋体" w:hAnsi="宋体" w:cs="宋体"/>
          <w:color w:val="auto"/>
          <w:kern w:val="0"/>
          <w:sz w:val="28"/>
          <w:szCs w:val="18"/>
        </w:rPr>
        <w:t>行政处罚是指行政机关依法对违反行政管理秩序的公民、法人或者其他组织，以减损权益或者增加义务的方式予以惩戒的行为。</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第三条　</w:t>
      </w:r>
      <w:r>
        <w:rPr>
          <w:rFonts w:hint="eastAsia" w:ascii="宋体" w:hAnsi="宋体" w:cs="宋体"/>
          <w:color w:val="auto"/>
          <w:kern w:val="0"/>
          <w:sz w:val="28"/>
          <w:szCs w:val="18"/>
        </w:rPr>
        <w:t>行政处罚的设定和实施，适用本法。</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第四条　</w:t>
      </w:r>
      <w:r>
        <w:rPr>
          <w:rFonts w:hint="eastAsia" w:ascii="宋体" w:hAnsi="宋体" w:cs="宋体"/>
          <w:color w:val="auto"/>
          <w:kern w:val="0"/>
          <w:sz w:val="28"/>
          <w:szCs w:val="18"/>
        </w:rPr>
        <w:t>公民、法人或者其他组织违反行政管理秩序的行为，应当给予行政处罚的，依照本法由法律、法规、规章规定，并由行政机关依照本法规定的程序实施。</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第五条　</w:t>
      </w:r>
      <w:r>
        <w:rPr>
          <w:rFonts w:hint="eastAsia" w:ascii="宋体" w:hAnsi="宋体" w:cs="宋体"/>
          <w:color w:val="auto"/>
          <w:kern w:val="0"/>
          <w:sz w:val="28"/>
          <w:szCs w:val="18"/>
        </w:rPr>
        <w:t>行政处罚遵循公正、公开的原则。</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设定和实施行政处罚必须以事实为依据，与违法行为的事实、性质、情节以及社会危害程度相当。</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对违法行为给予行政处罚的规定必须公布；未经公布的，不得作为行政处罚的依据。</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第六条　</w:t>
      </w:r>
      <w:r>
        <w:rPr>
          <w:rFonts w:hint="eastAsia" w:ascii="宋体" w:hAnsi="宋体" w:cs="宋体"/>
          <w:color w:val="auto"/>
          <w:kern w:val="0"/>
          <w:sz w:val="28"/>
          <w:szCs w:val="18"/>
        </w:rPr>
        <w:t>实施行政处罚，纠正违法行为，应当坚持处罚与教育相结合，教育公民、法人或者其他组织自觉守法。</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第七条　</w:t>
      </w:r>
      <w:r>
        <w:rPr>
          <w:rFonts w:hint="eastAsia" w:ascii="宋体" w:hAnsi="宋体" w:cs="宋体"/>
          <w:color w:val="auto"/>
          <w:kern w:val="0"/>
          <w:sz w:val="28"/>
          <w:szCs w:val="18"/>
        </w:rPr>
        <w:t>公民、法人或者其他组织对行政机关所给予的行政处罚，享有陈述权、申辩权；对行政处罚不服的，有权依法申请行政复议或者提起行政诉讼。</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公民、法人或者其他组织因行政机关违法给予行政处罚受到损害的，有权依法提出赔偿要求。</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第八条　</w:t>
      </w:r>
      <w:r>
        <w:rPr>
          <w:rFonts w:hint="eastAsia" w:ascii="宋体" w:hAnsi="宋体" w:cs="宋体"/>
          <w:color w:val="auto"/>
          <w:kern w:val="0"/>
          <w:sz w:val="28"/>
          <w:szCs w:val="18"/>
        </w:rPr>
        <w:t>公民、法人或者其他组织因违法行为受到行政处罚，其违法行为对他人造成损害的，应当依法承担民事责任。</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违法行为构成犯罪，应当依法追究刑事责任的，不得以行政处罚代替刑事处罚。</w:t>
      </w:r>
    </w:p>
    <w:p>
      <w:pPr>
        <w:widowControl/>
        <w:shd w:val="clear" w:color="auto" w:fill="FFFFFF"/>
        <w:spacing w:line="270" w:lineRule="atLeast"/>
        <w:jc w:val="center"/>
        <w:rPr>
          <w:rFonts w:hint="eastAsia" w:ascii="宋体" w:hAnsi="宋体" w:cs="宋体"/>
          <w:color w:val="auto"/>
          <w:kern w:val="0"/>
          <w:sz w:val="28"/>
          <w:szCs w:val="18"/>
        </w:rPr>
      </w:pPr>
      <w:r>
        <w:rPr>
          <w:rFonts w:hint="eastAsia" w:ascii="黑体" w:hAnsi="黑体" w:eastAsia="黑体" w:cs="宋体"/>
          <w:color w:val="auto"/>
          <w:kern w:val="0"/>
          <w:sz w:val="28"/>
          <w:szCs w:val="18"/>
        </w:rPr>
        <w:t>第二章　行政处罚的种类和设定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第九条　</w:t>
      </w:r>
      <w:r>
        <w:rPr>
          <w:rFonts w:hint="eastAsia" w:ascii="宋体" w:hAnsi="宋体" w:cs="宋体"/>
          <w:color w:val="auto"/>
          <w:kern w:val="0"/>
          <w:sz w:val="28"/>
          <w:szCs w:val="18"/>
        </w:rPr>
        <w:t>行政处罚的种类：</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（一）警告、通报批评；</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（二）罚款、没收违法所得、没收非法财物；</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（三）暂扣许可证件、降低资质等级、吊销许可证件；</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（四）限制开展生产经营活动、责令停产停业、责令关闭、限制从业；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（五）行政拘留；</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（六）法律、行政法规规定的其他行政处罚。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第十条　</w:t>
      </w:r>
      <w:r>
        <w:rPr>
          <w:rFonts w:hint="eastAsia" w:ascii="宋体" w:hAnsi="宋体" w:cs="宋体"/>
          <w:color w:val="auto"/>
          <w:kern w:val="0"/>
          <w:sz w:val="28"/>
          <w:szCs w:val="18"/>
        </w:rPr>
        <w:t>法律可以设定各种行政处罚。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限制人身自由的行政处罚，只能由法律设定。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第十一条　</w:t>
      </w:r>
      <w:r>
        <w:rPr>
          <w:rFonts w:hint="eastAsia" w:ascii="宋体" w:hAnsi="宋体" w:cs="宋体"/>
          <w:color w:val="auto"/>
          <w:kern w:val="0"/>
          <w:sz w:val="28"/>
          <w:szCs w:val="18"/>
        </w:rPr>
        <w:t>行政法规可以设定除限制人身自由以外的行政处罚。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法律对违法行为已经作出行政处罚规定，行政法规需要作出具体规定的，必须在法律规定的给予行政处罚的行为、种类和幅度的范围内规定。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第十二条　</w:t>
      </w:r>
      <w:r>
        <w:rPr>
          <w:rFonts w:hint="eastAsia" w:ascii="宋体" w:hAnsi="宋体" w:cs="宋体"/>
          <w:color w:val="auto"/>
          <w:kern w:val="0"/>
          <w:sz w:val="28"/>
          <w:szCs w:val="18"/>
        </w:rPr>
        <w:t>地方性法规可以设定除限制人身自由、吊销营业执照以外的行政处罚。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法律、行政法规对违法行为已经作出行政处罚规定，地方性法规需要作出具体规定的，必须在法律、行政法规规定的给予行政处罚的行为、种类和幅度的范围内规定。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第十三条　</w:t>
      </w:r>
      <w:r>
        <w:rPr>
          <w:rFonts w:hint="eastAsia" w:ascii="宋体" w:hAnsi="宋体" w:cs="宋体"/>
          <w:color w:val="auto"/>
          <w:kern w:val="0"/>
          <w:sz w:val="28"/>
          <w:szCs w:val="18"/>
        </w:rPr>
        <w:t>国务院部门规章可以在法律、行政法规规定的给予行政处罚的行为、种类和幅度的范围内作出具体规定。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尚未制定法律、行政法规的，国务院部门规章对违反行政管理秩序的行为，可以设定警告、通报批评或者一定数额罚款的行政处罚。罚款的限额由国务院规定。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第十四条　</w:t>
      </w:r>
      <w:r>
        <w:rPr>
          <w:rFonts w:hint="eastAsia" w:ascii="宋体" w:hAnsi="宋体" w:cs="宋体"/>
          <w:color w:val="auto"/>
          <w:kern w:val="0"/>
          <w:sz w:val="28"/>
          <w:szCs w:val="18"/>
        </w:rPr>
        <w:t>地方政府规章可以在法律、法规规定的给予行政处罚的行为、种类和幅度的范围内作出具体规定。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尚未制定法律、法规的，地方政府规章对违反行政管理秩序的行为，可以设定警告、通报批评或者一定数额罚款的行政处罚。罚款的限额由省、自治区、直辖市人民代表大会常务委员会规定。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第十五条　</w:t>
      </w:r>
      <w:r>
        <w:rPr>
          <w:rFonts w:hint="eastAsia" w:ascii="宋体" w:hAnsi="宋体" w:cs="宋体"/>
          <w:color w:val="auto"/>
          <w:kern w:val="0"/>
          <w:sz w:val="28"/>
          <w:szCs w:val="18"/>
        </w:rPr>
        <w:t>国务院部门和省、自治区、直辖市人民政府及其有关部门应当定期组织评估行政处罚的实施情况和必要性，对不适当的行政处罚事项及种类、罚款数额等，应当提出修改或者废止的建议。</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第十六条　</w:t>
      </w:r>
      <w:r>
        <w:rPr>
          <w:rFonts w:hint="eastAsia" w:ascii="宋体" w:hAnsi="宋体" w:cs="宋体"/>
          <w:color w:val="auto"/>
          <w:kern w:val="0"/>
          <w:sz w:val="28"/>
          <w:szCs w:val="18"/>
        </w:rPr>
        <w:t>除法律、法规、规章外，其他规范性文件不得设定行政处罚。</w:t>
      </w:r>
    </w:p>
    <w:p>
      <w:pPr>
        <w:widowControl/>
        <w:shd w:val="clear" w:color="auto" w:fill="FFFFFF"/>
        <w:spacing w:line="270" w:lineRule="atLeast"/>
        <w:jc w:val="center"/>
        <w:rPr>
          <w:rFonts w:hint="eastAsia" w:ascii="宋体" w:hAnsi="宋体" w:cs="宋体"/>
          <w:color w:val="auto"/>
          <w:kern w:val="0"/>
          <w:sz w:val="28"/>
          <w:szCs w:val="18"/>
        </w:rPr>
      </w:pPr>
      <w:r>
        <w:rPr>
          <w:rFonts w:hint="eastAsia" w:ascii="黑体" w:hAnsi="黑体" w:eastAsia="黑体" w:cs="宋体"/>
          <w:color w:val="auto"/>
          <w:kern w:val="0"/>
          <w:sz w:val="28"/>
          <w:szCs w:val="18"/>
        </w:rPr>
        <w:t>第三章　行政处罚的实施机关</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第十七条　</w:t>
      </w:r>
      <w:r>
        <w:rPr>
          <w:rFonts w:hint="eastAsia" w:ascii="宋体" w:hAnsi="宋体" w:cs="宋体"/>
          <w:color w:val="auto"/>
          <w:kern w:val="0"/>
          <w:sz w:val="28"/>
          <w:szCs w:val="18"/>
        </w:rPr>
        <w:t>行政处罚由具有行政处罚权的行政机关在法定职权范围内实施。</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第十八条　</w:t>
      </w:r>
      <w:r>
        <w:rPr>
          <w:rFonts w:hint="eastAsia" w:ascii="宋体" w:hAnsi="宋体" w:cs="宋体"/>
          <w:color w:val="auto"/>
          <w:kern w:val="0"/>
          <w:sz w:val="28"/>
          <w:szCs w:val="18"/>
        </w:rPr>
        <w:t>国家在城市管理、市场监管、生态环境、文化市场、交通运输、应急管理、农业等领域推行建立综合行政执法制度，相对集中行政处罚权。</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国务院或者省、自治区、直辖市人民政府可以决定一个行政机关行使有关行政机关的行政处罚权。</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限制人身自由的行政处罚权只能由公安机关和法律规定的其他机关行使。</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第十九条　</w:t>
      </w:r>
      <w:r>
        <w:rPr>
          <w:rFonts w:hint="eastAsia" w:ascii="宋体" w:hAnsi="宋体" w:cs="宋体"/>
          <w:color w:val="auto"/>
          <w:kern w:val="0"/>
          <w:sz w:val="28"/>
          <w:szCs w:val="18"/>
        </w:rPr>
        <w:t>法律、法规授权的具有管理公共事务职能的组织可以在法定授权范围内实施行政处罚。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第二十条　</w:t>
      </w:r>
      <w:r>
        <w:rPr>
          <w:rFonts w:hint="eastAsia" w:ascii="宋体" w:hAnsi="宋体" w:cs="宋体"/>
          <w:color w:val="auto"/>
          <w:kern w:val="0"/>
          <w:sz w:val="28"/>
          <w:szCs w:val="18"/>
        </w:rPr>
        <w:t>行政机关依照法律、法规、规章的规定，可以在其法定权限内书面委托符合本法第二十一条规定条件的组织实施行政处罚。行政机关不得委托其他组织或者个人实施行政处罚。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委托书应当载明委托的具体事项、权限、期限等内容。委托行政机关和受委托组织应当将委托书向社会公布。</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委托行政机关对受委托组织实施行政处罚的行为应当负责监督，并对该行为的后果承担法律责任。</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受委托组织在委托范围内，以委托行政机关名义实施行政处罚；不得再委托其他组织或者个人实施行政处罚。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第二十一条　</w:t>
      </w:r>
      <w:r>
        <w:rPr>
          <w:rFonts w:hint="eastAsia" w:ascii="宋体" w:hAnsi="宋体" w:cs="宋体"/>
          <w:color w:val="auto"/>
          <w:kern w:val="0"/>
          <w:sz w:val="28"/>
          <w:szCs w:val="18"/>
        </w:rPr>
        <w:t>受委托组织必须符合以下条件：</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（一）依法成立并具有管理公共事务职能；</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（二）有熟悉有关法律、法规、规章和业务并取得行政执法资格的工作人员；</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（三）需要进行技术检查或者技术鉴定的，应当有条件组织进行相应的技术检查或者技术鉴定。</w:t>
      </w:r>
    </w:p>
    <w:p>
      <w:pPr>
        <w:widowControl/>
        <w:shd w:val="clear" w:color="auto" w:fill="FFFFFF"/>
        <w:spacing w:line="270" w:lineRule="atLeast"/>
        <w:jc w:val="center"/>
        <w:rPr>
          <w:rFonts w:hint="eastAsia" w:ascii="宋体" w:hAnsi="宋体" w:cs="宋体"/>
          <w:color w:val="auto"/>
          <w:kern w:val="0"/>
          <w:sz w:val="28"/>
          <w:szCs w:val="18"/>
        </w:rPr>
      </w:pPr>
      <w:r>
        <w:rPr>
          <w:rFonts w:hint="eastAsia" w:ascii="黑体" w:hAnsi="黑体" w:eastAsia="黑体" w:cs="宋体"/>
          <w:color w:val="auto"/>
          <w:kern w:val="0"/>
          <w:sz w:val="28"/>
          <w:szCs w:val="18"/>
        </w:rPr>
        <w:t>第四章　行政处罚的管辖和适用</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第二十二条　</w:t>
      </w:r>
      <w:r>
        <w:rPr>
          <w:rFonts w:hint="eastAsia" w:ascii="宋体" w:hAnsi="宋体" w:cs="宋体"/>
          <w:color w:val="auto"/>
          <w:kern w:val="0"/>
          <w:sz w:val="28"/>
          <w:szCs w:val="18"/>
        </w:rPr>
        <w:t>行政处罚由违法行为发生地的行政机关管辖。法律、行政法规、部门规章另有规定的，从其规定。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第二十三条　</w:t>
      </w:r>
      <w:r>
        <w:rPr>
          <w:rFonts w:hint="eastAsia" w:ascii="宋体" w:hAnsi="宋体" w:cs="宋体"/>
          <w:color w:val="auto"/>
          <w:kern w:val="0"/>
          <w:sz w:val="28"/>
          <w:szCs w:val="18"/>
        </w:rPr>
        <w:t>行政处罚由县级以上地方人民政府具有行政处罚权的行政机关管辖。法律、行政法规另有规定的，从其规定。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第二十四条　</w:t>
      </w:r>
      <w:r>
        <w:rPr>
          <w:rFonts w:hint="eastAsia" w:ascii="宋体" w:hAnsi="宋体" w:cs="宋体"/>
          <w:color w:val="auto"/>
          <w:kern w:val="0"/>
          <w:sz w:val="28"/>
          <w:szCs w:val="18"/>
        </w:rPr>
        <w:t>省、自治区、直辖市根据当地实际情况，可以决定将基层管理迫切需要的县级人民政府部门的行政处罚权交由能够有效承接的乡镇人民政府、街道办事处行使，并定期组织评估。决定应当公布。</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承接行政处罚权的乡镇人民政府、街道办事处应当加强执法能力建设，按照规定范围、依照法定程序实施行政处罚。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有关地方人民政府及其部门应当加强组织协调、业务指导、执法监督，建立健全行政处罚协调配合机制，完善评议、考核制度。</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第二十五条　</w:t>
      </w:r>
      <w:r>
        <w:rPr>
          <w:rFonts w:hint="eastAsia" w:ascii="宋体" w:hAnsi="宋体" w:cs="宋体"/>
          <w:color w:val="auto"/>
          <w:kern w:val="0"/>
          <w:sz w:val="28"/>
          <w:szCs w:val="18"/>
        </w:rPr>
        <w:t>两个以上行政机关都有管辖权的，由最先立案的行政机关管辖。</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对管辖发生争议的，应当协商解决，协商不成的，报请共同的上一级行政机关指定管辖；也可以直接由共同的上一级行政机关指定管辖。</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第二十六条　</w:t>
      </w:r>
      <w:r>
        <w:rPr>
          <w:rFonts w:hint="eastAsia" w:ascii="宋体" w:hAnsi="宋体" w:cs="宋体"/>
          <w:color w:val="auto"/>
          <w:kern w:val="0"/>
          <w:sz w:val="28"/>
          <w:szCs w:val="18"/>
        </w:rPr>
        <w:t>行政机关因实施行政处罚的需要，可以向有关机关提出协助请求。协助事项属于被请求机关职权范围内的，应当依法予以协助。</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第二十七条　</w:t>
      </w:r>
      <w:r>
        <w:rPr>
          <w:rFonts w:hint="eastAsia" w:ascii="宋体" w:hAnsi="宋体" w:cs="宋体"/>
          <w:color w:val="auto"/>
          <w:kern w:val="0"/>
          <w:sz w:val="28"/>
          <w:szCs w:val="18"/>
        </w:rPr>
        <w:t>违法行为涉嫌犯罪的，行政机关应当及时将案件移送司法机关，依法追究刑事责任。对依法不需要追究刑事责任或者免予刑事处罚，但应当给予行政处罚的，司法机关应当及时将案件移送有关行政机关。</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行政处罚实施机关与司法机关之间应当加强协调配合，建立健全案件移送制度，加强证据材料移交、接收衔接，完善案件处理信息通报机制。</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第二十八条　</w:t>
      </w:r>
      <w:r>
        <w:rPr>
          <w:rFonts w:hint="eastAsia" w:ascii="宋体" w:hAnsi="宋体" w:cs="宋体"/>
          <w:color w:val="auto"/>
          <w:kern w:val="0"/>
          <w:sz w:val="28"/>
          <w:szCs w:val="18"/>
        </w:rPr>
        <w:t>行政机关实施行政处罚时，应当责令当事人改正或者限期改正违法行为。</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当事人有违法所得，除依法应当退赔的外，应当予以没收。违法所得是指实施违法行为所取得的款项。法律、行政法规、部门规章对违法所得的计算另有规定的，从其规定。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第二十九条　</w:t>
      </w:r>
      <w:r>
        <w:rPr>
          <w:rFonts w:hint="eastAsia" w:ascii="宋体" w:hAnsi="宋体" w:cs="宋体"/>
          <w:color w:val="auto"/>
          <w:kern w:val="0"/>
          <w:sz w:val="28"/>
          <w:szCs w:val="18"/>
        </w:rPr>
        <w:t>对当事人的同一个违法行为，不得给予两次以上罚款的行政处罚。同一个违法行为违反多个法律规范应当给予罚款处罚的，按照罚款数额高的规定处罚。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第三十条　</w:t>
      </w:r>
      <w:r>
        <w:rPr>
          <w:rFonts w:hint="eastAsia" w:ascii="宋体" w:hAnsi="宋体" w:cs="宋体"/>
          <w:color w:val="auto"/>
          <w:kern w:val="0"/>
          <w:sz w:val="28"/>
          <w:szCs w:val="18"/>
        </w:rPr>
        <w:t>不满十四周岁的未成年人有违法行为的，不予行政处罚，责令监护人加以管教；已满十四周岁不满十八周岁的未成年人有违法行为的，应当从轻或者减轻行政处罚。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第三十一条　</w:t>
      </w:r>
      <w:r>
        <w:rPr>
          <w:rFonts w:hint="eastAsia" w:ascii="宋体" w:hAnsi="宋体" w:cs="宋体"/>
          <w:color w:val="auto"/>
          <w:kern w:val="0"/>
          <w:sz w:val="28"/>
          <w:szCs w:val="18"/>
        </w:rPr>
        <w:t>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第三十二条　</w:t>
      </w:r>
      <w:r>
        <w:rPr>
          <w:rFonts w:hint="eastAsia" w:ascii="宋体" w:hAnsi="宋体" w:cs="宋体"/>
          <w:color w:val="auto"/>
          <w:kern w:val="0"/>
          <w:sz w:val="28"/>
          <w:szCs w:val="18"/>
        </w:rPr>
        <w:t>当事人有下列情形之一，应当从轻或者减轻行政处罚：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（一）主动消除或者减轻违法行为危害后果的；</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（二）受他人胁迫或者诱骗实施违法行为的；</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（三）主动供述行政机关尚未掌握的违法行为的；</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（四）配合行政机关查处违法行为有立功表现的；</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（五）法律、法规、规章规定其他应当从轻或者减轻行政处罚的。</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第三十三条　</w:t>
      </w:r>
      <w:r>
        <w:rPr>
          <w:rFonts w:hint="eastAsia" w:ascii="宋体" w:hAnsi="宋体" w:cs="宋体"/>
          <w:color w:val="auto"/>
          <w:kern w:val="0"/>
          <w:sz w:val="28"/>
          <w:szCs w:val="18"/>
        </w:rPr>
        <w:t>违法行为轻微并及时改正，没有造成危害后果的，不予行政处罚。初次违法且危害后果轻微并及时改正的，可以不予行政处罚。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当事人有证据足以证明没有主观过错的，不予行政处罚。法律、行政法规另有规定的，从其规定。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对当事人的违法行为依法不予行政处罚的，行政机关应当对当事人进行教育。</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第三十四条　</w:t>
      </w:r>
      <w:r>
        <w:rPr>
          <w:rFonts w:hint="eastAsia" w:ascii="宋体" w:hAnsi="宋体" w:cs="宋体"/>
          <w:color w:val="auto"/>
          <w:kern w:val="0"/>
          <w:sz w:val="28"/>
          <w:szCs w:val="18"/>
        </w:rPr>
        <w:t>行政机关可以依法制定行政处罚裁量基准，规范行使行政处罚裁量权。行政处罚裁量基准应当向社会公布。</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第三十五条　</w:t>
      </w:r>
      <w:r>
        <w:rPr>
          <w:rFonts w:hint="eastAsia" w:ascii="宋体" w:hAnsi="宋体" w:cs="宋体"/>
          <w:color w:val="auto"/>
          <w:kern w:val="0"/>
          <w:sz w:val="28"/>
          <w:szCs w:val="18"/>
        </w:rPr>
        <w:t>违法行为构成犯罪，人民法院判处拘役或者有期徒刑时，行政机关已经给予当事人行政拘留的，应当依法折抵相应刑期。</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违法行为构成犯罪，人民法院判处罚金时，行政机关已经给予当事人罚款的，应当折抵相应罚金；行政机关尚未给予当事人罚款的，不再给予罚款。</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第三十六条　</w:t>
      </w:r>
      <w:r>
        <w:rPr>
          <w:rFonts w:hint="eastAsia" w:ascii="宋体" w:hAnsi="宋体" w:cs="宋体"/>
          <w:color w:val="auto"/>
          <w:kern w:val="0"/>
          <w:sz w:val="28"/>
          <w:szCs w:val="18"/>
        </w:rPr>
        <w:t>违法行为在二年内未被发现的，不再给予行政处罚；涉及公民生命健康安全、金融安全且有危害后果的，上述期限延长至五年。法律另有规定的除外。</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前款规定的期限，从违法行为发生之日起计算；违法行为有连续或者继续状态的，从行为终了之日起计算。</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第三十七条　</w:t>
      </w:r>
      <w:r>
        <w:rPr>
          <w:rFonts w:hint="eastAsia" w:ascii="宋体" w:hAnsi="宋体" w:cs="宋体"/>
          <w:color w:val="auto"/>
          <w:kern w:val="0"/>
          <w:sz w:val="28"/>
          <w:szCs w:val="18"/>
        </w:rPr>
        <w:t>实施行政处罚，适用违法行为发生时的法律、法规、规章的规定。但是，作出行政处罚决定时，法律、法规、规章已被修改或者废止，且新的规定处罚较轻或者不认为是违法的，适用新的规定。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第三十八条　</w:t>
      </w:r>
      <w:r>
        <w:rPr>
          <w:rFonts w:hint="eastAsia" w:ascii="宋体" w:hAnsi="宋体" w:cs="宋体"/>
          <w:color w:val="auto"/>
          <w:kern w:val="0"/>
          <w:sz w:val="28"/>
          <w:szCs w:val="18"/>
        </w:rPr>
        <w:t>行政处罚没有依据或者实施主体不具有行政主体资格的，行政处罚无效。</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违反法定程序构成重大且明显违法的，行政处罚无效。</w:t>
      </w:r>
    </w:p>
    <w:p>
      <w:pPr>
        <w:widowControl/>
        <w:shd w:val="clear" w:color="auto" w:fill="FFFFFF"/>
        <w:spacing w:line="270" w:lineRule="atLeast"/>
        <w:jc w:val="center"/>
        <w:rPr>
          <w:rFonts w:hint="eastAsia" w:ascii="宋体" w:hAnsi="宋体" w:cs="宋体"/>
          <w:color w:val="auto"/>
          <w:kern w:val="0"/>
          <w:sz w:val="28"/>
          <w:szCs w:val="18"/>
        </w:rPr>
      </w:pPr>
      <w:r>
        <w:rPr>
          <w:rFonts w:hint="eastAsia" w:ascii="黑体" w:hAnsi="黑体" w:eastAsia="黑体" w:cs="宋体"/>
          <w:color w:val="auto"/>
          <w:kern w:val="0"/>
          <w:sz w:val="28"/>
          <w:szCs w:val="18"/>
        </w:rPr>
        <w:t>第五章　行政处罚的决定</w:t>
      </w:r>
    </w:p>
    <w:p>
      <w:pPr>
        <w:widowControl/>
        <w:shd w:val="clear" w:color="auto" w:fill="FFFFFF"/>
        <w:spacing w:line="270" w:lineRule="atLeast"/>
        <w:jc w:val="center"/>
        <w:rPr>
          <w:rFonts w:hint="eastAsia" w:ascii="宋体" w:hAnsi="宋体" w:cs="宋体"/>
          <w:color w:val="auto"/>
          <w:kern w:val="0"/>
          <w:sz w:val="28"/>
          <w:szCs w:val="18"/>
        </w:rPr>
      </w:pPr>
      <w:r>
        <w:rPr>
          <w:rFonts w:hint="eastAsia" w:ascii="楷体" w:hAnsi="楷体" w:eastAsia="楷体" w:cs="宋体"/>
          <w:color w:val="auto"/>
          <w:kern w:val="0"/>
          <w:sz w:val="28"/>
          <w:szCs w:val="18"/>
        </w:rPr>
        <w:t>第一节　一般规定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第三十九条　</w:t>
      </w:r>
      <w:r>
        <w:rPr>
          <w:rFonts w:hint="eastAsia" w:ascii="宋体" w:hAnsi="宋体" w:cs="宋体"/>
          <w:color w:val="auto"/>
          <w:kern w:val="0"/>
          <w:sz w:val="28"/>
          <w:szCs w:val="18"/>
        </w:rPr>
        <w:t>行政处罚的实施机关、立案依据、实施程序和救济渠道等信息应当公示。</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第四十条　</w:t>
      </w:r>
      <w:r>
        <w:rPr>
          <w:rFonts w:hint="eastAsia" w:ascii="宋体" w:hAnsi="宋体" w:cs="宋体"/>
          <w:color w:val="auto"/>
          <w:kern w:val="0"/>
          <w:sz w:val="28"/>
          <w:szCs w:val="18"/>
        </w:rPr>
        <w:t>公民、法人或者其他组织违反行政管理秩序的行为，依法应当给予行政处罚的，行政机关必须查明事实；违法事实不清、证据不足的，不得给予行政处罚。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第四十一条　</w:t>
      </w:r>
      <w:r>
        <w:rPr>
          <w:rFonts w:hint="eastAsia" w:ascii="宋体" w:hAnsi="宋体" w:cs="宋体"/>
          <w:color w:val="auto"/>
          <w:kern w:val="0"/>
          <w:sz w:val="28"/>
          <w:szCs w:val="18"/>
        </w:rPr>
        <w:t>行政机关依照法律、行政法规规定利用电子技术监控设备收集、固定违法事实的，应当经过法制和技术审核，确保电子技术监控设备符合标准、设置合理、标志明显，设置地点应当向社会公布。</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电子技术监控设备记录违法事实应当真实、清晰、完整、准确。行政机关应当审核记录内容是否符合要求；未经审核或者经审核不符合要求的，不得作为行政处罚的证据。</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行政机关应当及时告知当事人违法事实，并采取信息化手段或者其他措施，为当事人查询、陈述和申辩提供便利。不得限制或者变相限制当事人享有的陈述权、申辩权。</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第四十二条</w:t>
      </w:r>
      <w:r>
        <w:rPr>
          <w:rFonts w:hint="eastAsia" w:ascii="宋体" w:hAnsi="宋体" w:cs="宋体"/>
          <w:color w:val="auto"/>
          <w:kern w:val="0"/>
          <w:sz w:val="28"/>
          <w:szCs w:val="18"/>
        </w:rPr>
        <w:t>　行政处罚应当由具有行政执法资格的执法人员实施。执法人员不得少于两人，法律另有规定的除外。</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执法人员应当文明执法，尊重和保护当事人合法权益。</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第四十三条　</w:t>
      </w:r>
      <w:r>
        <w:rPr>
          <w:rFonts w:hint="eastAsia" w:ascii="宋体" w:hAnsi="宋体" w:cs="宋体"/>
          <w:color w:val="auto"/>
          <w:kern w:val="0"/>
          <w:sz w:val="28"/>
          <w:szCs w:val="18"/>
        </w:rPr>
        <w:t>执法人员与案件有直接利害关系或者有其他关系可能影响公正执法的，应当回避。</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当事人认为执法人员与案件有直接利害关系或者有其他关系可能影响公正执法的，有权申请回避。</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当事人提出回避申请的，行政机关应当依法审查，由行政机关负责人决定。决定作出之前，不停止调查。</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第四十四条　</w:t>
      </w:r>
      <w:r>
        <w:rPr>
          <w:rFonts w:hint="eastAsia" w:ascii="宋体" w:hAnsi="宋体" w:cs="宋体"/>
          <w:color w:val="auto"/>
          <w:kern w:val="0"/>
          <w:sz w:val="28"/>
          <w:szCs w:val="18"/>
        </w:rPr>
        <w:t>行政机关在作出行政处罚决定之前，应当告知当事人拟作出的行政处罚内容及事实、理由、依据，并告知当事人依法享有的陈述、申辩、要求听证等权利。</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第四十五条　</w:t>
      </w:r>
      <w:r>
        <w:rPr>
          <w:rFonts w:hint="eastAsia" w:ascii="宋体" w:hAnsi="宋体" w:cs="宋体"/>
          <w:color w:val="auto"/>
          <w:kern w:val="0"/>
          <w:sz w:val="28"/>
          <w:szCs w:val="18"/>
        </w:rPr>
        <w:t>当事人有权进行陈述和申辩。行政机关必须充分听取当事人的意见，对当事人提出的事实、理由和证据，应当进行复核；当事人提出的事实、理由或者证据成立的，行政机关应当采纳。</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行政机关不得因当事人陈述、申辩而给予更重的处罚。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第四十六条</w:t>
      </w:r>
      <w:r>
        <w:rPr>
          <w:rFonts w:hint="eastAsia" w:ascii="宋体" w:hAnsi="宋体" w:cs="宋体"/>
          <w:color w:val="auto"/>
          <w:kern w:val="0"/>
          <w:sz w:val="28"/>
          <w:szCs w:val="18"/>
        </w:rPr>
        <w:t>　证据包括：</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（一）书证；</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（二）物证；</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（三）视听资料；</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（四）电子数据；</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（五）证人证言；</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（六）当事人的陈述；</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（七）鉴定意见；</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（八）勘验笔录、现场笔录。</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证据必须经查证属实，方可作为认定案件事实的根据。</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以非法手段取得的证据，不得作为认定案件事实的根据。</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第四十七条　</w:t>
      </w:r>
      <w:r>
        <w:rPr>
          <w:rFonts w:hint="eastAsia" w:ascii="宋体" w:hAnsi="宋体" w:cs="宋体"/>
          <w:color w:val="auto"/>
          <w:kern w:val="0"/>
          <w:sz w:val="28"/>
          <w:szCs w:val="18"/>
        </w:rPr>
        <w:t>行政机关应当依法以文字、音像等形式，对行政处罚的启动、调查取证、审核、决定、送达、执行等进行全过程记录，归档保存。</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第四十八条　</w:t>
      </w:r>
      <w:r>
        <w:rPr>
          <w:rFonts w:hint="eastAsia" w:ascii="宋体" w:hAnsi="宋体" w:cs="宋体"/>
          <w:color w:val="auto"/>
          <w:kern w:val="0"/>
          <w:sz w:val="28"/>
          <w:szCs w:val="18"/>
        </w:rPr>
        <w:t>具有一定社会影响的行政处罚决定应当依法公开。</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公开的行政处罚决定被依法变更、撤销、确认违法或者确认无效的，行政机关应当在三日内撤回行政处罚决定信息并公开说明理由。</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第四十九条　</w:t>
      </w:r>
      <w:r>
        <w:rPr>
          <w:rFonts w:hint="eastAsia" w:ascii="宋体" w:hAnsi="宋体" w:cs="宋体"/>
          <w:color w:val="auto"/>
          <w:kern w:val="0"/>
          <w:sz w:val="28"/>
          <w:szCs w:val="18"/>
        </w:rPr>
        <w:t>发生重大传染病疫情等突发事件，为了控制、减轻和消除突发事件引起的社会危害，行政机关对违反突发事件应对措施的行为，依法快速、从重处罚。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第五十条　</w:t>
      </w:r>
      <w:r>
        <w:rPr>
          <w:rFonts w:hint="eastAsia" w:ascii="宋体" w:hAnsi="宋体" w:cs="宋体"/>
          <w:color w:val="auto"/>
          <w:kern w:val="0"/>
          <w:sz w:val="28"/>
          <w:szCs w:val="18"/>
        </w:rPr>
        <w:t>行政机关及其工作人员对实施行政处罚过程中知悉的国家秘密、商业秘密或者个人隐私，应当依法予以保密。</w:t>
      </w:r>
    </w:p>
    <w:p>
      <w:pPr>
        <w:widowControl/>
        <w:shd w:val="clear" w:color="auto" w:fill="FFFFFF"/>
        <w:spacing w:line="270" w:lineRule="atLeast"/>
        <w:jc w:val="center"/>
        <w:rPr>
          <w:rFonts w:hint="eastAsia" w:ascii="宋体" w:hAnsi="宋体" w:cs="宋体"/>
          <w:color w:val="auto"/>
          <w:kern w:val="0"/>
          <w:sz w:val="28"/>
          <w:szCs w:val="18"/>
        </w:rPr>
      </w:pPr>
      <w:r>
        <w:rPr>
          <w:rFonts w:hint="eastAsia" w:ascii="楷体" w:hAnsi="楷体" w:eastAsia="楷体" w:cs="宋体"/>
          <w:color w:val="auto"/>
          <w:kern w:val="0"/>
          <w:sz w:val="28"/>
          <w:szCs w:val="18"/>
        </w:rPr>
        <w:t>第二节　简易程序</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第五十一条　</w:t>
      </w:r>
      <w:r>
        <w:rPr>
          <w:rFonts w:hint="eastAsia" w:ascii="宋体" w:hAnsi="宋体" w:cs="宋体"/>
          <w:color w:val="auto"/>
          <w:kern w:val="0"/>
          <w:sz w:val="28"/>
          <w:szCs w:val="18"/>
        </w:rPr>
        <w:t>违法事实确凿并有法定依据，对公民处以二百元以下、对法人或者其他组织处以三千元以下罚款或者警告的行政处罚的，可以当场作出行政处罚决定。法律另有规定的，从其规定。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第五十二条　</w:t>
      </w:r>
      <w:r>
        <w:rPr>
          <w:rFonts w:hint="eastAsia" w:ascii="宋体" w:hAnsi="宋体" w:cs="宋体"/>
          <w:color w:val="auto"/>
          <w:kern w:val="0"/>
          <w:sz w:val="28"/>
          <w:szCs w:val="18"/>
        </w:rPr>
        <w:t>执法人员当场作出行政处罚决定的，应当向当事人出示执法证件，填写预定格式、编有号码的行政处罚决定书，并当场交付当事人。当事人拒绝签收的，应当在行政处罚决定书上注明。</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前款规定的行政处罚决定书应当载明当事人的违法行为，行政处罚的种类和依据、罚款数额、时间、地点，申请行政复议、提起行政诉讼的途径和期限以及行政机关名称，并由执法人员签名或者盖章。</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执法人员当场作出的行政处罚决定，应当报所属行政机关备案。</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第五十三条　</w:t>
      </w:r>
      <w:r>
        <w:rPr>
          <w:rFonts w:hint="eastAsia" w:ascii="宋体" w:hAnsi="宋体" w:cs="宋体"/>
          <w:color w:val="auto"/>
          <w:kern w:val="0"/>
          <w:sz w:val="28"/>
          <w:szCs w:val="18"/>
        </w:rPr>
        <w:t>对当场作出的行政处罚决定，当事人应当依照本法第六十七条至第六十九条的规定履行。</w:t>
      </w:r>
    </w:p>
    <w:p>
      <w:pPr>
        <w:widowControl/>
        <w:shd w:val="clear" w:color="auto" w:fill="FFFFFF"/>
        <w:spacing w:line="270" w:lineRule="atLeast"/>
        <w:jc w:val="center"/>
        <w:rPr>
          <w:rFonts w:hint="eastAsia" w:ascii="宋体" w:hAnsi="宋体" w:cs="宋体"/>
          <w:color w:val="auto"/>
          <w:kern w:val="0"/>
          <w:sz w:val="28"/>
          <w:szCs w:val="18"/>
        </w:rPr>
      </w:pPr>
      <w:r>
        <w:rPr>
          <w:rFonts w:hint="eastAsia" w:ascii="楷体" w:hAnsi="楷体" w:eastAsia="楷体" w:cs="宋体"/>
          <w:color w:val="auto"/>
          <w:kern w:val="0"/>
          <w:sz w:val="28"/>
          <w:szCs w:val="18"/>
        </w:rPr>
        <w:t>第三节　普通程序</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第五十四条　</w:t>
      </w:r>
      <w:r>
        <w:rPr>
          <w:rFonts w:hint="eastAsia" w:ascii="宋体" w:hAnsi="宋体" w:cs="宋体"/>
          <w:color w:val="auto"/>
          <w:kern w:val="0"/>
          <w:sz w:val="28"/>
          <w:szCs w:val="18"/>
        </w:rPr>
        <w:t>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符合立案标准的，行政机关应当及时立案。</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第五十五条　</w:t>
      </w:r>
      <w:r>
        <w:rPr>
          <w:rFonts w:hint="eastAsia" w:ascii="宋体" w:hAnsi="宋体" w:cs="宋体"/>
          <w:color w:val="auto"/>
          <w:kern w:val="0"/>
          <w:sz w:val="28"/>
          <w:szCs w:val="18"/>
        </w:rPr>
        <w:t>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当事人或者有关人员应当如实回答询问，并协助调查或者检查，不得拒绝或者阻挠。询问或者检查应当制作笔录。</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第五十六条　</w:t>
      </w:r>
      <w:r>
        <w:rPr>
          <w:rFonts w:hint="eastAsia" w:ascii="宋体" w:hAnsi="宋体" w:cs="宋体"/>
          <w:color w:val="auto"/>
          <w:kern w:val="0"/>
          <w:sz w:val="28"/>
          <w:szCs w:val="18"/>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第五十七条　</w:t>
      </w:r>
      <w:r>
        <w:rPr>
          <w:rFonts w:hint="eastAsia" w:ascii="宋体" w:hAnsi="宋体" w:cs="宋体"/>
          <w:color w:val="auto"/>
          <w:kern w:val="0"/>
          <w:sz w:val="28"/>
          <w:szCs w:val="18"/>
        </w:rPr>
        <w:t>调查终结，行政机关负责人应当对调查结果进行审查，根据不同情况，分别作出如下决定：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（一）确有应受行政处罚的违法行为的，根据情节轻重及具体情况，作出行政处罚决定；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（二）违法行为轻微，依法可以不予行政处罚的，不予行政处罚；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（三）违法事实不能成立的，不予行政处罚；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（四）违法行为涉嫌犯罪的，移送司法机关。</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对情节复杂或者重大违法行为给予行政处罚，行政机关负责人应当集体讨论决定。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第五十八条　</w:t>
      </w:r>
      <w:r>
        <w:rPr>
          <w:rFonts w:hint="eastAsia" w:ascii="宋体" w:hAnsi="宋体" w:cs="宋体"/>
          <w:color w:val="auto"/>
          <w:kern w:val="0"/>
          <w:sz w:val="28"/>
          <w:szCs w:val="18"/>
        </w:rPr>
        <w:t>有下列情形之一，在行政机关负责人作出行政处罚的决定之前，应当由从事行政处罚决定法制审核的人员进行法制审核；未经法制审核或者审核未通过的，不得作出决定：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（一）涉及重大公共利益的；</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（二）直接关系当事人或者第三人重大权益，经过听证程序的；</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（三）案件情况疑难复杂、涉及多个法律关系的；</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（四）法律、法规规定应当进行法制审核的其他情形。</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行政机关中初次从事行政处罚决定法制审核的人员，应当通过国家统一法律职业资格考试取得法律职业资格。</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第五十九条　</w:t>
      </w:r>
      <w:r>
        <w:rPr>
          <w:rFonts w:hint="eastAsia" w:ascii="宋体" w:hAnsi="宋体" w:cs="宋体"/>
          <w:color w:val="auto"/>
          <w:kern w:val="0"/>
          <w:sz w:val="28"/>
          <w:szCs w:val="18"/>
        </w:rPr>
        <w:t>行政机关依照本法第五十七条的规定给予行政处罚，应当制作行政处罚决定书。行政处罚决定书应当载明下列事项：</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（一）当事人的姓名或者名称、地址；</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（二）违反法律、法规、规章的事实和证据；</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（三）行政处罚的种类和依据；</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（四）行政处罚的履行方式和期限；</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（五）申请行政复议、提起行政诉讼的途径和期限；</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（六）作出行政处罚决定的行政机关名称和作出决定的日期。</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行政处罚决定书必须盖有作出行政处罚决定的行政机关的印章。</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第六十条　</w:t>
      </w:r>
      <w:r>
        <w:rPr>
          <w:rFonts w:hint="eastAsia" w:ascii="宋体" w:hAnsi="宋体" w:cs="宋体"/>
          <w:color w:val="auto"/>
          <w:kern w:val="0"/>
          <w:sz w:val="28"/>
          <w:szCs w:val="18"/>
        </w:rPr>
        <w:t>行政机关应当自行政处罚案件立案之日起九十日内作出行政处罚决定。法律、法规、规章另有规定的，从其规定。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第六十一条　</w:t>
      </w:r>
      <w:r>
        <w:rPr>
          <w:rFonts w:hint="eastAsia" w:ascii="宋体" w:hAnsi="宋体" w:cs="宋体"/>
          <w:color w:val="auto"/>
          <w:kern w:val="0"/>
          <w:sz w:val="28"/>
          <w:szCs w:val="18"/>
        </w:rPr>
        <w:t>行政处罚决定书应当在宣告后当场交付当事人；当事人不在场的，行政机关应当在七日内依照《中华人民共和国民事诉讼法》的有关规定，将行政处罚决定书送达当事人。</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当事人同意并签订确认书的，行政机关可以采用传真、电子邮件等方式，将行政处罚决定书等送达当事人。</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第六十二条　</w:t>
      </w:r>
      <w:r>
        <w:rPr>
          <w:rFonts w:hint="eastAsia" w:ascii="宋体" w:hAnsi="宋体" w:cs="宋体"/>
          <w:color w:val="auto"/>
          <w:kern w:val="0"/>
          <w:sz w:val="28"/>
          <w:szCs w:val="18"/>
        </w:rPr>
        <w:t>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widowControl/>
        <w:shd w:val="clear" w:color="auto" w:fill="FFFFFF"/>
        <w:spacing w:line="270" w:lineRule="atLeast"/>
        <w:jc w:val="center"/>
        <w:rPr>
          <w:rFonts w:hint="eastAsia" w:ascii="宋体" w:hAnsi="宋体" w:cs="宋体"/>
          <w:color w:val="auto"/>
          <w:kern w:val="0"/>
          <w:sz w:val="28"/>
          <w:szCs w:val="18"/>
        </w:rPr>
      </w:pPr>
      <w:r>
        <w:rPr>
          <w:rFonts w:hint="eastAsia" w:ascii="楷体" w:hAnsi="楷体" w:eastAsia="楷体" w:cs="宋体"/>
          <w:color w:val="auto"/>
          <w:kern w:val="0"/>
          <w:sz w:val="28"/>
          <w:szCs w:val="18"/>
        </w:rPr>
        <w:t>第四节　听证程序</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第六十三条　</w:t>
      </w:r>
      <w:r>
        <w:rPr>
          <w:rFonts w:hint="eastAsia" w:ascii="宋体" w:hAnsi="宋体" w:cs="宋体"/>
          <w:color w:val="auto"/>
          <w:kern w:val="0"/>
          <w:sz w:val="28"/>
          <w:szCs w:val="18"/>
        </w:rPr>
        <w:t>行政机关拟作出下列行政处罚决定，应当告知当事人有要求听证的权利，当事人要求听证的，行政机关应当组织听证：</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（一）较大数额罚款；</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（二）没收较大数额违法所得、没收较大价值非法财物；</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（三）降低资质等级、吊销许可证件；</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（四）责令停产停业、责令关闭、限制从业；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（五）其他较重的行政处罚；</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（六）法律、法规、规章规定的其他情形。</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当事人不承担行政机关组织听证的费用。</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第六十四条　</w:t>
      </w:r>
      <w:r>
        <w:rPr>
          <w:rFonts w:hint="eastAsia" w:ascii="宋体" w:hAnsi="宋体" w:cs="宋体"/>
          <w:color w:val="auto"/>
          <w:kern w:val="0"/>
          <w:sz w:val="28"/>
          <w:szCs w:val="18"/>
        </w:rPr>
        <w:t>听证应当依照以下程序组织：</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（一）当事人要求听证的，应当在行政机关告知后五日内提出；</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（二）行政机关应当在举行听证的七日前，通知当事人及有关人员听证的时间、地点；</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（三）除涉及国家秘密、商业秘密或者个人隐私依法予以保密外，听证公开举行；</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（四）听证由行政机关指定的非本案调查人员主持；当事人认为主持人与本案有直接利害关系的，有权申请回避；</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（五）当事人可以亲自参加听证，也可以委托一至二人代理；</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（六）当事人及其代理人无正当理由拒不出席听证或者未经许可中途退出听证的，视为放弃听证权利，行政机关终止听证；</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（七）举行听证时，调查人员提出当事人违法的事实、证据和行政处罚建议，当事人进行申辩和质证；</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（八）听证应当制作笔录。笔录应当交当事人或者其代理人核对无误后签字或者盖章。当事人或者其代理人拒绝签字或者盖章的，由听证主持人在笔录中注明。</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第六十五条　</w:t>
      </w:r>
      <w:r>
        <w:rPr>
          <w:rFonts w:hint="eastAsia" w:ascii="宋体" w:hAnsi="宋体" w:cs="宋体"/>
          <w:color w:val="auto"/>
          <w:kern w:val="0"/>
          <w:sz w:val="28"/>
          <w:szCs w:val="18"/>
        </w:rPr>
        <w:t>听证结束后，行政机关应当根据听证笔录，依照本法第五十七条的规定，作出决定。</w:t>
      </w:r>
    </w:p>
    <w:p>
      <w:pPr>
        <w:widowControl/>
        <w:shd w:val="clear" w:color="auto" w:fill="FFFFFF"/>
        <w:spacing w:line="270" w:lineRule="atLeast"/>
        <w:jc w:val="center"/>
        <w:rPr>
          <w:rFonts w:hint="eastAsia" w:ascii="宋体" w:hAnsi="宋体" w:cs="宋体"/>
          <w:color w:val="auto"/>
          <w:kern w:val="0"/>
          <w:sz w:val="28"/>
          <w:szCs w:val="18"/>
        </w:rPr>
      </w:pPr>
      <w:r>
        <w:rPr>
          <w:rFonts w:hint="eastAsia" w:ascii="黑体" w:hAnsi="黑体" w:eastAsia="黑体" w:cs="宋体"/>
          <w:color w:val="auto"/>
          <w:kern w:val="0"/>
          <w:sz w:val="28"/>
          <w:szCs w:val="18"/>
        </w:rPr>
        <w:t>第六章　行政处罚的执行</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第六十六条　</w:t>
      </w:r>
      <w:r>
        <w:rPr>
          <w:rFonts w:hint="eastAsia" w:ascii="宋体" w:hAnsi="宋体" w:cs="宋体"/>
          <w:color w:val="auto"/>
          <w:kern w:val="0"/>
          <w:sz w:val="28"/>
          <w:szCs w:val="18"/>
        </w:rPr>
        <w:t>行政处罚决定依法作出后，当事人应当在行政处罚决定书载明的期限内，予以履行。</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当事人确有经济困难，需要延期或者分期缴纳罚款的，经当事人申请和行政机关批准，可以暂缓或者分期缴纳。</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第六十七条　</w:t>
      </w:r>
      <w:r>
        <w:rPr>
          <w:rFonts w:hint="eastAsia" w:ascii="宋体" w:hAnsi="宋体" w:cs="宋体"/>
          <w:color w:val="auto"/>
          <w:kern w:val="0"/>
          <w:sz w:val="28"/>
          <w:szCs w:val="18"/>
        </w:rPr>
        <w:t>作出罚款决定的行政机关应当与收缴罚款的机构分离。</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除依照本法第六十八条、第六十九条的规定当场收缴的罚款外，作出行政处罚决定的行政机关及其执法人员不得自行收缴罚款。</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当事人应当自收到行政处罚决定书之日起十五日内，到指定的银行或者通过电子支付系统缴纳罚款。银行应当收受罚款，并将罚款直接上缴国库。</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第六十八条　</w:t>
      </w:r>
      <w:r>
        <w:rPr>
          <w:rFonts w:hint="eastAsia" w:ascii="宋体" w:hAnsi="宋体" w:cs="宋体"/>
          <w:color w:val="auto"/>
          <w:kern w:val="0"/>
          <w:sz w:val="28"/>
          <w:szCs w:val="18"/>
        </w:rPr>
        <w:t>依照本法第五十一条的规定当场作出行政处罚决定，有下列情形之一，执法人员可以当场收缴罚款：</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（一）依法给予一百元以下罚款的；</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（二）不当场收缴事后难以执行的。</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第六十九条　</w:t>
      </w:r>
      <w:r>
        <w:rPr>
          <w:rFonts w:hint="eastAsia" w:ascii="宋体" w:hAnsi="宋体" w:cs="宋体"/>
          <w:color w:val="auto"/>
          <w:kern w:val="0"/>
          <w:sz w:val="28"/>
          <w:szCs w:val="18"/>
        </w:rPr>
        <w:t>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第七十条　</w:t>
      </w:r>
      <w:r>
        <w:rPr>
          <w:rFonts w:hint="eastAsia" w:ascii="宋体" w:hAnsi="宋体" w:cs="宋体"/>
          <w:color w:val="auto"/>
          <w:kern w:val="0"/>
          <w:sz w:val="28"/>
          <w:szCs w:val="18"/>
        </w:rPr>
        <w:t>行政机关及其执法人员当场收缴罚款的，必须向当事人出具国务院财政部门或者省、自治区、直辖市人民政府财政部门统一制发的专用票据；不出具财政部门统一制发的专用票据的，当事人有权拒绝缴纳罚款。</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第七十一条　</w:t>
      </w:r>
      <w:r>
        <w:rPr>
          <w:rFonts w:hint="eastAsia" w:ascii="宋体" w:hAnsi="宋体" w:cs="宋体"/>
          <w:color w:val="auto"/>
          <w:kern w:val="0"/>
          <w:sz w:val="28"/>
          <w:szCs w:val="18"/>
        </w:rPr>
        <w:t>执法人员当场收缴的罚款，应当自收缴罚款之日起二日内，交至行政机关；在水上当场收缴的罚款，应当自抵岸之日起二日内交至行政机关；行政机关应当在二日内将罚款缴付指定的银行。</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第七十二条　</w:t>
      </w:r>
      <w:r>
        <w:rPr>
          <w:rFonts w:hint="eastAsia" w:ascii="宋体" w:hAnsi="宋体" w:cs="宋体"/>
          <w:color w:val="auto"/>
          <w:kern w:val="0"/>
          <w:sz w:val="28"/>
          <w:szCs w:val="18"/>
        </w:rPr>
        <w:t>当事人逾期不履行行政处罚决定的，作出行政处罚决定的行政机关可以采取下列措施：</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（一）到期不缴纳罚款的，每日按罚款数额的百分之三加处罚款，加处罚款的数额不得超出罚款的数额；</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（二）根据法律规定，将查封、扣押的财物拍卖、依法处理或者将冻结的存款、汇款划拨抵缴罚款；</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（三）根据法律规定，采取其他行政强制执行方式；</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（四）依照《中华人民共和国行政强制法》的规定申请人民法院强制执行。</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行政机关批准延期、分期缴纳罚款的，申请人民法院强制执行的期限，自暂缓或者分期缴纳罚款期限结束之日起计算。</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第七十三条　</w:t>
      </w:r>
      <w:r>
        <w:rPr>
          <w:rFonts w:hint="eastAsia" w:ascii="宋体" w:hAnsi="宋体" w:cs="宋体"/>
          <w:color w:val="auto"/>
          <w:kern w:val="0"/>
          <w:sz w:val="28"/>
          <w:szCs w:val="18"/>
        </w:rPr>
        <w:t>当事人对行政处罚决定不服，申请行政复议或者提起行政诉讼的，行政处罚不停止执行，法律另有规定的除外。</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当事人对限制人身自由的行政处罚决定不服，申请行政复议或者提起行政诉讼的，可以向作出决定的机关提出暂缓执行申请。符合法律规定情形的，应当暂缓执行。</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当事人申请行政复议或者提起行政诉讼的，加处罚款的数额在行政复议或者行政诉讼期间不予计算。</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第七十四条　</w:t>
      </w:r>
      <w:r>
        <w:rPr>
          <w:rFonts w:hint="eastAsia" w:ascii="宋体" w:hAnsi="宋体" w:cs="宋体"/>
          <w:color w:val="auto"/>
          <w:kern w:val="0"/>
          <w:sz w:val="28"/>
          <w:szCs w:val="18"/>
        </w:rPr>
        <w:t>除依法应当予以销毁的物品外，依法没收的非法财物必须按照国家规定公开拍卖或者按照国家有关规定处理。</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罚款、没收的违法所得或者没收非法财物拍卖的款项，必须全部上缴国库，任何行政机关或者个人不得以任何形式截留、私分或者变相私分。</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第七十五条　</w:t>
      </w:r>
      <w:r>
        <w:rPr>
          <w:rFonts w:hint="eastAsia" w:ascii="宋体" w:hAnsi="宋体" w:cs="宋体"/>
          <w:color w:val="auto"/>
          <w:kern w:val="0"/>
          <w:sz w:val="28"/>
          <w:szCs w:val="18"/>
        </w:rPr>
        <w:t>行政机关应当建立健全对行政处罚的监督制度。县级以上人民政府应当定期组织开展行政执法评议、考核，加强对行政处罚的监督检查，规范和保障行政处罚的实施。</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行政机关实施行政处罚应当接受社会监督。公民、法人或者其他组织对行政机关实施行政处罚的行为，有权申诉或者检举；行政机关应当认真审查，发现有错误的，应当主动改正。</w:t>
      </w:r>
    </w:p>
    <w:p>
      <w:pPr>
        <w:widowControl/>
        <w:shd w:val="clear" w:color="auto" w:fill="FFFFFF"/>
        <w:spacing w:line="270" w:lineRule="atLeast"/>
        <w:jc w:val="center"/>
        <w:rPr>
          <w:rFonts w:hint="eastAsia" w:ascii="宋体" w:hAnsi="宋体" w:cs="宋体"/>
          <w:color w:val="auto"/>
          <w:kern w:val="0"/>
          <w:sz w:val="28"/>
          <w:szCs w:val="18"/>
        </w:rPr>
      </w:pPr>
      <w:r>
        <w:rPr>
          <w:rFonts w:hint="eastAsia" w:ascii="黑体" w:hAnsi="黑体" w:eastAsia="黑体" w:cs="宋体"/>
          <w:color w:val="auto"/>
          <w:kern w:val="0"/>
          <w:sz w:val="28"/>
          <w:szCs w:val="18"/>
        </w:rPr>
        <w:t>第七章　法律责任</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第七十六条　</w:t>
      </w:r>
      <w:r>
        <w:rPr>
          <w:rFonts w:hint="eastAsia" w:ascii="宋体" w:hAnsi="宋体" w:cs="宋体"/>
          <w:color w:val="auto"/>
          <w:kern w:val="0"/>
          <w:sz w:val="28"/>
          <w:szCs w:val="18"/>
        </w:rPr>
        <w:t>行政机关实施行政处罚，有下列情形之一，由上级行政机关或者有关机关责令改正，对直接负责的主管人员和其他直接责任人员依法给予处分：</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（一）没有法定的行政处罚依据的；</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（二）擅自改变行政处罚种类、幅度的；</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（三）违反法定的行政处罚程序的；</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（四）违反本法第二十条关于委托处罚的规定的；</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（五）执法人员未取得执法证件的。</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行政机关对符合立案标准的案件不及时立案的，依照前款规定予以处理。</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第七十七条　</w:t>
      </w:r>
      <w:r>
        <w:rPr>
          <w:rFonts w:hint="eastAsia" w:ascii="宋体" w:hAnsi="宋体" w:cs="宋体"/>
          <w:color w:val="auto"/>
          <w:kern w:val="0"/>
          <w:sz w:val="28"/>
          <w:szCs w:val="18"/>
        </w:rPr>
        <w:t>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第七十八条　</w:t>
      </w:r>
      <w:r>
        <w:rPr>
          <w:rFonts w:hint="eastAsia" w:ascii="宋体" w:hAnsi="宋体" w:cs="宋体"/>
          <w:color w:val="auto"/>
          <w:kern w:val="0"/>
          <w:sz w:val="28"/>
          <w:szCs w:val="18"/>
        </w:rPr>
        <w:t>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第七十九条　</w:t>
      </w:r>
      <w:r>
        <w:rPr>
          <w:rFonts w:hint="eastAsia" w:ascii="宋体" w:hAnsi="宋体" w:cs="宋体"/>
          <w:color w:val="auto"/>
          <w:kern w:val="0"/>
          <w:sz w:val="28"/>
          <w:szCs w:val="18"/>
        </w:rPr>
        <w:t>行政机关截留、私分或者变相私分罚款、没收的违法所得或者财物的，由财政部门或者有关机关予以追缴，对直接负责的主管人员和其他直接责任人员依法给予处分；情节严重构成犯罪的，依法追究刑事责任。</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宋体" w:hAnsi="宋体" w:cs="宋体"/>
          <w:color w:val="auto"/>
          <w:kern w:val="0"/>
          <w:sz w:val="28"/>
          <w:szCs w:val="18"/>
        </w:rPr>
        <w:t>执法人员利用职务上的便利，索取或者收受他人财物、将收缴罚款据为己有，构成犯罪的，依法追究刑事责任；情节轻微不构成犯罪的，依法给予处分。</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第八十条　</w:t>
      </w:r>
      <w:r>
        <w:rPr>
          <w:rFonts w:hint="eastAsia" w:ascii="宋体" w:hAnsi="宋体" w:cs="宋体"/>
          <w:color w:val="auto"/>
          <w:kern w:val="0"/>
          <w:sz w:val="28"/>
          <w:szCs w:val="18"/>
        </w:rPr>
        <w:t>行政机关使用或者损毁查封、扣押的财物，对当事人造成损失的，应当依法予以赔偿，对直接负责的主管人员和其他直接责任人员依法给予处分。</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第八十一条　</w:t>
      </w:r>
      <w:r>
        <w:rPr>
          <w:rFonts w:hint="eastAsia" w:ascii="宋体" w:hAnsi="宋体" w:cs="宋体"/>
          <w:color w:val="auto"/>
          <w:kern w:val="0"/>
          <w:sz w:val="28"/>
          <w:szCs w:val="18"/>
        </w:rPr>
        <w:t>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第八十二条　</w:t>
      </w:r>
      <w:r>
        <w:rPr>
          <w:rFonts w:hint="eastAsia" w:ascii="宋体" w:hAnsi="宋体" w:cs="宋体"/>
          <w:color w:val="auto"/>
          <w:kern w:val="0"/>
          <w:sz w:val="28"/>
          <w:szCs w:val="18"/>
        </w:rPr>
        <w:t>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第八十三条　</w:t>
      </w:r>
      <w:r>
        <w:rPr>
          <w:rFonts w:hint="eastAsia" w:ascii="宋体" w:hAnsi="宋体" w:cs="宋体"/>
          <w:color w:val="auto"/>
          <w:kern w:val="0"/>
          <w:sz w:val="28"/>
          <w:szCs w:val="18"/>
        </w:rPr>
        <w:t>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shd w:val="clear" w:color="auto" w:fill="FFFFFF"/>
        <w:spacing w:line="270" w:lineRule="atLeast"/>
        <w:jc w:val="center"/>
        <w:rPr>
          <w:rFonts w:hint="eastAsia" w:ascii="宋体" w:hAnsi="宋体" w:cs="宋体"/>
          <w:color w:val="auto"/>
          <w:kern w:val="0"/>
          <w:sz w:val="28"/>
          <w:szCs w:val="18"/>
        </w:rPr>
      </w:pPr>
      <w:r>
        <w:rPr>
          <w:rFonts w:hint="eastAsia" w:ascii="黑体" w:hAnsi="黑体" w:eastAsia="黑体" w:cs="宋体"/>
          <w:color w:val="auto"/>
          <w:kern w:val="0"/>
          <w:sz w:val="28"/>
          <w:szCs w:val="18"/>
        </w:rPr>
        <w:t>第八章　附　　则</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第八十四条　</w:t>
      </w:r>
      <w:r>
        <w:rPr>
          <w:rFonts w:hint="eastAsia" w:ascii="宋体" w:hAnsi="宋体" w:cs="宋体"/>
          <w:color w:val="auto"/>
          <w:kern w:val="0"/>
          <w:sz w:val="28"/>
          <w:szCs w:val="18"/>
        </w:rPr>
        <w:t>外国人、无国籍人、外国组织在中华人民共和国领域内有违法行为，应当给予行政处罚的，适用本法，法律另有规定的除外。</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第八十五条　</w:t>
      </w:r>
      <w:r>
        <w:rPr>
          <w:rFonts w:hint="eastAsia" w:ascii="宋体" w:hAnsi="宋体" w:cs="宋体"/>
          <w:color w:val="auto"/>
          <w:kern w:val="0"/>
          <w:sz w:val="28"/>
          <w:szCs w:val="18"/>
        </w:rPr>
        <w:t>本法中“二日”“三日”“五日”“七日”的规定是指工作日，不含法定节假日。</w:t>
      </w:r>
    </w:p>
    <w:p>
      <w:pPr>
        <w:widowControl/>
        <w:shd w:val="clear" w:color="auto" w:fill="FFFFFF"/>
        <w:spacing w:line="270" w:lineRule="atLeast"/>
        <w:ind w:firstLine="480"/>
        <w:jc w:val="left"/>
        <w:rPr>
          <w:rFonts w:hint="eastAsia" w:ascii="宋体" w:hAnsi="宋体" w:cs="宋体"/>
          <w:color w:val="auto"/>
          <w:kern w:val="0"/>
          <w:sz w:val="28"/>
          <w:szCs w:val="18"/>
        </w:rPr>
      </w:pPr>
      <w:r>
        <w:rPr>
          <w:rFonts w:hint="eastAsia" w:ascii="黑体" w:hAnsi="黑体" w:eastAsia="黑体" w:cs="宋体"/>
          <w:color w:val="auto"/>
          <w:kern w:val="0"/>
          <w:sz w:val="28"/>
          <w:szCs w:val="18"/>
        </w:rPr>
        <w:t>第八十六条　</w:t>
      </w:r>
      <w:r>
        <w:rPr>
          <w:rFonts w:hint="eastAsia" w:ascii="宋体" w:hAnsi="宋体" w:cs="宋体"/>
          <w:color w:val="auto"/>
          <w:kern w:val="0"/>
          <w:sz w:val="28"/>
          <w:szCs w:val="18"/>
        </w:rPr>
        <w:t>本法自2021年7月15日起施行。</w:t>
      </w:r>
    </w:p>
    <w:p>
      <w:pPr>
        <w:rPr>
          <w:color w:val="auto"/>
          <w:sz w:val="28"/>
        </w:rPr>
      </w:pPr>
    </w:p>
    <w:p>
      <w:pPr>
        <w:rPr>
          <w:rFonts w:hint="eastAsia"/>
          <w:color w:val="auto"/>
          <w:lang w:val="en-US" w:eastAsia="zh-CN"/>
        </w:rPr>
      </w:pPr>
    </w:p>
    <w:p>
      <w:pPr>
        <w:pStyle w:val="2"/>
        <w:rPr>
          <w:rStyle w:val="30"/>
          <w:rFonts w:cs="Times New Roman"/>
          <w:b/>
          <w:bCs/>
          <w:i w:val="0"/>
          <w:caps w:val="0"/>
          <w:color w:val="auto"/>
          <w:spacing w:val="0"/>
          <w:w w:val="100"/>
          <w:kern w:val="0"/>
          <w:sz w:val="28"/>
          <w:szCs w:val="44"/>
          <w:lang w:val="en-US" w:eastAsia="zh-CN" w:bidi="ar-SA"/>
        </w:rPr>
      </w:pPr>
      <w:r>
        <w:rPr>
          <w:rStyle w:val="30"/>
          <w:rFonts w:hint="eastAsia" w:cs="Times New Roman"/>
          <w:b/>
          <w:bCs/>
          <w:i w:val="0"/>
          <w:caps w:val="0"/>
          <w:color w:val="auto"/>
          <w:spacing w:val="0"/>
          <w:w w:val="100"/>
          <w:kern w:val="0"/>
          <w:sz w:val="44"/>
          <w:szCs w:val="44"/>
          <w:lang w:val="en-US" w:eastAsia="zh-CN" w:bidi="ar-SA"/>
        </w:rPr>
        <w:br w:type="page"/>
      </w:r>
      <w:bookmarkStart w:id="7" w:name="_Toc12598"/>
      <w:r>
        <w:rPr>
          <w:rStyle w:val="35"/>
          <w:rFonts w:hint="eastAsia"/>
          <w:color w:val="auto"/>
          <w:lang w:val="en-US" w:eastAsia="zh-CN"/>
        </w:rPr>
        <w:t>八</w:t>
      </w:r>
      <w:r>
        <w:rPr>
          <w:rStyle w:val="35"/>
          <w:color w:val="auto"/>
          <w:lang w:val="en-US" w:eastAsia="zh-CN"/>
        </w:rPr>
        <w:t>、学校行政方面安全管理制度</w:t>
      </w:r>
      <w:bookmarkEnd w:id="7"/>
    </w:p>
    <w:p>
      <w:pPr>
        <w:pStyle w:val="3"/>
        <w:rPr>
          <w:color w:val="auto"/>
          <w:lang w:val="en-US" w:eastAsia="zh-CN"/>
        </w:rPr>
      </w:pPr>
      <w:bookmarkStart w:id="8" w:name="_Toc19783"/>
      <w:r>
        <w:rPr>
          <w:color w:val="auto"/>
          <w:lang w:val="en-US" w:eastAsia="zh-CN"/>
        </w:rPr>
        <w:t>学校安全管理制度</w:t>
      </w:r>
      <w:bookmarkEnd w:id="8"/>
    </w:p>
    <w:p>
      <w:pPr>
        <w:rPr>
          <w:color w:val="auto"/>
          <w:lang w:val="en-US" w:eastAsia="zh-CN"/>
        </w:rPr>
      </w:pPr>
      <w:r>
        <w:rPr>
          <w:color w:val="auto"/>
          <w:lang w:val="en-US" w:eastAsia="zh-CN"/>
        </w:rPr>
        <w:t xml:space="preserve">为保证我校正常教学秩序，保护学生健康成长，杜绝或尽量减少安全事故的发生，遵循“注意防范，自救互救，确保平安”的原则， 根据我校的实际，制定本规定，要求全体师生认真贯彻执行。 </w:t>
      </w:r>
    </w:p>
    <w:p>
      <w:pPr>
        <w:rPr>
          <w:b/>
          <w:bCs/>
          <w:color w:val="auto"/>
          <w:lang w:val="en-US" w:eastAsia="zh-CN"/>
        </w:rPr>
      </w:pPr>
      <w:r>
        <w:rPr>
          <w:b/>
          <w:bCs/>
          <w:color w:val="auto"/>
          <w:lang w:val="en-US" w:eastAsia="zh-CN"/>
        </w:rPr>
        <w:t xml:space="preserve">一、进一步加强对学生安全工作的领导和管理 </w:t>
      </w:r>
    </w:p>
    <w:p>
      <w:pPr>
        <w:rPr>
          <w:color w:val="auto"/>
          <w:lang w:val="en-US" w:eastAsia="zh-CN"/>
        </w:rPr>
      </w:pPr>
      <w:r>
        <w:rPr>
          <w:color w:val="auto"/>
          <w:lang w:val="en-US" w:eastAsia="zh-CN"/>
        </w:rPr>
        <w:t>1、成立安全工作领导小组，校长是学校安全工作的第一责任人，制定学校各类人员安全责任制和各方面的安全措施，学校师生应树立</w:t>
      </w:r>
      <w:r>
        <w:rPr>
          <w:rFonts w:hint="eastAsia"/>
          <w:color w:val="auto"/>
          <w:lang w:val="en-US" w:eastAsia="zh-CN"/>
        </w:rPr>
        <w:t>“</w:t>
      </w:r>
      <w:r>
        <w:rPr>
          <w:color w:val="auto"/>
          <w:lang w:val="en-US" w:eastAsia="zh-CN"/>
        </w:rPr>
        <w:t>安全第一、安全无小事</w:t>
      </w:r>
      <w:r>
        <w:rPr>
          <w:rFonts w:hint="eastAsia"/>
          <w:color w:val="auto"/>
          <w:lang w:val="en-US" w:eastAsia="zh-CN"/>
        </w:rPr>
        <w:t>”</w:t>
      </w:r>
      <w:r>
        <w:rPr>
          <w:color w:val="auto"/>
          <w:lang w:val="en-US" w:eastAsia="zh-CN"/>
        </w:rPr>
        <w:t>的思想。</w:t>
      </w:r>
    </w:p>
    <w:p>
      <w:pPr>
        <w:rPr>
          <w:color w:val="auto"/>
          <w:lang w:val="en-US" w:eastAsia="zh-CN"/>
        </w:rPr>
      </w:pPr>
      <w:r>
        <w:rPr>
          <w:color w:val="auto"/>
          <w:lang w:val="en-US" w:eastAsia="zh-CN"/>
        </w:rPr>
        <w:t xml:space="preserve">2、 学校每学期采用多样化的教育形式对学生进行安全知识教育，每班应有针对性的对学生进行安全教育，发现问题应及时并进行安全教育。 各班要对学生进行紧急情况处理方法、自救互救常识教育、 紧急电话（如 110、119、122、120 等）使用常识的教育。 </w:t>
      </w:r>
    </w:p>
    <w:p>
      <w:pPr>
        <w:rPr>
          <w:color w:val="auto"/>
          <w:lang w:val="en-US" w:eastAsia="zh-CN"/>
        </w:rPr>
      </w:pPr>
      <w:r>
        <w:rPr>
          <w:color w:val="auto"/>
          <w:lang w:val="en-US" w:eastAsia="zh-CN"/>
        </w:rPr>
        <w:t>3、建立重大事故报告制度。各班学生出现的重大伤亡事故要立刻报告校级领导；学生旷课出走、失踪，班主任必须一天内进行家访；对事故的上报要形成书面报告。</w:t>
      </w:r>
    </w:p>
    <w:p>
      <w:pPr>
        <w:rPr>
          <w:color w:val="auto"/>
          <w:lang w:val="en-US" w:eastAsia="zh-CN"/>
        </w:rPr>
      </w:pPr>
      <w:r>
        <w:rPr>
          <w:color w:val="auto"/>
          <w:lang w:val="en-US" w:eastAsia="zh-CN"/>
        </w:rPr>
        <w:t xml:space="preserve">4、实行领导值日，教师值日制度。 </w:t>
      </w:r>
    </w:p>
    <w:p>
      <w:pPr>
        <w:rPr>
          <w:color w:val="auto"/>
          <w:lang w:val="en-US" w:eastAsia="zh-CN"/>
        </w:rPr>
      </w:pPr>
      <w:r>
        <w:rPr>
          <w:color w:val="auto"/>
          <w:lang w:val="en-US" w:eastAsia="zh-CN"/>
        </w:rPr>
        <w:t>5、不经学校同意，各部门各班不得组织学生上街宣传或参加庆典活动以及参加其他活动。</w:t>
      </w:r>
    </w:p>
    <w:p>
      <w:pPr>
        <w:rPr>
          <w:color w:val="auto"/>
          <w:lang w:val="en-US" w:eastAsia="zh-CN"/>
        </w:rPr>
      </w:pPr>
      <w:r>
        <w:rPr>
          <w:color w:val="auto"/>
          <w:lang w:val="en-US" w:eastAsia="zh-CN"/>
        </w:rPr>
        <w:t xml:space="preserve">6、建立安全工作检查制度，学校领导要经常检查校内各种体育、课外活动、消防、基建等设施情况，对有不安全因素的设施要立即予以拆除。 </w:t>
      </w:r>
    </w:p>
    <w:p>
      <w:pPr>
        <w:rPr>
          <w:b/>
          <w:bCs/>
          <w:color w:val="auto"/>
          <w:lang w:val="en-US" w:eastAsia="zh-CN"/>
        </w:rPr>
      </w:pPr>
      <w:r>
        <w:rPr>
          <w:b/>
          <w:bCs/>
          <w:color w:val="auto"/>
          <w:lang w:val="en-US" w:eastAsia="zh-CN"/>
        </w:rPr>
        <w:t xml:space="preserve">二、学生外出活动的安全管理 </w:t>
      </w:r>
    </w:p>
    <w:p>
      <w:pPr>
        <w:rPr>
          <w:color w:val="auto"/>
          <w:lang w:val="en-US" w:eastAsia="zh-CN"/>
        </w:rPr>
      </w:pPr>
      <w:r>
        <w:rPr>
          <w:color w:val="auto"/>
          <w:lang w:val="en-US" w:eastAsia="zh-CN"/>
        </w:rPr>
        <w:t xml:space="preserve">1、组织学生外出活动（含社会实践、社会调查、春游、秋游、 参加公益劳动、义务劳动、参观访问等）要实行申报制度，制定安全措施，活动方案必须经校领导审阅签字同意方可实施。组织到外地或 较远活动的需经区教育局审批。 </w:t>
      </w:r>
    </w:p>
    <w:p>
      <w:pPr>
        <w:rPr>
          <w:color w:val="auto"/>
          <w:lang w:val="en-US" w:eastAsia="zh-CN"/>
        </w:rPr>
      </w:pPr>
      <w:r>
        <w:rPr>
          <w:color w:val="auto"/>
          <w:lang w:val="en-US" w:eastAsia="zh-CN"/>
        </w:rPr>
        <w:t xml:space="preserve">2、活动时班主任是各班的具体责任人，跟班教师附连带责任。 </w:t>
      </w:r>
    </w:p>
    <w:p>
      <w:pPr>
        <w:rPr>
          <w:color w:val="auto"/>
          <w:lang w:val="en-US" w:eastAsia="zh-CN"/>
        </w:rPr>
      </w:pPr>
      <w:r>
        <w:rPr>
          <w:color w:val="auto"/>
          <w:lang w:val="en-US" w:eastAsia="zh-CN"/>
        </w:rPr>
        <w:t>3、活动的路线地点，事前应进行实地勘查，不得组织学生到危险的地方开展活动。</w:t>
      </w:r>
    </w:p>
    <w:p>
      <w:pPr>
        <w:rPr>
          <w:color w:val="auto"/>
          <w:lang w:val="en-US" w:eastAsia="zh-CN"/>
        </w:rPr>
      </w:pPr>
      <w:r>
        <w:rPr>
          <w:color w:val="auto"/>
          <w:lang w:val="en-US" w:eastAsia="zh-CN"/>
        </w:rPr>
        <w:t xml:space="preserve">4、活动来往的交通工具必须向有营运资格证的专业运输部门租用。 </w:t>
      </w:r>
    </w:p>
    <w:p>
      <w:pPr>
        <w:rPr>
          <w:color w:val="auto"/>
          <w:lang w:val="en-US" w:eastAsia="zh-CN"/>
        </w:rPr>
      </w:pPr>
      <w:r>
        <w:rPr>
          <w:color w:val="auto"/>
          <w:lang w:val="en-US" w:eastAsia="zh-CN"/>
        </w:rPr>
        <w:t xml:space="preserve">5、每次活动都要有安全、保卫、意外事故的应急预案。特别是野炊、爬山、野餐时要注意防火、防食物中毒。 </w:t>
      </w:r>
    </w:p>
    <w:p>
      <w:pPr>
        <w:rPr>
          <w:color w:val="auto"/>
          <w:lang w:val="en-US" w:eastAsia="zh-CN"/>
        </w:rPr>
      </w:pPr>
      <w:r>
        <w:rPr>
          <w:color w:val="auto"/>
          <w:lang w:val="en-US" w:eastAsia="zh-CN"/>
        </w:rPr>
        <w:t xml:space="preserve">6、要通过各种形式加强对学生进行游泳安全教育，以提高学生的游泳安全防范意识，让学生掌握游泳自护、自救、互救安全防范的知识和本领，严格学生参加游泳活动的审批程序和安全防范措施，建立学生游泳活动的安全责任，确保学生游泳安全。不准学生私自到河边游泳。 </w:t>
      </w:r>
    </w:p>
    <w:p>
      <w:pPr>
        <w:rPr>
          <w:b/>
          <w:bCs/>
          <w:color w:val="auto"/>
          <w:lang w:val="en-US" w:eastAsia="zh-CN"/>
        </w:rPr>
      </w:pPr>
      <w:r>
        <w:rPr>
          <w:b/>
          <w:bCs/>
          <w:color w:val="auto"/>
          <w:lang w:val="en-US" w:eastAsia="zh-CN"/>
        </w:rPr>
        <w:t xml:space="preserve">三、学科教学学生安全管理 </w:t>
      </w:r>
    </w:p>
    <w:p>
      <w:pPr>
        <w:rPr>
          <w:color w:val="auto"/>
          <w:lang w:val="en-US" w:eastAsia="zh-CN"/>
        </w:rPr>
      </w:pPr>
      <w:r>
        <w:rPr>
          <w:color w:val="auto"/>
          <w:lang w:val="en-US" w:eastAsia="zh-CN"/>
        </w:rPr>
        <w:t xml:space="preserve">1、各科教师在教学活动时要严格按照学科教学要求保证学生的安全。 </w:t>
      </w:r>
    </w:p>
    <w:p>
      <w:pPr>
        <w:rPr>
          <w:color w:val="auto"/>
          <w:lang w:val="en-US" w:eastAsia="zh-CN"/>
        </w:rPr>
      </w:pPr>
      <w:r>
        <w:rPr>
          <w:color w:val="auto"/>
          <w:lang w:val="en-US" w:eastAsia="zh-CN"/>
        </w:rPr>
        <w:t xml:space="preserve">2、上课期间，教师不得要求学生中途离开教室回家。 </w:t>
      </w:r>
    </w:p>
    <w:p>
      <w:pPr>
        <w:rPr>
          <w:color w:val="auto"/>
          <w:lang w:val="en-US" w:eastAsia="zh-CN"/>
        </w:rPr>
      </w:pPr>
      <w:r>
        <w:rPr>
          <w:color w:val="auto"/>
          <w:lang w:val="en-US" w:eastAsia="zh-CN"/>
        </w:rPr>
        <w:t xml:space="preserve">3、对学生的实验操作，应按安全规定严格要求，实验室应按要求配备消防器材，对带腐蚀性、有毒、易燃、易爆的物品要登记造册，按规定存放，责任落实到人，一旦发生失窃，应及时报告，防止意外事故的发生。 </w:t>
      </w:r>
    </w:p>
    <w:p>
      <w:pPr>
        <w:rPr>
          <w:color w:val="auto"/>
          <w:lang w:val="en-US" w:eastAsia="zh-CN"/>
        </w:rPr>
      </w:pPr>
      <w:r>
        <w:rPr>
          <w:color w:val="auto"/>
          <w:lang w:val="en-US" w:eastAsia="zh-CN"/>
        </w:rPr>
        <w:t xml:space="preserve">4、各科教师应重视学生课间休息活动的安全教育，行政值日教师应加强课间巡视，及时发现和处理危及学生安全的因素，杜绝意外事故发生。 </w:t>
      </w:r>
    </w:p>
    <w:p>
      <w:pPr>
        <w:rPr>
          <w:b/>
          <w:bCs/>
          <w:color w:val="auto"/>
          <w:lang w:val="en-US" w:eastAsia="zh-CN"/>
        </w:rPr>
      </w:pPr>
      <w:r>
        <w:rPr>
          <w:b/>
          <w:bCs/>
          <w:color w:val="auto"/>
          <w:lang w:val="en-US" w:eastAsia="zh-CN"/>
        </w:rPr>
        <w:t xml:space="preserve">四、后勤工作的安全管理 </w:t>
      </w:r>
    </w:p>
    <w:p>
      <w:pPr>
        <w:rPr>
          <w:color w:val="auto"/>
          <w:lang w:val="en-US" w:eastAsia="zh-CN"/>
        </w:rPr>
      </w:pPr>
      <w:r>
        <w:rPr>
          <w:color w:val="auto"/>
          <w:lang w:val="en-US" w:eastAsia="zh-CN"/>
        </w:rPr>
        <w:t xml:space="preserve">1、努力搞好后勤工作，树立为教学服务、为师生服务的思想，为教学工作创造良好条件，保证学校的正常教学秩序。 </w:t>
      </w:r>
    </w:p>
    <w:p>
      <w:pPr>
        <w:rPr>
          <w:color w:val="auto"/>
          <w:lang w:val="en-US" w:eastAsia="zh-CN"/>
        </w:rPr>
      </w:pPr>
      <w:r>
        <w:rPr>
          <w:color w:val="auto"/>
          <w:lang w:val="en-US" w:eastAsia="zh-CN"/>
        </w:rPr>
        <w:t xml:space="preserve">2、后勤人员应做好学校的安全保障工作，要经常性地对学校的校舍、围栏、固定设施、水电、电杆、树木等进行检查并作记录，保证楼道的照明，发现问题要及时报告学校主管领导，采取措施，及时修缮和处理。 </w:t>
      </w:r>
    </w:p>
    <w:p>
      <w:pPr>
        <w:rPr>
          <w:color w:val="auto"/>
          <w:lang w:val="en-US" w:eastAsia="zh-CN"/>
        </w:rPr>
      </w:pPr>
      <w:r>
        <w:rPr>
          <w:color w:val="auto"/>
          <w:lang w:val="en-US" w:eastAsia="zh-CN"/>
        </w:rPr>
        <w:t>3、每学期采购或为教学提供的设备、仪器物资要有规定和安全系数，如因质量问题造成事故，要追究采购人员的责任。</w:t>
      </w:r>
    </w:p>
    <w:p>
      <w:pPr>
        <w:rPr>
          <w:color w:val="auto"/>
          <w:lang w:val="en-US" w:eastAsia="zh-CN"/>
        </w:rPr>
      </w:pPr>
      <w:r>
        <w:rPr>
          <w:color w:val="auto"/>
          <w:lang w:val="en-US" w:eastAsia="zh-CN"/>
        </w:rPr>
        <w:t xml:space="preserve">4、总务处要负责全校学生的饮用水供应，要重视饮用水卫生安全，防止投毒和其它卫生疾患的发生。 </w:t>
      </w:r>
    </w:p>
    <w:p>
      <w:pPr>
        <w:rPr>
          <w:b/>
          <w:bCs/>
          <w:color w:val="auto"/>
          <w:lang w:val="en-US" w:eastAsia="zh-CN"/>
        </w:rPr>
      </w:pPr>
      <w:r>
        <w:rPr>
          <w:b/>
          <w:bCs/>
          <w:color w:val="auto"/>
          <w:lang w:val="en-US" w:eastAsia="zh-CN"/>
        </w:rPr>
        <w:t xml:space="preserve">五、集会、做操的安全管理 </w:t>
      </w:r>
    </w:p>
    <w:p>
      <w:pPr>
        <w:rPr>
          <w:color w:val="auto"/>
          <w:lang w:val="en-US" w:eastAsia="zh-CN"/>
        </w:rPr>
      </w:pPr>
      <w:r>
        <w:rPr>
          <w:color w:val="auto"/>
          <w:lang w:val="en-US" w:eastAsia="zh-CN"/>
        </w:rPr>
        <w:t xml:space="preserve">1、学校集会、做操应由学校体育教师专人负责统一指挥，保证集会、作操的纪律。 </w:t>
      </w:r>
    </w:p>
    <w:p>
      <w:pPr>
        <w:rPr>
          <w:color w:val="auto"/>
          <w:lang w:val="en-US" w:eastAsia="zh-CN"/>
        </w:rPr>
      </w:pPr>
      <w:r>
        <w:rPr>
          <w:color w:val="auto"/>
          <w:lang w:val="en-US" w:eastAsia="zh-CN"/>
        </w:rPr>
        <w:t xml:space="preserve">2、学校集会、做操应以班为单位排队进场，上下楼时不要拥挤， 不催促学生快跑，进出会场要有序，严防挤压事故的发生。 </w:t>
      </w:r>
    </w:p>
    <w:p>
      <w:pPr>
        <w:rPr>
          <w:color w:val="auto"/>
          <w:lang w:val="en-US" w:eastAsia="zh-CN"/>
        </w:rPr>
      </w:pPr>
      <w:r>
        <w:rPr>
          <w:color w:val="auto"/>
          <w:lang w:val="en-US" w:eastAsia="zh-CN"/>
        </w:rPr>
        <w:t xml:space="preserve">3、学校集会、做操应以班为单位，指定安排座位或站队，由班主任负责，防止学生乱窜，避免意外事故发生。 </w:t>
      </w:r>
    </w:p>
    <w:p>
      <w:pPr>
        <w:rPr>
          <w:b/>
          <w:bCs/>
          <w:color w:val="auto"/>
          <w:lang w:val="en-US" w:eastAsia="zh-CN"/>
        </w:rPr>
      </w:pPr>
      <w:r>
        <w:rPr>
          <w:b/>
          <w:bCs/>
          <w:color w:val="auto"/>
          <w:lang w:val="en-US" w:eastAsia="zh-CN"/>
        </w:rPr>
        <w:t xml:space="preserve">六、不可预见灾害的安全管理 </w:t>
      </w:r>
    </w:p>
    <w:p>
      <w:pPr>
        <w:rPr>
          <w:color w:val="auto"/>
          <w:lang w:val="en-US" w:eastAsia="zh-CN"/>
        </w:rPr>
      </w:pPr>
      <w:r>
        <w:rPr>
          <w:color w:val="auto"/>
          <w:lang w:val="en-US" w:eastAsia="zh-CN"/>
        </w:rPr>
        <w:t xml:space="preserve">1、在遭遇不可预见的洪灾、火灾、地震等灾害时，应组织学生紧急疏散和撤离现场，保证学生的生命安全。 </w:t>
      </w:r>
    </w:p>
    <w:p>
      <w:pPr>
        <w:rPr>
          <w:color w:val="auto"/>
          <w:lang w:val="en-US" w:eastAsia="zh-CN"/>
        </w:rPr>
      </w:pPr>
      <w:r>
        <w:rPr>
          <w:color w:val="auto"/>
          <w:lang w:val="en-US" w:eastAsia="zh-CN"/>
        </w:rPr>
        <w:t xml:space="preserve">2、加强对学生进行防灾、抗灾的教育，教给学生遇灾后的自救互救的办法，培养学生的生存能力。 </w:t>
      </w:r>
    </w:p>
    <w:p>
      <w:pPr>
        <w:rPr>
          <w:color w:val="auto"/>
          <w:lang w:val="en-US" w:eastAsia="zh-CN"/>
        </w:rPr>
      </w:pPr>
      <w:r>
        <w:rPr>
          <w:color w:val="auto"/>
          <w:lang w:val="en-US" w:eastAsia="zh-CN"/>
        </w:rPr>
        <w:t xml:space="preserve">3、遭遇不可预见灾害要及时向有关部门报告，请求有关部门和社会的援助，全力保护学生的安全。 </w:t>
      </w:r>
    </w:p>
    <w:p>
      <w:pPr>
        <w:rPr>
          <w:color w:val="auto"/>
          <w:lang w:val="en-US" w:eastAsia="zh-CN"/>
        </w:rPr>
      </w:pPr>
      <w:r>
        <w:rPr>
          <w:color w:val="auto"/>
          <w:lang w:val="en-US" w:eastAsia="zh-CN"/>
        </w:rPr>
        <w:t xml:space="preserve">4、不得组织学生参加救火、救灾等。 </w:t>
      </w:r>
    </w:p>
    <w:p>
      <w:pPr>
        <w:rPr>
          <w:b/>
          <w:bCs/>
          <w:color w:val="auto"/>
          <w:lang w:val="en-US" w:eastAsia="zh-CN"/>
        </w:rPr>
      </w:pPr>
      <w:r>
        <w:rPr>
          <w:b/>
          <w:bCs/>
          <w:color w:val="auto"/>
          <w:lang w:val="en-US" w:eastAsia="zh-CN"/>
        </w:rPr>
        <w:t xml:space="preserve">七、加强学校周边环境的安全治理工作 </w:t>
      </w:r>
    </w:p>
    <w:p>
      <w:pPr>
        <w:rPr>
          <w:color w:val="auto"/>
          <w:lang w:val="en-US" w:eastAsia="zh-CN"/>
        </w:rPr>
      </w:pPr>
      <w:r>
        <w:rPr>
          <w:color w:val="auto"/>
          <w:lang w:val="en-US" w:eastAsia="zh-CN"/>
        </w:rPr>
        <w:t xml:space="preserve">1、重视学校周边环境的安全治理工作，主动联系辖区的派出所、 街道抓好治理工作。 </w:t>
      </w:r>
    </w:p>
    <w:p>
      <w:pPr>
        <w:rPr>
          <w:color w:val="auto"/>
          <w:lang w:val="en-US" w:eastAsia="zh-CN"/>
        </w:rPr>
      </w:pPr>
      <w:r>
        <w:rPr>
          <w:color w:val="auto"/>
          <w:lang w:val="en-US" w:eastAsia="zh-CN"/>
        </w:rPr>
        <w:t xml:space="preserve">2、行政值日教师除做好校内的巡视工作，还要注意对校园附近环境的巡查，发现社会流氓、恶少对学生骚扰，要及时报告“110” 或附近派出所，保护学生的安全。 </w:t>
      </w:r>
    </w:p>
    <w:p>
      <w:pPr>
        <w:rPr>
          <w:color w:val="auto"/>
          <w:lang w:val="en-US" w:eastAsia="zh-CN"/>
        </w:rPr>
      </w:pPr>
      <w:r>
        <w:rPr>
          <w:color w:val="auto"/>
          <w:lang w:val="en-US" w:eastAsia="zh-CN"/>
        </w:rPr>
        <w:t>3、</w:t>
      </w:r>
      <w:r>
        <w:rPr>
          <w:rFonts w:hint="eastAsia"/>
          <w:color w:val="auto"/>
          <w:lang w:val="en-US" w:eastAsia="zh-CN"/>
        </w:rPr>
        <w:t>学生按照学校规定走到</w:t>
      </w:r>
      <w:r>
        <w:rPr>
          <w:color w:val="auto"/>
          <w:lang w:val="en-US" w:eastAsia="zh-CN"/>
        </w:rPr>
        <w:t xml:space="preserve">学校大门口，然后学生结对返家。 </w:t>
      </w:r>
    </w:p>
    <w:p>
      <w:pPr>
        <w:rPr>
          <w:color w:val="auto"/>
          <w:lang w:val="en-US" w:eastAsia="zh-CN"/>
        </w:rPr>
      </w:pPr>
      <w:r>
        <w:rPr>
          <w:color w:val="auto"/>
          <w:lang w:val="en-US" w:eastAsia="zh-CN"/>
        </w:rPr>
        <w:t xml:space="preserve">4、成立由青年教师组成护校队，在上、下午放学时间密切巡视校园周边环境，处理发生事件。 </w:t>
      </w:r>
    </w:p>
    <w:p>
      <w:pPr>
        <w:rPr>
          <w:color w:val="auto"/>
          <w:lang w:val="en-US" w:eastAsia="zh-CN"/>
        </w:rPr>
      </w:pPr>
      <w:r>
        <w:rPr>
          <w:color w:val="auto"/>
          <w:lang w:val="en-US" w:eastAsia="zh-CN"/>
        </w:rPr>
        <w:t>5、教育学生敢于与坏人作斗争，并教给方式和方法，提高学生的自护能力。</w:t>
      </w:r>
    </w:p>
    <w:p>
      <w:pPr>
        <w:rPr>
          <w:b/>
          <w:bCs/>
          <w:color w:val="auto"/>
          <w:lang w:val="en-US" w:eastAsia="zh-CN"/>
        </w:rPr>
      </w:pPr>
      <w:r>
        <w:rPr>
          <w:b/>
          <w:bCs/>
          <w:color w:val="auto"/>
          <w:lang w:val="en-US" w:eastAsia="zh-CN"/>
        </w:rPr>
        <w:t xml:space="preserve">八、防病、防疫、防中毒的安全管理 </w:t>
      </w:r>
    </w:p>
    <w:p>
      <w:pPr>
        <w:rPr>
          <w:color w:val="auto"/>
          <w:lang w:val="en-US" w:eastAsia="zh-CN"/>
        </w:rPr>
      </w:pPr>
      <w:r>
        <w:rPr>
          <w:color w:val="auto"/>
          <w:lang w:val="en-US" w:eastAsia="zh-CN"/>
        </w:rPr>
        <w:t xml:space="preserve">1、认真贯彻《食品卫生法》《传染病防治法》和《学校卫生工 、作条例》 。落实“预防为主，防治结合”的方针。 </w:t>
      </w:r>
    </w:p>
    <w:p>
      <w:pPr>
        <w:rPr>
          <w:color w:val="auto"/>
          <w:lang w:val="en-US" w:eastAsia="zh-CN"/>
        </w:rPr>
      </w:pPr>
      <w:r>
        <w:rPr>
          <w:color w:val="auto"/>
          <w:lang w:val="en-US" w:eastAsia="zh-CN"/>
        </w:rPr>
        <w:t xml:space="preserve">2、发动师生，开展“卫生防病月”活动，认真搞好学校境卫生、 教室卫生、及个人卫生。根除传染病病源。坚持“每天一小扫，每周一大扫”的卫生制度。 </w:t>
      </w:r>
    </w:p>
    <w:p>
      <w:pPr>
        <w:rPr>
          <w:color w:val="auto"/>
          <w:lang w:val="en-US" w:eastAsia="zh-CN"/>
        </w:rPr>
      </w:pPr>
      <w:r>
        <w:rPr>
          <w:color w:val="auto"/>
          <w:lang w:val="en-US" w:eastAsia="zh-CN"/>
        </w:rPr>
        <w:t xml:space="preserve">3、采取多种形式，加强卫生防疫、防中毒宣传教育，全校师生树立“健康第一”的思想。 </w:t>
      </w:r>
    </w:p>
    <w:p>
      <w:pPr>
        <w:rPr>
          <w:color w:val="auto"/>
          <w:lang w:val="en-US" w:eastAsia="zh-CN"/>
        </w:rPr>
      </w:pPr>
      <w:r>
        <w:rPr>
          <w:color w:val="auto"/>
          <w:lang w:val="en-US" w:eastAsia="zh-CN"/>
        </w:rPr>
        <w:t>4、加强管理，特别对学校师生的用水、饮用水一定要符合标准。</w:t>
      </w:r>
    </w:p>
    <w:p>
      <w:pPr>
        <w:pStyle w:val="3"/>
        <w:rPr>
          <w:color w:val="auto"/>
          <w:lang w:val="en-US" w:eastAsia="zh-CN"/>
        </w:rPr>
      </w:pPr>
      <w:bookmarkStart w:id="9" w:name="_Toc13379"/>
      <w:r>
        <w:rPr>
          <w:color w:val="auto"/>
          <w:lang w:val="en-US" w:eastAsia="zh-CN"/>
        </w:rPr>
        <w:t>门卫制度</w:t>
      </w:r>
      <w:bookmarkEnd w:id="9"/>
    </w:p>
    <w:p>
      <w:pPr>
        <w:rPr>
          <w:color w:val="auto"/>
          <w:lang w:val="en-US" w:eastAsia="zh-CN"/>
        </w:rPr>
      </w:pPr>
      <w:r>
        <w:rPr>
          <w:rStyle w:val="30"/>
          <w:rFonts w:ascii="宋体" w:hAnsi="宋体"/>
          <w:b w:val="0"/>
          <w:i w:val="0"/>
          <w:caps w:val="0"/>
          <w:color w:val="auto"/>
          <w:spacing w:val="0"/>
          <w:w w:val="100"/>
          <w:kern w:val="0"/>
          <w:szCs w:val="28"/>
          <w:lang w:val="en-US" w:eastAsia="zh-CN" w:bidi="ar-SA"/>
        </w:rPr>
        <w:t> </w:t>
      </w:r>
      <w:r>
        <w:rPr>
          <w:color w:val="auto"/>
          <w:lang w:val="en-US" w:eastAsia="zh-CN"/>
        </w:rPr>
        <w:t>一、学生家长接送学生一律不得进入校园，确需联系学校与子女等有关的事情需经学校同意后方能进入校园。</w:t>
      </w:r>
    </w:p>
    <w:p>
      <w:pPr>
        <w:rPr>
          <w:color w:val="auto"/>
          <w:lang w:val="en-US" w:eastAsia="zh-CN"/>
        </w:rPr>
      </w:pPr>
      <w:r>
        <w:rPr>
          <w:color w:val="auto"/>
          <w:lang w:val="en-US" w:eastAsia="zh-CN"/>
        </w:rPr>
        <w:t>二、非放学时间家长需领子女出校门必须由班主任送至校门口，交待门卫后方可，非家长领学生出校门，必须由班主任确认，并报学校《护校队》值班组长，同意后方可。</w:t>
      </w:r>
    </w:p>
    <w:p>
      <w:pPr>
        <w:rPr>
          <w:color w:val="auto"/>
          <w:lang w:val="en-US" w:eastAsia="zh-CN"/>
        </w:rPr>
      </w:pPr>
      <w:r>
        <w:rPr>
          <w:color w:val="auto"/>
          <w:lang w:val="en-US" w:eastAsia="zh-CN"/>
        </w:rPr>
        <w:t>三、外来机动车辆（含摩托车）未经学校批准，一律不得进入校园。其他为学校服务的车辆经学校同意后方可进入校园。</w:t>
      </w:r>
    </w:p>
    <w:p>
      <w:pPr>
        <w:rPr>
          <w:color w:val="auto"/>
          <w:lang w:val="en-US" w:eastAsia="zh-CN"/>
        </w:rPr>
      </w:pPr>
      <w:r>
        <w:rPr>
          <w:color w:val="auto"/>
          <w:lang w:val="en-US" w:eastAsia="zh-CN"/>
        </w:rPr>
        <w:t>四、本单位（或本校）教职工及其他使用的</w:t>
      </w:r>
      <w:r>
        <w:rPr>
          <w:rFonts w:hint="eastAsia"/>
          <w:color w:val="auto"/>
          <w:lang w:val="en-US" w:eastAsia="zh-CN"/>
        </w:rPr>
        <w:t>车辆</w:t>
      </w:r>
      <w:r>
        <w:rPr>
          <w:color w:val="auto"/>
          <w:lang w:val="en-US" w:eastAsia="zh-CN"/>
        </w:rPr>
        <w:t>，进出校门时应减速行驶，并注意安全，车辆按规定的地方摆放整齐。</w:t>
      </w:r>
    </w:p>
    <w:p>
      <w:pPr>
        <w:rPr>
          <w:color w:val="auto"/>
          <w:lang w:val="en-US" w:eastAsia="zh-CN"/>
        </w:rPr>
      </w:pPr>
      <w:r>
        <w:rPr>
          <w:color w:val="auto"/>
          <w:lang w:val="en-US" w:eastAsia="zh-CN"/>
        </w:rPr>
        <w:t>五、上班时间，大门上锁，师生无特殊情况一律不得外出，确需要出校办事者，需经学校同意方能外出校园。</w:t>
      </w:r>
    </w:p>
    <w:p>
      <w:pPr>
        <w:rPr>
          <w:color w:val="auto"/>
          <w:lang w:val="en-US" w:eastAsia="zh-CN"/>
        </w:rPr>
      </w:pPr>
      <w:r>
        <w:rPr>
          <w:color w:val="auto"/>
          <w:lang w:val="en-US" w:eastAsia="zh-CN"/>
        </w:rPr>
        <w:t>六、接待来访人员，先问清事因，然后与被访人员或有关人员联系。经同意的，办理登记手续，留下有效证件，方可进入学校。</w:t>
      </w:r>
    </w:p>
    <w:p>
      <w:pPr>
        <w:rPr>
          <w:color w:val="auto"/>
          <w:lang w:val="en-US" w:eastAsia="zh-CN"/>
        </w:rPr>
      </w:pPr>
      <w:r>
        <w:rPr>
          <w:color w:val="auto"/>
          <w:lang w:val="en-US" w:eastAsia="zh-CN"/>
        </w:rPr>
        <w:t>七、上学期间，不允许学生离开校园。因病或其他特殊情况需提前离开校园的，必须有教师或家长陪伴，同时收好学生请假条，并作好情况登记，不允许学生独自离校。</w:t>
      </w:r>
    </w:p>
    <w:p>
      <w:pPr>
        <w:rPr>
          <w:color w:val="auto"/>
          <w:lang w:val="en-US" w:eastAsia="zh-CN"/>
        </w:rPr>
      </w:pPr>
      <w:r>
        <w:rPr>
          <w:color w:val="auto"/>
          <w:lang w:val="en-US" w:eastAsia="zh-CN"/>
        </w:rPr>
        <w:t>八、携带学校的公用物品出校门的，应有学校有关领导陪同，搬运私人大件物品的，应有主人随行或得到主人允许。不符合上述要求的，不得放行。</w:t>
      </w:r>
    </w:p>
    <w:p>
      <w:pPr>
        <w:rPr>
          <w:color w:val="auto"/>
          <w:lang w:val="en-US" w:eastAsia="zh-CN"/>
        </w:rPr>
      </w:pPr>
      <w:r>
        <w:rPr>
          <w:color w:val="auto"/>
          <w:lang w:val="en-US" w:eastAsia="zh-CN"/>
        </w:rPr>
        <w:t>九、坚守岗位，不得擅离职守，不做与工作无关的事情，时刻注意进出校园的人员及值班室周围的情况。</w:t>
      </w:r>
    </w:p>
    <w:p>
      <w:pPr>
        <w:rPr>
          <w:color w:val="auto"/>
          <w:lang w:val="en-US" w:eastAsia="zh-CN"/>
        </w:rPr>
      </w:pPr>
      <w:r>
        <w:rPr>
          <w:color w:val="auto"/>
          <w:lang w:val="en-US" w:eastAsia="zh-CN"/>
        </w:rPr>
        <w:t>十、保持值班室内外清洁，发现垃圾或丢弃物应及时清扫。爱护值班室内外的设施、设备，发现问题或故障，应及时保修，不得影响工作。</w:t>
      </w:r>
    </w:p>
    <w:p>
      <w:pPr>
        <w:pStyle w:val="3"/>
        <w:rPr>
          <w:color w:val="auto"/>
          <w:lang w:val="en-US" w:eastAsia="zh-CN"/>
        </w:rPr>
      </w:pPr>
      <w:r>
        <w:rPr>
          <w:color w:val="auto"/>
          <w:lang w:val="en-US" w:eastAsia="zh-CN"/>
        </w:rPr>
        <w:br w:type="page"/>
      </w:r>
      <w:bookmarkStart w:id="10" w:name="_Toc30901"/>
      <w:r>
        <w:rPr>
          <w:color w:val="auto"/>
          <w:lang w:val="en-US" w:eastAsia="zh-CN"/>
        </w:rPr>
        <w:t>学校安保人员组织及岗位职责</w:t>
      </w:r>
      <w:bookmarkEnd w:id="10"/>
    </w:p>
    <w:p>
      <w:pPr>
        <w:rPr>
          <w:b/>
          <w:bCs/>
          <w:color w:val="auto"/>
          <w:lang w:val="en-US" w:eastAsia="zh-CN"/>
        </w:rPr>
      </w:pPr>
      <w:r>
        <w:rPr>
          <w:b/>
          <w:bCs/>
          <w:color w:val="auto"/>
          <w:lang w:val="en-US" w:eastAsia="zh-CN"/>
        </w:rPr>
        <w:t>安保人员：</w:t>
      </w:r>
    </w:p>
    <w:p>
      <w:pPr>
        <w:rPr>
          <w:color w:val="auto"/>
          <w:lang w:val="en-US" w:eastAsia="zh-CN"/>
        </w:rPr>
      </w:pPr>
      <w:r>
        <w:rPr>
          <w:color w:val="auto"/>
          <w:lang w:val="en-US" w:eastAsia="zh-CN"/>
        </w:rPr>
        <w:t>学校安保（门卫）岗位是一个关系到维护校园秩序，保障师生安全，塑造学校形象的重要岗位。因此，全体安保人员必须高度重视，认识负责，努力履行岗位职责。</w:t>
      </w:r>
    </w:p>
    <w:p>
      <w:pPr>
        <w:rPr>
          <w:b/>
          <w:bCs/>
          <w:color w:val="auto"/>
          <w:lang w:val="en-US" w:eastAsia="zh-CN"/>
        </w:rPr>
      </w:pPr>
      <w:r>
        <w:rPr>
          <w:b/>
          <w:bCs/>
          <w:color w:val="auto"/>
          <w:lang w:val="en-US" w:eastAsia="zh-CN"/>
        </w:rPr>
        <w:t>一、岗位要求</w:t>
      </w:r>
    </w:p>
    <w:p>
      <w:pPr>
        <w:rPr>
          <w:color w:val="auto"/>
          <w:lang w:val="en-US" w:eastAsia="zh-CN"/>
        </w:rPr>
      </w:pPr>
      <w:r>
        <w:rPr>
          <w:color w:val="auto"/>
          <w:lang w:val="en-US" w:eastAsia="zh-CN"/>
        </w:rPr>
        <w:t>1学校安保人员应加强自身学习，努力提高政治思想水平和业务技能，要自觉树立从事安保工作的光荣感和责任心，注意培养爱岗敬业的职业精神，无私无畏的道德、品行，主动热情的服务意识，精明强悍的防卫本领，努力争做一个有理想、有道德、守纪律、肯奉献的新一代安保员。</w:t>
      </w:r>
    </w:p>
    <w:p>
      <w:pPr>
        <w:rPr>
          <w:color w:val="auto"/>
          <w:lang w:val="en-US" w:eastAsia="zh-CN"/>
        </w:rPr>
      </w:pPr>
      <w:r>
        <w:rPr>
          <w:color w:val="auto"/>
          <w:lang w:val="en-US" w:eastAsia="zh-CN"/>
        </w:rPr>
        <w:t>2学校安保员在自觉、自律的基础上，必须接受相关的专业培训，经考试合格择优录用后方可上岗。安保人员要珍惜岗位，钻研业务，除能胜任日常的门卫安保工作外，还应正确保管和使用消防器材、警务器具等，要具备一定的安保救防知识和应对突发事件的能力。</w:t>
      </w:r>
    </w:p>
    <w:p>
      <w:pPr>
        <w:rPr>
          <w:b/>
          <w:bCs/>
          <w:color w:val="auto"/>
          <w:lang w:val="en-US" w:eastAsia="zh-CN"/>
        </w:rPr>
      </w:pPr>
      <w:r>
        <w:rPr>
          <w:b/>
          <w:bCs/>
          <w:color w:val="auto"/>
          <w:lang w:val="en-US" w:eastAsia="zh-CN"/>
        </w:rPr>
        <w:t>二、文明值勤</w:t>
      </w:r>
    </w:p>
    <w:p>
      <w:pPr>
        <w:rPr>
          <w:color w:val="auto"/>
          <w:lang w:val="en-US" w:eastAsia="zh-CN"/>
        </w:rPr>
      </w:pPr>
      <w:r>
        <w:rPr>
          <w:color w:val="auto"/>
          <w:lang w:val="en-US" w:eastAsia="zh-CN"/>
        </w:rPr>
        <w:t>1学校安保人员要坚持文明值勤，树立良好形象。要统一着装，规范配戴，站姿端正，坐姿大方，注意保持仪容仪表的端庄整洁。要注意文明用语、微笑服务、坚持原则、认理服人。要忠于职守、严于律己、廉洁奉公、注意保密。</w:t>
      </w:r>
    </w:p>
    <w:p>
      <w:pPr>
        <w:rPr>
          <w:color w:val="auto"/>
          <w:lang w:val="en-US" w:eastAsia="zh-CN"/>
        </w:rPr>
      </w:pPr>
      <w:r>
        <w:rPr>
          <w:color w:val="auto"/>
          <w:lang w:val="en-US" w:eastAsia="zh-CN"/>
        </w:rPr>
        <w:t>2学校安保人员要做到在岗期间不迟到、不早退、不打瞌睡、不串岗闲聊、不干私活、不会私客、不准与校内外人员发生争执、谩骂，动粗斗殴。</w:t>
      </w:r>
    </w:p>
    <w:p>
      <w:pPr>
        <w:rPr>
          <w:b/>
          <w:bCs/>
          <w:color w:val="auto"/>
          <w:lang w:val="en-US" w:eastAsia="zh-CN"/>
        </w:rPr>
      </w:pPr>
      <w:r>
        <w:rPr>
          <w:b/>
          <w:bCs/>
          <w:color w:val="auto"/>
          <w:lang w:val="en-US" w:eastAsia="zh-CN"/>
        </w:rPr>
        <w:t>三、安保防范</w:t>
      </w:r>
    </w:p>
    <w:p>
      <w:pPr>
        <w:rPr>
          <w:color w:val="auto"/>
          <w:lang w:val="en-US" w:eastAsia="zh-CN"/>
        </w:rPr>
      </w:pPr>
      <w:r>
        <w:rPr>
          <w:color w:val="auto"/>
          <w:lang w:val="en-US" w:eastAsia="zh-CN"/>
        </w:rPr>
        <w:t>1、学校安保人员要严格执行学校会客制度、学生离校制度，货物车辆进出校制度等，对因公来校人员，要礼貌用语，热情接待。对私自擅入人员，要坚持原则，坚决劝阻，把好大门，对个别学生无理由混出学校及社会闲杂人员混入学校，要坚决制止，切实维护学校正常教学秩序。</w:t>
      </w:r>
    </w:p>
    <w:p>
      <w:pPr>
        <w:rPr>
          <w:color w:val="auto"/>
          <w:lang w:val="en-US" w:eastAsia="zh-CN"/>
        </w:rPr>
      </w:pPr>
      <w:r>
        <w:rPr>
          <w:color w:val="auto"/>
          <w:lang w:val="en-US" w:eastAsia="zh-CN"/>
        </w:rPr>
        <w:t>2、学校安保人员要加强校内巡视，特别是夜间巡逻，要注意各类门窗、电器、水电煤开关的关闭。要及时做好巡视记录及整改工作，要确保夜间学校红外报警系统的正常动作。</w:t>
      </w:r>
    </w:p>
    <w:p>
      <w:pPr>
        <w:rPr>
          <w:color w:val="auto"/>
          <w:lang w:val="en-US" w:eastAsia="zh-CN"/>
        </w:rPr>
      </w:pPr>
      <w:r>
        <w:rPr>
          <w:color w:val="auto"/>
          <w:lang w:val="en-US" w:eastAsia="zh-CN"/>
        </w:rPr>
        <w:t>3、学校安保人员要提高警惕，加强防范。一旦发生险情事故，要临危不惧，挺身而出，控制局面，保护现场并及时报警。要切实协助学校、社区、公安、消防等部门做好 防盗、防灾、防事故、防破坏工作，为学校安全和社会治安作贡献。</w:t>
      </w:r>
    </w:p>
    <w:p>
      <w:pPr>
        <w:rPr>
          <w:b/>
          <w:bCs/>
          <w:color w:val="auto"/>
          <w:lang w:val="en-US" w:eastAsia="zh-CN"/>
        </w:rPr>
      </w:pPr>
      <w:r>
        <w:rPr>
          <w:b/>
          <w:bCs/>
          <w:color w:val="auto"/>
          <w:lang w:val="en-US" w:eastAsia="zh-CN"/>
        </w:rPr>
        <w:t>四、电话畅通</w:t>
      </w:r>
    </w:p>
    <w:p>
      <w:pPr>
        <w:rPr>
          <w:color w:val="auto"/>
          <w:lang w:val="en-US" w:eastAsia="zh-CN"/>
        </w:rPr>
      </w:pPr>
      <w:r>
        <w:rPr>
          <w:color w:val="auto"/>
          <w:lang w:val="en-US" w:eastAsia="zh-CN"/>
        </w:rPr>
        <w:t>1、学校安保人员要做好报刊、资料等的收发工作，要做到人员熟悉，流程清晰、安全及时、发送无误。</w:t>
      </w:r>
    </w:p>
    <w:p>
      <w:pPr>
        <w:rPr>
          <w:color w:val="auto"/>
          <w:lang w:val="en-US" w:eastAsia="zh-CN"/>
        </w:rPr>
      </w:pPr>
      <w:r>
        <w:rPr>
          <w:color w:val="auto"/>
          <w:lang w:val="en-US" w:eastAsia="zh-CN"/>
        </w:rPr>
        <w:t>2、学校安保人员要做好门卫电话的接听、转接和传呼工作，保证电话渠道的畅通无阻。</w:t>
      </w:r>
    </w:p>
    <w:p>
      <w:pPr>
        <w:rPr>
          <w:b/>
          <w:bCs/>
          <w:color w:val="auto"/>
          <w:lang w:val="en-US" w:eastAsia="zh-CN"/>
        </w:rPr>
      </w:pPr>
      <w:r>
        <w:rPr>
          <w:b/>
          <w:bCs/>
          <w:color w:val="auto"/>
          <w:lang w:val="en-US" w:eastAsia="zh-CN"/>
        </w:rPr>
        <w:t>五、环境整洁</w:t>
      </w:r>
    </w:p>
    <w:p>
      <w:pPr>
        <w:rPr>
          <w:color w:val="auto"/>
          <w:lang w:val="en-US" w:eastAsia="zh-CN"/>
        </w:rPr>
      </w:pPr>
      <w:r>
        <w:rPr>
          <w:color w:val="auto"/>
          <w:lang w:val="en-US" w:eastAsia="zh-CN"/>
        </w:rPr>
        <w:t>1、学校安保人员要自觉维护学校门岗环境，积极做好包干区域的环境卫生。对在校门附近设滩的要予以劝阻，对校门外自行车的停放要加以管理，对校门口的绿化景观要进行维护，对放学的校门口的交通拥堵要实施疏导。</w:t>
      </w:r>
    </w:p>
    <w:p>
      <w:pPr>
        <w:rPr>
          <w:color w:val="auto"/>
          <w:lang w:val="en-US" w:eastAsia="zh-CN"/>
        </w:rPr>
      </w:pPr>
      <w:r>
        <w:rPr>
          <w:color w:val="auto"/>
          <w:lang w:val="en-US" w:eastAsia="zh-CN"/>
        </w:rPr>
        <w:t>2、学校门卫值班室要做到闲人莫入，窗明几净，无烟蒂杂物，无危险电器。要坚持“每日一小扫，每周一大扫”保持门卫值班室环境的“洁、齐美”。</w:t>
      </w:r>
    </w:p>
    <w:p>
      <w:pPr>
        <w:rPr>
          <w:b/>
          <w:bCs/>
          <w:color w:val="auto"/>
          <w:lang w:val="en-US" w:eastAsia="zh-CN"/>
        </w:rPr>
      </w:pPr>
      <w:r>
        <w:rPr>
          <w:b/>
          <w:bCs/>
          <w:color w:val="auto"/>
          <w:lang w:val="en-US" w:eastAsia="zh-CN"/>
        </w:rPr>
        <w:t>六、接受监督</w:t>
      </w:r>
    </w:p>
    <w:p>
      <w:pPr>
        <w:rPr>
          <w:color w:val="auto"/>
          <w:lang w:val="en-US" w:eastAsia="zh-CN"/>
        </w:rPr>
      </w:pPr>
      <w:r>
        <w:rPr>
          <w:color w:val="auto"/>
          <w:lang w:val="en-US" w:eastAsia="zh-CN"/>
        </w:rPr>
        <w:t>1、学校安保人员要心系岗位，用情职业，安保人员有权利和义务就加强学校安保工作向有关方面提出合理化建议和意见，能主动提出改进工作的方法和措施。</w:t>
      </w:r>
    </w:p>
    <w:p>
      <w:pPr>
        <w:rPr>
          <w:color w:val="auto"/>
          <w:lang w:val="en-US" w:eastAsia="zh-CN"/>
        </w:rPr>
      </w:pPr>
      <w:r>
        <w:rPr>
          <w:color w:val="auto"/>
          <w:lang w:val="en-US" w:eastAsia="zh-CN"/>
        </w:rPr>
        <w:t>2、学校安保人员在岗期间应识大体，顾大局，遵章守纪，要自觉接受派出单位和用人学校的考核，对存在的问题与不足，要虚心听取意见，努力加以整改。</w:t>
      </w:r>
    </w:p>
    <w:p>
      <w:pPr>
        <w:rPr>
          <w:b/>
          <w:bCs/>
          <w:color w:val="auto"/>
          <w:lang w:val="en-US" w:eastAsia="zh-CN"/>
        </w:rPr>
      </w:pPr>
      <w:r>
        <w:rPr>
          <w:b/>
          <w:bCs/>
          <w:color w:val="auto"/>
          <w:lang w:val="en-US" w:eastAsia="zh-CN"/>
        </w:rPr>
        <w:t>七、奖惩制度</w:t>
      </w:r>
    </w:p>
    <w:p>
      <w:pPr>
        <w:rPr>
          <w:color w:val="auto"/>
          <w:lang w:val="en-US" w:eastAsia="zh-CN"/>
        </w:rPr>
      </w:pPr>
      <w:r>
        <w:rPr>
          <w:color w:val="auto"/>
          <w:lang w:val="en-US" w:eastAsia="zh-CN"/>
        </w:rPr>
        <w:t>学校安保人员在岗期间的工作表现，对在工作中有突出表现的个人将予以奖励，对考核不满意的或违纪的个人将予必要的处分，直到调离工作岗位。</w:t>
      </w:r>
    </w:p>
    <w:p>
      <w:pPr>
        <w:widowControl/>
        <w:snapToGrid/>
        <w:spacing w:before="0" w:beforeAutospacing="0" w:after="0" w:afterAutospacing="0" w:line="240" w:lineRule="auto"/>
        <w:ind w:right="-21" w:firstLine="720" w:firstLineChars="200"/>
        <w:jc w:val="center"/>
        <w:textAlignment w:val="baseline"/>
        <w:rPr>
          <w:rStyle w:val="30"/>
          <w:rFonts w:ascii="宋体" w:hAnsi="宋体"/>
          <w:b w:val="0"/>
          <w:i w:val="0"/>
          <w:caps w:val="0"/>
          <w:color w:val="auto"/>
          <w:spacing w:val="0"/>
          <w:w w:val="100"/>
          <w:kern w:val="0"/>
          <w:sz w:val="36"/>
          <w:szCs w:val="28"/>
          <w:lang w:val="en-US" w:eastAsia="zh-CN" w:bidi="ar-SA"/>
        </w:rPr>
      </w:pPr>
    </w:p>
    <w:p>
      <w:pPr>
        <w:pStyle w:val="3"/>
        <w:rPr>
          <w:color w:val="auto"/>
          <w:lang w:val="en-US" w:eastAsia="zh-CN"/>
        </w:rPr>
      </w:pPr>
      <w:bookmarkStart w:id="11" w:name="_Toc32350"/>
      <w:r>
        <w:rPr>
          <w:color w:val="auto"/>
          <w:lang w:val="en-US" w:eastAsia="zh-CN"/>
        </w:rPr>
        <w:t>护校队职责</w:t>
      </w:r>
      <w:bookmarkEnd w:id="11"/>
    </w:p>
    <w:p>
      <w:pPr>
        <w:snapToGrid/>
        <w:spacing w:before="0" w:beforeAutospacing="0" w:after="0" w:afterAutospacing="0" w:line="240" w:lineRule="auto"/>
        <w:ind w:right="-21" w:firstLine="560" w:firstLineChars="200"/>
        <w:jc w:val="both"/>
        <w:textAlignment w:val="baseline"/>
        <w:rPr>
          <w:rStyle w:val="30"/>
          <w:rFonts w:ascii="Times New Roman" w:hAnsi="Times New Roman" w:eastAsia="宋体"/>
          <w:b w:val="0"/>
          <w:i w:val="0"/>
          <w:caps w:val="0"/>
          <w:color w:val="auto"/>
          <w:spacing w:val="0"/>
          <w:w w:val="100"/>
          <w:kern w:val="2"/>
          <w:sz w:val="28"/>
          <w:szCs w:val="28"/>
          <w:lang w:val="en-US" w:eastAsia="zh-CN" w:bidi="ar-SA"/>
        </w:rPr>
      </w:pPr>
    </w:p>
    <w:p>
      <w:pPr>
        <w:rPr>
          <w:color w:val="auto"/>
          <w:lang w:val="en-US" w:eastAsia="zh-CN"/>
        </w:rPr>
      </w:pPr>
      <w:r>
        <w:rPr>
          <w:color w:val="auto"/>
          <w:lang w:val="en-US" w:eastAsia="zh-CN"/>
        </w:rPr>
        <w:t>为贯彻落实上级综治工作的指示精神，维护学校的治安稳定，给学校创造一个良好的工作、学习、生活环境，根据学校的治安状况，特设护校队，其岗位职责如下：</w:t>
      </w:r>
    </w:p>
    <w:p>
      <w:pPr>
        <w:rPr>
          <w:color w:val="auto"/>
          <w:lang w:val="en-US" w:eastAsia="zh-CN"/>
        </w:rPr>
      </w:pPr>
      <w:r>
        <w:rPr>
          <w:color w:val="auto"/>
          <w:lang w:val="en-US" w:eastAsia="zh-CN"/>
        </w:rPr>
        <w:t>1、护校队成员要自觉遵守法律法规和学校的规章制度，维护校园安定和谐，保护师生人身安全和学校财产，敢于同扰乱学校教学秩序的人和事做斗争。</w:t>
      </w:r>
    </w:p>
    <w:p>
      <w:pPr>
        <w:rPr>
          <w:color w:val="auto"/>
          <w:lang w:val="en-US" w:eastAsia="zh-CN"/>
        </w:rPr>
      </w:pPr>
      <w:r>
        <w:rPr>
          <w:color w:val="auto"/>
          <w:lang w:val="en-US" w:eastAsia="zh-CN"/>
        </w:rPr>
        <w:t>2、护校队成员要以校为家，树立“安全无小事”的意识，自觉投入到护校活动中，自觉履行护校职责。</w:t>
      </w:r>
    </w:p>
    <w:p>
      <w:pPr>
        <w:rPr>
          <w:color w:val="auto"/>
          <w:lang w:val="en-US" w:eastAsia="zh-CN"/>
        </w:rPr>
      </w:pPr>
      <w:r>
        <w:rPr>
          <w:color w:val="auto"/>
          <w:lang w:val="en-US" w:eastAsia="zh-CN"/>
        </w:rPr>
        <w:t>3.护校队成员在执勤中要做到秉公办事，文明执勤，对校园内发生的各类突发事件，违纪行为及时给予劝说、制止，并及时上报校长室。</w:t>
      </w:r>
    </w:p>
    <w:p>
      <w:pPr>
        <w:rPr>
          <w:color w:val="auto"/>
          <w:lang w:val="en-US" w:eastAsia="zh-CN"/>
        </w:rPr>
      </w:pPr>
      <w:r>
        <w:rPr>
          <w:color w:val="auto"/>
          <w:lang w:val="en-US" w:eastAsia="zh-CN"/>
        </w:rPr>
        <w:t>4、护校队成员要有高度的组织纪律观念，如遇到学校有安全事故发生或即将发生的，必须立即集结，无条件听从指挥，阻止安全事故进一步发展，防止安全事故发生，保证师生安全和学校财产安全，维护正常教学秩序。</w:t>
      </w:r>
    </w:p>
    <w:p>
      <w:pPr>
        <w:rPr>
          <w:color w:val="auto"/>
          <w:lang w:val="en-US" w:eastAsia="zh-CN"/>
        </w:rPr>
      </w:pPr>
      <w:r>
        <w:rPr>
          <w:color w:val="auto"/>
          <w:lang w:val="en-US" w:eastAsia="zh-CN"/>
        </w:rPr>
        <w:t>5、护校队成员要热情关心学校管理，自觉维护校园秩序，勤巡逻、勤执勤、勤检查，对学校要害部位要进行重点排查，保护师生人身安全和学校财产。</w:t>
      </w:r>
    </w:p>
    <w:p>
      <w:pPr>
        <w:rPr>
          <w:color w:val="auto"/>
          <w:lang w:val="en-US" w:eastAsia="zh-CN"/>
        </w:rPr>
      </w:pPr>
      <w:r>
        <w:rPr>
          <w:color w:val="auto"/>
          <w:lang w:val="en-US" w:eastAsia="zh-CN"/>
        </w:rPr>
        <w:t>6、协同学校门卫管理校园周边环境，防止社会闲散人员进入校园，防止不法分子侵入学校破坏捣乱。尤其在放学时段，在北门口周围要加强巡逻。</w:t>
      </w:r>
    </w:p>
    <w:p>
      <w:pPr>
        <w:rPr>
          <w:color w:val="auto"/>
          <w:lang w:val="en-US" w:eastAsia="zh-CN"/>
        </w:rPr>
      </w:pPr>
      <w:r>
        <w:rPr>
          <w:color w:val="auto"/>
          <w:lang w:val="en-US" w:eastAsia="zh-CN"/>
        </w:rPr>
        <w:t>7、严禁学生携带管制刀具、危害性玩具，一经发现立即没收。及时制止校园周围及校园内学生之间的打架斗欧事件及破坏教育教学事件，并将有关当事人移交当地派出所处理。</w:t>
      </w:r>
    </w:p>
    <w:p>
      <w:pPr>
        <w:rPr>
          <w:color w:val="auto"/>
          <w:lang w:val="en-US" w:eastAsia="zh-CN"/>
        </w:rPr>
      </w:pPr>
      <w:r>
        <w:rPr>
          <w:color w:val="auto"/>
          <w:lang w:val="en-US" w:eastAsia="zh-CN"/>
        </w:rPr>
        <w:t>8、对不法人员在校内外进行危害青少年身心健康的迷信宣传或销售不健康刊物和其他非法出版物的要坚决制止。</w:t>
      </w:r>
    </w:p>
    <w:p>
      <w:pPr>
        <w:rPr>
          <w:color w:val="auto"/>
          <w:lang w:val="en-US" w:eastAsia="zh-CN"/>
        </w:rPr>
      </w:pPr>
      <w:r>
        <w:rPr>
          <w:color w:val="auto"/>
          <w:lang w:val="en-US" w:eastAsia="zh-CN"/>
        </w:rPr>
        <w:t>9、负责维持学校大型集会、第二课堂活动的秩序和安全保卫工作。</w:t>
      </w:r>
    </w:p>
    <w:p>
      <w:pPr>
        <w:rPr>
          <w:color w:val="auto"/>
          <w:lang w:val="en-US" w:eastAsia="zh-CN"/>
        </w:rPr>
      </w:pPr>
      <w:r>
        <w:rPr>
          <w:color w:val="auto"/>
          <w:lang w:val="en-US" w:eastAsia="zh-CN"/>
        </w:rPr>
        <w:t xml:space="preserve">10、值班巡逻时间： 7：00—20：30 </w:t>
      </w:r>
    </w:p>
    <w:p>
      <w:pPr>
        <w:snapToGrid/>
        <w:spacing w:before="0" w:beforeAutospacing="0" w:after="0" w:afterAutospacing="0" w:line="240" w:lineRule="auto"/>
        <w:ind w:right="-21" w:firstLine="720" w:firstLineChars="200"/>
        <w:jc w:val="right"/>
        <w:textAlignment w:val="baseline"/>
        <w:rPr>
          <w:rStyle w:val="30"/>
          <w:rFonts w:ascii="Times New Roman" w:hAnsi="Times New Roman" w:eastAsia="宋体"/>
          <w:b w:val="0"/>
          <w:i w:val="0"/>
          <w:caps w:val="0"/>
          <w:color w:val="auto"/>
          <w:spacing w:val="0"/>
          <w:w w:val="100"/>
          <w:kern w:val="2"/>
          <w:sz w:val="36"/>
          <w:szCs w:val="28"/>
          <w:lang w:val="en-US" w:eastAsia="zh-CN" w:bidi="ar-SA"/>
        </w:rPr>
      </w:pPr>
    </w:p>
    <w:p>
      <w:pPr>
        <w:pStyle w:val="3"/>
        <w:rPr>
          <w:color w:val="auto"/>
          <w:lang w:val="en-US" w:eastAsia="zh-CN"/>
        </w:rPr>
      </w:pPr>
      <w:r>
        <w:rPr>
          <w:color w:val="auto"/>
          <w:lang w:val="en-US" w:eastAsia="zh-CN"/>
        </w:rPr>
        <w:br w:type="page"/>
      </w:r>
      <w:bookmarkStart w:id="12" w:name="_Toc30425"/>
      <w:r>
        <w:rPr>
          <w:color w:val="auto"/>
          <w:lang w:val="en-US" w:eastAsia="zh-CN"/>
        </w:rPr>
        <w:t>门卫安全防范工作规范</w:t>
      </w:r>
      <w:bookmarkEnd w:id="12"/>
    </w:p>
    <w:p>
      <w:pPr>
        <w:rPr>
          <w:color w:val="auto"/>
          <w:lang w:val="en-US" w:eastAsia="zh-CN"/>
        </w:rPr>
      </w:pPr>
      <w:r>
        <w:rPr>
          <w:color w:val="auto"/>
          <w:lang w:val="en-US" w:eastAsia="zh-CN"/>
        </w:rPr>
        <w:t>1、单位出入口设专职门卫，门卫工作有专人管理，门卫工作制度健全，责任明确。重要出入口设门卫值班室，位置适当，视线开阔，墙体、门窗牢固。</w:t>
      </w:r>
    </w:p>
    <w:p>
      <w:pPr>
        <w:rPr>
          <w:color w:val="auto"/>
          <w:lang w:val="en-US" w:eastAsia="zh-CN"/>
        </w:rPr>
      </w:pPr>
      <w:r>
        <w:rPr>
          <w:color w:val="auto"/>
          <w:lang w:val="en-US" w:eastAsia="zh-CN"/>
        </w:rPr>
        <w:t>2、出入口大门坚固安全，开启灵活，锁定方便。门区有照明设备，便于夜间观察。门卫值班室配备必要的值班用品、防卫器械和消防、应急照明器材。</w:t>
      </w:r>
    </w:p>
    <w:p>
      <w:pPr>
        <w:rPr>
          <w:color w:val="auto"/>
          <w:lang w:val="en-US" w:eastAsia="zh-CN"/>
        </w:rPr>
      </w:pPr>
      <w:r>
        <w:rPr>
          <w:color w:val="auto"/>
          <w:lang w:val="en-US" w:eastAsia="zh-CN"/>
        </w:rPr>
        <w:t>3、门卫值班室应安装报警电话，其中重点单位门卫值班室有内部自动报警设施，并与总值班室联网。重要出入口门卫人员要坚持24小时值班。</w:t>
      </w:r>
    </w:p>
    <w:p>
      <w:pPr>
        <w:rPr>
          <w:color w:val="auto"/>
          <w:lang w:val="en-US" w:eastAsia="zh-CN"/>
        </w:rPr>
      </w:pPr>
      <w:r>
        <w:rPr>
          <w:color w:val="auto"/>
          <w:lang w:val="en-US" w:eastAsia="zh-CN"/>
        </w:rPr>
        <w:t>4、门卫人员具有初中以上文化程度，身体健康，工作责任心强。夜间值班的门卫人员应为男性工作人员。</w:t>
      </w:r>
    </w:p>
    <w:p>
      <w:pPr>
        <w:rPr>
          <w:color w:val="auto"/>
          <w:lang w:val="en-US" w:eastAsia="zh-CN"/>
        </w:rPr>
      </w:pPr>
      <w:r>
        <w:rPr>
          <w:color w:val="auto"/>
          <w:lang w:val="en-US" w:eastAsia="zh-CN"/>
        </w:rPr>
        <w:t>5、门卫人员值班时佩戴相关证件，文明执勤，行为规范。</w:t>
      </w:r>
    </w:p>
    <w:p>
      <w:pPr>
        <w:rPr>
          <w:color w:val="auto"/>
          <w:lang w:val="en-US" w:eastAsia="zh-CN"/>
        </w:rPr>
      </w:pPr>
      <w:r>
        <w:rPr>
          <w:color w:val="auto"/>
          <w:lang w:val="en-US" w:eastAsia="zh-CN"/>
        </w:rPr>
        <w:t>6、门卫人员按单位规章制度认真检查出入本单位的人员、车辆、物资等。对非本单位人员进入本单位的，要逐个查验身份证件，严格登记手续。</w:t>
      </w:r>
    </w:p>
    <w:p>
      <w:pPr>
        <w:rPr>
          <w:color w:val="auto"/>
          <w:lang w:val="en-US" w:eastAsia="zh-CN"/>
        </w:rPr>
      </w:pPr>
      <w:r>
        <w:rPr>
          <w:color w:val="auto"/>
          <w:lang w:val="en-US" w:eastAsia="zh-CN"/>
        </w:rPr>
        <w:t>7、年度内门卫人员无违纪、失职行为。</w:t>
      </w:r>
    </w:p>
    <w:p>
      <w:pPr>
        <w:pStyle w:val="22"/>
        <w:keepLines/>
        <w:widowControl/>
        <w:snapToGrid/>
        <w:spacing w:before="0" w:beforeAutospacing="0" w:after="0" w:afterAutospacing="0" w:line="240" w:lineRule="auto"/>
        <w:ind w:right="-21"/>
        <w:jc w:val="center"/>
        <w:textAlignment w:val="baseline"/>
        <w:rPr>
          <w:rStyle w:val="30"/>
          <w:rFonts w:ascii="Arial" w:hAnsi="Arial" w:eastAsia="黑体" w:cs="Times New Roman"/>
          <w:b/>
          <w:bCs/>
          <w:i w:val="0"/>
          <w:caps w:val="0"/>
          <w:color w:val="auto"/>
          <w:spacing w:val="0"/>
          <w:w w:val="100"/>
          <w:kern w:val="0"/>
          <w:sz w:val="32"/>
          <w:szCs w:val="32"/>
          <w:lang w:val="en-US" w:eastAsia="zh-CN" w:bidi="ar-SA"/>
        </w:rPr>
      </w:pPr>
    </w:p>
    <w:p>
      <w:pPr>
        <w:pStyle w:val="3"/>
        <w:rPr>
          <w:color w:val="auto"/>
          <w:lang w:val="en-US" w:eastAsia="zh-CN"/>
        </w:rPr>
      </w:pPr>
      <w:bookmarkStart w:id="13" w:name="_Toc10677"/>
      <w:r>
        <w:rPr>
          <w:color w:val="auto"/>
          <w:lang w:val="en-US" w:eastAsia="zh-CN"/>
        </w:rPr>
        <w:t>门卫安全管理制度</w:t>
      </w:r>
      <w:bookmarkEnd w:id="13"/>
    </w:p>
    <w:p>
      <w:pPr>
        <w:rPr>
          <w:color w:val="auto"/>
          <w:lang w:val="en-US" w:eastAsia="zh-CN"/>
        </w:rPr>
      </w:pPr>
      <w:r>
        <w:rPr>
          <w:color w:val="auto"/>
          <w:lang w:val="en-US" w:eastAsia="zh-CN"/>
        </w:rPr>
        <w:t>1、门卫人员必须时刻提高警惕，严防不法分子混入学校进行犯罪活动</w:t>
      </w:r>
    </w:p>
    <w:p>
      <w:pPr>
        <w:rPr>
          <w:color w:val="auto"/>
          <w:lang w:val="en-US" w:eastAsia="zh-CN"/>
        </w:rPr>
      </w:pPr>
      <w:r>
        <w:rPr>
          <w:color w:val="auto"/>
          <w:lang w:val="en-US" w:eastAsia="zh-CN"/>
        </w:rPr>
        <w:t>2、来人、来客均须办理登记、会客手续，门卫人员应认真查验来人的合法身份证件，无身份证件、未经校保卫部门同意不得进入学校。</w:t>
      </w:r>
    </w:p>
    <w:p>
      <w:pPr>
        <w:rPr>
          <w:color w:val="auto"/>
          <w:lang w:val="en-US" w:eastAsia="zh-CN"/>
        </w:rPr>
      </w:pPr>
      <w:r>
        <w:rPr>
          <w:color w:val="auto"/>
          <w:lang w:val="en-US" w:eastAsia="zh-CN"/>
        </w:rPr>
        <w:t>3、任何人从学校内携带物资出门，应主动出示出门证件，否则门卫人员有权查问、查看。对可疑物资可以暂时扣留，及时报告有关部门处理。</w:t>
      </w:r>
    </w:p>
    <w:p>
      <w:pPr>
        <w:rPr>
          <w:color w:val="auto"/>
          <w:lang w:val="en-US" w:eastAsia="zh-CN"/>
        </w:rPr>
      </w:pPr>
      <w:r>
        <w:rPr>
          <w:color w:val="auto"/>
          <w:lang w:val="en-US" w:eastAsia="zh-CN"/>
        </w:rPr>
        <w:t>4、自行车进出校门，应主动下车推行，机动车减速慢行，外来车辆进校门，门卫人员应先问明来意再开门，随车人员必须办理来客登记手续。</w:t>
      </w:r>
    </w:p>
    <w:p>
      <w:pPr>
        <w:rPr>
          <w:color w:val="auto"/>
          <w:lang w:val="en-US" w:eastAsia="zh-CN"/>
        </w:rPr>
      </w:pPr>
      <w:r>
        <w:rPr>
          <w:color w:val="auto"/>
          <w:lang w:val="en-US" w:eastAsia="zh-CN"/>
        </w:rPr>
        <w:t>5、外来人员会见学生必须在课余时间进行，如果正在上课，必须先在门房等候。</w:t>
      </w:r>
    </w:p>
    <w:p>
      <w:pPr>
        <w:rPr>
          <w:color w:val="auto"/>
          <w:lang w:val="en-US" w:eastAsia="zh-CN"/>
        </w:rPr>
      </w:pPr>
      <w:r>
        <w:rPr>
          <w:color w:val="auto"/>
          <w:lang w:val="en-US" w:eastAsia="zh-CN"/>
        </w:rPr>
        <w:t>6、严禁小摊小贩进入校园卖东西。</w:t>
      </w:r>
    </w:p>
    <w:p>
      <w:pPr>
        <w:rPr>
          <w:color w:val="auto"/>
          <w:lang w:val="en-US" w:eastAsia="zh-CN"/>
        </w:rPr>
      </w:pPr>
      <w:r>
        <w:rPr>
          <w:color w:val="auto"/>
          <w:lang w:val="en-US" w:eastAsia="zh-CN"/>
        </w:rPr>
        <w:t>7、门卫人员昼夜做好校内巡逻工作，及时检查办公楼、实验楼、电教楼防盗门的关锁工作。</w:t>
      </w:r>
    </w:p>
    <w:p>
      <w:pPr>
        <w:snapToGrid/>
        <w:spacing w:before="0" w:beforeAutospacing="0" w:after="0" w:afterAutospacing="0" w:line="240" w:lineRule="auto"/>
        <w:ind w:right="-21" w:firstLine="560" w:firstLineChars="200"/>
        <w:jc w:val="right"/>
        <w:textAlignment w:val="baseline"/>
        <w:rPr>
          <w:rStyle w:val="30"/>
          <w:rFonts w:ascii="Times New Roman" w:hAnsi="Times New Roman" w:eastAsia="宋体"/>
          <w:b w:val="0"/>
          <w:i w:val="0"/>
          <w:caps w:val="0"/>
          <w:color w:val="auto"/>
          <w:spacing w:val="0"/>
          <w:w w:val="100"/>
          <w:kern w:val="2"/>
          <w:sz w:val="28"/>
          <w:szCs w:val="28"/>
          <w:lang w:val="en-US" w:eastAsia="zh-CN" w:bidi="ar-SA"/>
        </w:rPr>
      </w:pPr>
    </w:p>
    <w:p>
      <w:pPr>
        <w:widowControl/>
        <w:snapToGrid/>
        <w:spacing w:before="0" w:beforeAutospacing="0" w:after="0" w:afterAutospacing="0" w:line="240" w:lineRule="auto"/>
        <w:ind w:right="-21" w:firstLine="560" w:firstLineChars="200"/>
        <w:jc w:val="left"/>
        <w:textAlignment w:val="baseline"/>
        <w:rPr>
          <w:rStyle w:val="30"/>
          <w:rFonts w:ascii="宋体" w:hAnsi="宋体"/>
          <w:b w:val="0"/>
          <w:i w:val="0"/>
          <w:caps w:val="0"/>
          <w:color w:val="auto"/>
          <w:spacing w:val="0"/>
          <w:w w:val="100"/>
          <w:kern w:val="0"/>
          <w:sz w:val="28"/>
          <w:szCs w:val="28"/>
          <w:lang w:val="en-US" w:eastAsia="zh-CN" w:bidi="ar-SA"/>
        </w:rPr>
      </w:pPr>
    </w:p>
    <w:p>
      <w:pPr>
        <w:pStyle w:val="3"/>
        <w:rPr>
          <w:color w:val="auto"/>
          <w:lang w:val="en-US" w:eastAsia="zh-CN"/>
        </w:rPr>
      </w:pPr>
      <w:bookmarkStart w:id="14" w:name="_Toc21034"/>
      <w:r>
        <w:rPr>
          <w:color w:val="auto"/>
          <w:lang w:val="en-US" w:eastAsia="zh-CN"/>
        </w:rPr>
        <w:t>学校安全隐患排查与整改制度</w:t>
      </w:r>
      <w:bookmarkEnd w:id="14"/>
    </w:p>
    <w:p>
      <w:pPr>
        <w:rPr>
          <w:color w:val="auto"/>
          <w:lang w:val="en-US" w:eastAsia="zh-CN"/>
        </w:rPr>
      </w:pPr>
      <w:r>
        <w:rPr>
          <w:color w:val="auto"/>
          <w:lang w:val="en-US" w:eastAsia="zh-CN"/>
        </w:rPr>
        <w:t>为贯彻“预防为主、单位负责、突出重点、保障安全”的安全方针，切实把预防工作和安全隐患排查整改制度落到实处，强化岗位安全责任，确保集团财产和人员安全，特制定本制度。</w:t>
      </w:r>
    </w:p>
    <w:p>
      <w:pPr>
        <w:rPr>
          <w:b/>
          <w:bCs/>
          <w:color w:val="auto"/>
          <w:lang w:val="en-US" w:eastAsia="zh-CN"/>
        </w:rPr>
      </w:pPr>
      <w:r>
        <w:rPr>
          <w:b/>
          <w:bCs/>
          <w:color w:val="auto"/>
          <w:lang w:val="en-US" w:eastAsia="zh-CN"/>
        </w:rPr>
        <w:t>一、预防与排查：</w:t>
      </w:r>
    </w:p>
    <w:p>
      <w:pPr>
        <w:rPr>
          <w:color w:val="auto"/>
          <w:lang w:val="en-US" w:eastAsia="zh-CN"/>
        </w:rPr>
      </w:pPr>
      <w:r>
        <w:rPr>
          <w:color w:val="auto"/>
          <w:lang w:val="en-US" w:eastAsia="zh-CN"/>
        </w:rPr>
        <w:t>1、岗位安全责任：</w:t>
      </w:r>
    </w:p>
    <w:p>
      <w:pPr>
        <w:rPr>
          <w:color w:val="auto"/>
          <w:lang w:val="en-US" w:eastAsia="zh-CN"/>
        </w:rPr>
      </w:pPr>
      <w:r>
        <w:rPr>
          <w:color w:val="auto"/>
          <w:lang w:val="en-US" w:eastAsia="zh-CN"/>
        </w:rPr>
        <w:t>单位主要领导为学校安全第一责任人，对学校安全工作负全面责任；每一位教职员工应落实岗位职责中的安全责任要求，确保各种教育教学活动和后勤工作的安全，保证学校和广大师生的安全。</w:t>
      </w:r>
    </w:p>
    <w:p>
      <w:pPr>
        <w:rPr>
          <w:color w:val="auto"/>
          <w:lang w:val="en-US" w:eastAsia="zh-CN"/>
        </w:rPr>
      </w:pPr>
      <w:r>
        <w:rPr>
          <w:color w:val="auto"/>
          <w:lang w:val="en-US" w:eastAsia="zh-CN"/>
        </w:rPr>
        <w:t>2、安全大检查：</w:t>
      </w:r>
    </w:p>
    <w:p>
      <w:pPr>
        <w:rPr>
          <w:color w:val="auto"/>
          <w:lang w:val="en-US" w:eastAsia="zh-CN"/>
        </w:rPr>
      </w:pPr>
      <w:r>
        <w:rPr>
          <w:color w:val="auto"/>
          <w:lang w:val="en-US" w:eastAsia="zh-CN"/>
        </w:rPr>
        <w:t>定期（开学前，放假后，每月一次）或不定期，对学校进行安全大检查；</w:t>
      </w:r>
      <w:r>
        <w:rPr>
          <w:rFonts w:hint="eastAsia"/>
          <w:color w:val="auto"/>
          <w:lang w:val="en-US" w:eastAsia="zh-CN"/>
        </w:rPr>
        <w:t>学</w:t>
      </w:r>
      <w:r>
        <w:rPr>
          <w:color w:val="auto"/>
          <w:lang w:val="en-US" w:eastAsia="zh-CN"/>
        </w:rPr>
        <w:t>校每月应对本校安全隐患进行自我排查。</w:t>
      </w:r>
    </w:p>
    <w:p>
      <w:pPr>
        <w:rPr>
          <w:color w:val="auto"/>
          <w:lang w:val="en-US" w:eastAsia="zh-CN"/>
        </w:rPr>
      </w:pPr>
      <w:r>
        <w:rPr>
          <w:color w:val="auto"/>
          <w:lang w:val="en-US" w:eastAsia="zh-CN"/>
        </w:rPr>
        <w:t>3、每日巡查：</w:t>
      </w:r>
    </w:p>
    <w:p>
      <w:pPr>
        <w:rPr>
          <w:color w:val="auto"/>
          <w:lang w:val="en-US" w:eastAsia="zh-CN"/>
        </w:rPr>
      </w:pPr>
      <w:r>
        <w:rPr>
          <w:color w:val="auto"/>
          <w:lang w:val="en-US" w:eastAsia="zh-CN"/>
        </w:rPr>
        <w:t>值日教师每天应对校园安全进行检查，检查出来的安全隐患，应及时通报到相关处室或班主任，按相关制度存档备案。必要时应予以通报，下发安全隐患整改通知书限期整改。</w:t>
      </w:r>
    </w:p>
    <w:p>
      <w:pPr>
        <w:rPr>
          <w:b/>
          <w:bCs/>
          <w:color w:val="auto"/>
          <w:lang w:val="en-US" w:eastAsia="zh-CN"/>
        </w:rPr>
      </w:pPr>
      <w:r>
        <w:rPr>
          <w:b/>
          <w:bCs/>
          <w:color w:val="auto"/>
          <w:lang w:val="en-US" w:eastAsia="zh-CN"/>
        </w:rPr>
        <w:t>二、报告与整改</w:t>
      </w:r>
    </w:p>
    <w:p>
      <w:pPr>
        <w:rPr>
          <w:color w:val="auto"/>
          <w:lang w:val="en-US" w:eastAsia="zh-CN"/>
        </w:rPr>
      </w:pPr>
      <w:r>
        <w:rPr>
          <w:color w:val="auto"/>
          <w:lang w:val="en-US" w:eastAsia="zh-CN"/>
        </w:rPr>
        <w:t>1、安全隐患报告：</w:t>
      </w:r>
    </w:p>
    <w:p>
      <w:pPr>
        <w:rPr>
          <w:color w:val="auto"/>
          <w:lang w:val="en-US" w:eastAsia="zh-CN"/>
        </w:rPr>
      </w:pPr>
      <w:r>
        <w:rPr>
          <w:color w:val="auto"/>
          <w:lang w:val="en-US" w:eastAsia="zh-CN"/>
        </w:rPr>
        <w:t>（1）学校的每一位成员均有发现、报告和处置（能力范围内）安全隐患的义务。</w:t>
      </w:r>
    </w:p>
    <w:p>
      <w:pPr>
        <w:rPr>
          <w:color w:val="auto"/>
          <w:lang w:val="en-US" w:eastAsia="zh-CN"/>
        </w:rPr>
      </w:pPr>
      <w:r>
        <w:rPr>
          <w:color w:val="auto"/>
          <w:lang w:val="en-US" w:eastAsia="zh-CN"/>
        </w:rPr>
        <w:t>（2）排查出来的安全隐患，应及时报告责任处室，责任处室应及时、妥善处置，消除安全隐患。</w:t>
      </w:r>
    </w:p>
    <w:p>
      <w:pPr>
        <w:rPr>
          <w:color w:val="auto"/>
          <w:lang w:val="en-US" w:eastAsia="zh-CN"/>
        </w:rPr>
      </w:pPr>
      <w:r>
        <w:rPr>
          <w:color w:val="auto"/>
          <w:lang w:val="en-US" w:eastAsia="zh-CN"/>
        </w:rPr>
        <w:t>2、安全隐患通报与整改：</w:t>
      </w:r>
    </w:p>
    <w:p>
      <w:pPr>
        <w:rPr>
          <w:color w:val="auto"/>
          <w:lang w:val="en-US" w:eastAsia="zh-CN"/>
        </w:rPr>
      </w:pPr>
      <w:r>
        <w:rPr>
          <w:color w:val="auto"/>
          <w:lang w:val="en-US" w:eastAsia="zh-CN"/>
        </w:rPr>
        <w:t>（1）安全隐患必要时可以通报的形式，予以通告。</w:t>
      </w:r>
    </w:p>
    <w:p>
      <w:pPr>
        <w:rPr>
          <w:color w:val="auto"/>
          <w:lang w:val="en-US" w:eastAsia="zh-CN"/>
        </w:rPr>
      </w:pPr>
      <w:r>
        <w:rPr>
          <w:color w:val="auto"/>
          <w:lang w:val="en-US" w:eastAsia="zh-CN"/>
        </w:rPr>
        <w:t>（2）安全隐患通告的责任单位应及时整改被通告的安全隐患。</w:t>
      </w:r>
    </w:p>
    <w:p>
      <w:pPr>
        <w:rPr>
          <w:color w:val="auto"/>
          <w:lang w:val="en-US" w:eastAsia="zh-CN"/>
        </w:rPr>
      </w:pPr>
      <w:r>
        <w:rPr>
          <w:color w:val="auto"/>
          <w:lang w:val="en-US" w:eastAsia="zh-CN"/>
        </w:rPr>
        <w:t>（3）对经常出现或较严重的安全隐患，责任处室应对班级负责人下发安全隐患整改通知书，并督促限期整改。</w:t>
      </w:r>
    </w:p>
    <w:p>
      <w:pPr>
        <w:widowControl/>
        <w:snapToGrid/>
        <w:spacing w:before="0" w:beforeAutospacing="0" w:after="0" w:afterAutospacing="0" w:line="240" w:lineRule="auto"/>
        <w:ind w:right="-21" w:firstLine="560" w:firstLineChars="200"/>
        <w:jc w:val="left"/>
        <w:textAlignment w:val="baseline"/>
        <w:rPr>
          <w:rStyle w:val="30"/>
          <w:rFonts w:ascii="宋体" w:hAnsi="宋体"/>
          <w:b w:val="0"/>
          <w:i w:val="0"/>
          <w:caps w:val="0"/>
          <w:color w:val="auto"/>
          <w:spacing w:val="0"/>
          <w:w w:val="100"/>
          <w:kern w:val="0"/>
          <w:sz w:val="28"/>
          <w:szCs w:val="28"/>
          <w:lang w:val="en-US" w:eastAsia="zh-CN" w:bidi="ar-SA"/>
        </w:rPr>
      </w:pPr>
    </w:p>
    <w:p>
      <w:pPr>
        <w:widowControl/>
        <w:snapToGrid/>
        <w:spacing w:before="0" w:beforeAutospacing="0" w:after="0" w:afterAutospacing="0" w:line="240" w:lineRule="auto"/>
        <w:ind w:right="-21" w:firstLine="560" w:firstLineChars="200"/>
        <w:jc w:val="left"/>
        <w:textAlignment w:val="baseline"/>
        <w:rPr>
          <w:rStyle w:val="30"/>
          <w:rFonts w:ascii="宋体" w:hAnsi="宋体"/>
          <w:b w:val="0"/>
          <w:i w:val="0"/>
          <w:caps w:val="0"/>
          <w:color w:val="auto"/>
          <w:spacing w:val="0"/>
          <w:w w:val="100"/>
          <w:kern w:val="0"/>
          <w:sz w:val="28"/>
          <w:szCs w:val="28"/>
          <w:lang w:val="en-US" w:eastAsia="zh-CN" w:bidi="ar-SA"/>
        </w:rPr>
      </w:pPr>
    </w:p>
    <w:p>
      <w:pPr>
        <w:pStyle w:val="3"/>
        <w:rPr>
          <w:color w:val="auto"/>
          <w:lang w:val="en-US" w:eastAsia="zh-CN"/>
        </w:rPr>
      </w:pPr>
      <w:bookmarkStart w:id="15" w:name="_Toc5086"/>
      <w:r>
        <w:rPr>
          <w:color w:val="auto"/>
          <w:lang w:val="en-US" w:eastAsia="zh-CN"/>
        </w:rPr>
        <w:t>校园安全隐患报告制度</w:t>
      </w:r>
      <w:bookmarkEnd w:id="15"/>
    </w:p>
    <w:p>
      <w:pPr>
        <w:rPr>
          <w:color w:val="auto"/>
          <w:lang w:val="en-US" w:eastAsia="zh-CN"/>
        </w:rPr>
      </w:pPr>
      <w:r>
        <w:rPr>
          <w:color w:val="auto"/>
          <w:lang w:val="en-US" w:eastAsia="zh-CN"/>
        </w:rPr>
        <w:t>一</w:t>
      </w:r>
      <w:r>
        <w:rPr>
          <w:rFonts w:hint="eastAsia"/>
          <w:color w:val="auto"/>
          <w:lang w:val="en-US" w:eastAsia="zh-CN"/>
        </w:rPr>
        <w:t>、</w:t>
      </w:r>
      <w:r>
        <w:rPr>
          <w:color w:val="auto"/>
          <w:lang w:val="en-US" w:eastAsia="zh-CN"/>
        </w:rPr>
        <w:t>学校领导成立一个督查小组，坚持每月进行一次安全保卫工作大检查。并及时将发现的隐患做好记录,及时将隐患消除在萌芽状态。</w:t>
      </w:r>
    </w:p>
    <w:p>
      <w:pPr>
        <w:rPr>
          <w:color w:val="auto"/>
          <w:lang w:val="en-US" w:eastAsia="zh-CN"/>
        </w:rPr>
      </w:pPr>
      <w:r>
        <w:rPr>
          <w:color w:val="auto"/>
          <w:lang w:val="en-US" w:eastAsia="zh-CN"/>
        </w:rPr>
        <w:t>二</w:t>
      </w:r>
      <w:r>
        <w:rPr>
          <w:rFonts w:hint="eastAsia"/>
          <w:color w:val="auto"/>
          <w:lang w:val="en-US" w:eastAsia="zh-CN"/>
        </w:rPr>
        <w:t>、</w:t>
      </w:r>
      <w:r>
        <w:rPr>
          <w:color w:val="auto"/>
          <w:lang w:val="en-US" w:eastAsia="zh-CN"/>
        </w:rPr>
        <w:t>领导小组成员做到逢会必讲安全，逢活动必强调安全，进校园、教室必查安全、必看安全，排查与督查相结合。</w:t>
      </w:r>
    </w:p>
    <w:p>
      <w:pPr>
        <w:rPr>
          <w:color w:val="auto"/>
          <w:lang w:val="en-US" w:eastAsia="zh-CN"/>
        </w:rPr>
      </w:pPr>
      <w:r>
        <w:rPr>
          <w:color w:val="auto"/>
          <w:lang w:val="en-US" w:eastAsia="zh-CN"/>
        </w:rPr>
        <w:t>三</w:t>
      </w:r>
      <w:r>
        <w:rPr>
          <w:rFonts w:hint="eastAsia"/>
          <w:color w:val="auto"/>
          <w:lang w:val="en-US" w:eastAsia="zh-CN"/>
        </w:rPr>
        <w:t>、</w:t>
      </w:r>
      <w:r>
        <w:rPr>
          <w:color w:val="auto"/>
          <w:lang w:val="en-US" w:eastAsia="zh-CN"/>
        </w:rPr>
        <w:t>要密切与公安、交通、卫生等部门的联系与沟通，发现险情及时控制和 排查。</w:t>
      </w:r>
    </w:p>
    <w:p>
      <w:pPr>
        <w:rPr>
          <w:color w:val="auto"/>
          <w:lang w:val="en-US" w:eastAsia="zh-CN"/>
        </w:rPr>
      </w:pPr>
      <w:r>
        <w:rPr>
          <w:color w:val="auto"/>
          <w:lang w:val="en-US" w:eastAsia="zh-CN"/>
        </w:rPr>
        <w:t>四</w:t>
      </w:r>
      <w:r>
        <w:rPr>
          <w:rFonts w:hint="eastAsia"/>
          <w:color w:val="auto"/>
          <w:lang w:val="en-US" w:eastAsia="zh-CN"/>
        </w:rPr>
        <w:t>、</w:t>
      </w:r>
      <w:r>
        <w:rPr>
          <w:color w:val="auto"/>
          <w:lang w:val="en-US" w:eastAsia="zh-CN"/>
        </w:rPr>
        <w:t xml:space="preserve">建立分级分工管理制度。 </w:t>
      </w:r>
    </w:p>
    <w:p>
      <w:pPr>
        <w:rPr>
          <w:color w:val="auto"/>
          <w:lang w:val="en-US" w:eastAsia="zh-CN"/>
        </w:rPr>
      </w:pPr>
      <w:r>
        <w:rPr>
          <w:color w:val="auto"/>
          <w:lang w:val="en-US" w:eastAsia="zh-CN"/>
        </w:rPr>
        <w:t xml:space="preserve">1．层层落实责任并签订责任状，建立学生回家上学安全保障机制。 </w:t>
      </w:r>
    </w:p>
    <w:p>
      <w:pPr>
        <w:rPr>
          <w:color w:val="auto"/>
          <w:lang w:val="en-US" w:eastAsia="zh-CN"/>
        </w:rPr>
      </w:pPr>
      <w:r>
        <w:rPr>
          <w:color w:val="auto"/>
          <w:lang w:val="en-US" w:eastAsia="zh-CN"/>
        </w:rPr>
        <w:t xml:space="preserve">2．班主任和任课教师及时向家长了解学生上下学情况，存在隐患问题及时向领导汇报，并争取家长和地方群众的支持，迅速控制或排除隐患。 </w:t>
      </w:r>
    </w:p>
    <w:p>
      <w:pPr>
        <w:rPr>
          <w:color w:val="auto"/>
          <w:lang w:val="en-US" w:eastAsia="zh-CN"/>
        </w:rPr>
      </w:pPr>
      <w:r>
        <w:rPr>
          <w:color w:val="auto"/>
          <w:lang w:val="en-US" w:eastAsia="zh-CN"/>
        </w:rPr>
        <w:t xml:space="preserve">3．班主任，任课教师，利用班队活动课，进行 “安全防范”教育，让学生学会提醒自己和他人时时处处注意安全，学会保护自己和同学的人身安全。 </w:t>
      </w:r>
    </w:p>
    <w:p>
      <w:pPr>
        <w:rPr>
          <w:color w:val="auto"/>
          <w:lang w:val="en-US" w:eastAsia="zh-CN"/>
        </w:rPr>
      </w:pPr>
      <w:r>
        <w:rPr>
          <w:color w:val="auto"/>
          <w:lang w:val="en-US" w:eastAsia="zh-CN"/>
        </w:rPr>
        <w:t xml:space="preserve">4．班主任、任课教师，对学生强调在校应注意哪些方面的安全，强调在回家途中和在家中应注意什么。 </w:t>
      </w:r>
    </w:p>
    <w:p>
      <w:pPr>
        <w:rPr>
          <w:color w:val="auto"/>
          <w:lang w:val="en-US" w:eastAsia="zh-CN"/>
        </w:rPr>
      </w:pPr>
      <w:r>
        <w:rPr>
          <w:color w:val="auto"/>
          <w:lang w:val="en-US" w:eastAsia="zh-CN"/>
        </w:rPr>
        <w:t xml:space="preserve">5.各班建立督查小组，班主任任组长，及时了解学生在校内外的一切安全情况。 </w:t>
      </w:r>
    </w:p>
    <w:p>
      <w:pPr>
        <w:rPr>
          <w:color w:val="auto"/>
          <w:lang w:val="en-US" w:eastAsia="zh-CN"/>
        </w:rPr>
      </w:pPr>
      <w:r>
        <w:rPr>
          <w:color w:val="auto"/>
          <w:lang w:val="en-US" w:eastAsia="zh-CN"/>
        </w:rPr>
        <w:t xml:space="preserve">6．学校总务部门要及时检查电路情况，发现问题，及时处理。 </w:t>
      </w:r>
    </w:p>
    <w:p>
      <w:pPr>
        <w:rPr>
          <w:color w:val="auto"/>
          <w:lang w:val="en-US" w:eastAsia="zh-CN"/>
        </w:rPr>
      </w:pPr>
      <w:r>
        <w:rPr>
          <w:rFonts w:hint="eastAsia"/>
          <w:color w:val="auto"/>
          <w:lang w:val="en-US" w:eastAsia="zh-CN"/>
        </w:rPr>
        <w:t>7</w:t>
      </w:r>
      <w:r>
        <w:rPr>
          <w:color w:val="auto"/>
          <w:lang w:val="en-US" w:eastAsia="zh-CN"/>
        </w:rPr>
        <w:t xml:space="preserve">．全体老师要随时关注学生安全情况，多强调、指点，防微杜渐，把隐患 排除在萌芽状态；教师要教育学生发现问题及时告知任何一位老师，教育学生不要自己去排除隐患。 </w:t>
      </w:r>
    </w:p>
    <w:p>
      <w:pPr>
        <w:rPr>
          <w:color w:val="auto"/>
          <w:lang w:val="en-US" w:eastAsia="zh-CN"/>
        </w:rPr>
      </w:pPr>
      <w:r>
        <w:rPr>
          <w:rFonts w:hint="eastAsia"/>
          <w:color w:val="auto"/>
          <w:lang w:val="en-US" w:eastAsia="zh-CN"/>
        </w:rPr>
        <w:t>8</w:t>
      </w:r>
      <w:r>
        <w:rPr>
          <w:color w:val="auto"/>
          <w:lang w:val="en-US" w:eastAsia="zh-CN"/>
        </w:rPr>
        <w:t xml:space="preserve">．值日教师要尽职尽责，做好一天的值日工作，把好学生离校、在校时的人身安全工作，加强巡视，严防校外闲杂人员进入校园；同时要关注学生在校时的纪律，防止学生打架斗殴事件的发生。 </w:t>
      </w:r>
    </w:p>
    <w:p>
      <w:pPr>
        <w:rPr>
          <w:color w:val="auto"/>
          <w:lang w:val="en-US" w:eastAsia="zh-CN"/>
        </w:rPr>
      </w:pPr>
      <w:r>
        <w:rPr>
          <w:rFonts w:hint="eastAsia"/>
          <w:color w:val="auto"/>
          <w:lang w:val="en-US" w:eastAsia="zh-CN"/>
        </w:rPr>
        <w:t>9</w:t>
      </w:r>
      <w:r>
        <w:rPr>
          <w:color w:val="auto"/>
          <w:lang w:val="en-US" w:eastAsia="zh-CN"/>
        </w:rPr>
        <w:t xml:space="preserve">．各位家长要尽到监护人的职责，关心子女的身心健康，做好学生上学放学安全保护和子女生病护理等工作。 </w:t>
      </w:r>
    </w:p>
    <w:p>
      <w:pPr>
        <w:rPr>
          <w:color w:val="auto"/>
          <w:lang w:val="en-US" w:eastAsia="zh-CN"/>
        </w:rPr>
      </w:pPr>
      <w:r>
        <w:rPr>
          <w:color w:val="auto"/>
          <w:lang w:val="en-US" w:eastAsia="zh-CN"/>
        </w:rPr>
        <w:t>1</w:t>
      </w:r>
      <w:r>
        <w:rPr>
          <w:rFonts w:hint="eastAsia"/>
          <w:color w:val="auto"/>
          <w:lang w:val="en-US" w:eastAsia="zh-CN"/>
        </w:rPr>
        <w:t>0</w:t>
      </w:r>
      <w:r>
        <w:rPr>
          <w:color w:val="auto"/>
          <w:lang w:val="en-US" w:eastAsia="zh-CN"/>
        </w:rPr>
        <w:t xml:space="preserve">．家长强化对子女人身保险意识，师生保险率达 100%。 </w:t>
      </w:r>
    </w:p>
    <w:p>
      <w:pPr>
        <w:rPr>
          <w:color w:val="auto"/>
          <w:lang w:val="en-US" w:eastAsia="zh-CN"/>
        </w:rPr>
      </w:pPr>
      <w:r>
        <w:rPr>
          <w:color w:val="auto"/>
          <w:lang w:val="en-US" w:eastAsia="zh-CN"/>
        </w:rPr>
        <w:t>五、学校保卫人员要在学生来校后加强门口安全保卫工作，杜绝社会闲杂人 员进入校园，防止翻墙头进入校园，特别是中午放学至下午上课期间更要加强巡逻，发现不安全隐患立即报告学校。</w:t>
      </w:r>
    </w:p>
    <w:p>
      <w:pPr>
        <w:pStyle w:val="3"/>
        <w:rPr>
          <w:color w:val="auto"/>
          <w:lang w:val="en-US" w:eastAsia="zh-CN"/>
        </w:rPr>
      </w:pPr>
      <w:bookmarkStart w:id="16" w:name="_Toc25339"/>
      <w:r>
        <w:rPr>
          <w:color w:val="auto"/>
          <w:lang w:val="en-US" w:eastAsia="zh-CN"/>
        </w:rPr>
        <w:t>消防安全制度</w:t>
      </w:r>
      <w:bookmarkEnd w:id="16"/>
    </w:p>
    <w:p>
      <w:pPr>
        <w:rPr>
          <w:color w:val="auto"/>
          <w:lang w:val="en-US" w:eastAsia="zh-CN"/>
        </w:rPr>
      </w:pPr>
      <w:r>
        <w:rPr>
          <w:color w:val="auto"/>
          <w:lang w:val="en-US" w:eastAsia="zh-CN"/>
        </w:rPr>
        <w:t>1、消防安全制度是学校贯彻“预防为主，防消结合”的方针，坚持专门机关与群众相结合为原则的消防安全管理制度。</w:t>
      </w:r>
    </w:p>
    <w:p>
      <w:pPr>
        <w:rPr>
          <w:color w:val="auto"/>
          <w:lang w:val="en-US" w:eastAsia="zh-CN"/>
        </w:rPr>
      </w:pPr>
      <w:r>
        <w:rPr>
          <w:color w:val="auto"/>
          <w:lang w:val="en-US" w:eastAsia="zh-CN"/>
        </w:rPr>
        <w:t>2、学校全体师生都有保护消防设施、维护消防安全、预防火灾、报告火警的义务。</w:t>
      </w:r>
    </w:p>
    <w:p>
      <w:pPr>
        <w:rPr>
          <w:color w:val="auto"/>
          <w:lang w:val="en-US" w:eastAsia="zh-CN"/>
        </w:rPr>
      </w:pPr>
      <w:r>
        <w:rPr>
          <w:color w:val="auto"/>
          <w:lang w:val="en-US" w:eastAsia="zh-CN"/>
        </w:rPr>
        <w:t>3、加强全校师生的防火安全教育。按《消防法》的要求，做到人人都有维护消防安全、保护消防设施，预防火灾，报告火警的义务。要做到人人都知道火警报警电话 119，人人熟知消防自防自救常识和安全逃生技能。</w:t>
      </w:r>
    </w:p>
    <w:p>
      <w:pPr>
        <w:rPr>
          <w:color w:val="auto"/>
          <w:lang w:val="en-US" w:eastAsia="zh-CN"/>
        </w:rPr>
      </w:pPr>
      <w:r>
        <w:rPr>
          <w:color w:val="auto"/>
          <w:lang w:val="en-US" w:eastAsia="zh-CN"/>
        </w:rPr>
        <w:t>4、保障校内的各种灭火设施的良好。做到定期检查、维护、保证设备完好率达到 100%，并做好检查记录。</w:t>
      </w:r>
    </w:p>
    <w:p>
      <w:pPr>
        <w:rPr>
          <w:color w:val="auto"/>
          <w:lang w:val="en-US" w:eastAsia="zh-CN"/>
        </w:rPr>
      </w:pPr>
      <w:r>
        <w:rPr>
          <w:color w:val="auto"/>
          <w:lang w:val="en-US" w:eastAsia="zh-CN"/>
        </w:rPr>
        <w:t>5、办公室、教室，安全出口保持畅通，安全疏散指示标志明显、应急照明完好。</w:t>
      </w:r>
    </w:p>
    <w:p>
      <w:pPr>
        <w:rPr>
          <w:color w:val="auto"/>
          <w:lang w:val="en-US" w:eastAsia="zh-CN"/>
        </w:rPr>
      </w:pPr>
      <w:r>
        <w:rPr>
          <w:color w:val="auto"/>
          <w:lang w:val="en-US" w:eastAsia="zh-CN"/>
        </w:rPr>
        <w:t>6、学生聚集场所不得用耐火等级低的材料装修。</w:t>
      </w:r>
    </w:p>
    <w:p>
      <w:pPr>
        <w:rPr>
          <w:color w:val="auto"/>
          <w:lang w:val="en-US" w:eastAsia="zh-CN"/>
        </w:rPr>
      </w:pPr>
      <w:r>
        <w:rPr>
          <w:color w:val="auto"/>
          <w:lang w:val="en-US" w:eastAsia="zh-CN"/>
        </w:rPr>
        <w:t>7、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p>
    <w:p>
      <w:pPr>
        <w:rPr>
          <w:color w:val="auto"/>
          <w:lang w:val="en-US" w:eastAsia="zh-CN"/>
        </w:rPr>
      </w:pPr>
      <w:r>
        <w:rPr>
          <w:color w:val="auto"/>
          <w:lang w:val="en-US" w:eastAsia="zh-CN"/>
        </w:rPr>
        <w:t xml:space="preserve">8、图书馆、实验室等场所严禁吸烟及使用明火，下班后工作人员要及时关好门窗，确保安全。 </w:t>
      </w:r>
    </w:p>
    <w:p>
      <w:pPr>
        <w:rPr>
          <w:color w:val="auto"/>
          <w:lang w:val="en-US" w:eastAsia="zh-CN"/>
        </w:rPr>
      </w:pPr>
      <w:r>
        <w:rPr>
          <w:color w:val="auto"/>
          <w:lang w:val="en-US" w:eastAsia="zh-CN"/>
        </w:rPr>
        <w:t>9、消防栓、灭火器材等消防设施，要人人爱护。任何人不得随意移动和损坏，违者要严肃处理。</w:t>
      </w:r>
    </w:p>
    <w:p>
      <w:pPr>
        <w:rPr>
          <w:color w:val="auto"/>
          <w:lang w:val="en-US" w:eastAsia="zh-CN"/>
        </w:rPr>
      </w:pPr>
      <w:r>
        <w:rPr>
          <w:color w:val="auto"/>
          <w:lang w:val="en-US" w:eastAsia="zh-CN"/>
        </w:rPr>
        <w:t xml:space="preserve">10、加强用电安全检查，后勤人员必须经常对校内的用电线路、器材等进行检查，如发现安全隐患，要及时进行整改、维护、确保安全。 </w:t>
      </w:r>
    </w:p>
    <w:p>
      <w:pPr>
        <w:rPr>
          <w:color w:val="auto"/>
          <w:lang w:val="en-US" w:eastAsia="zh-CN"/>
        </w:rPr>
      </w:pPr>
      <w:r>
        <w:rPr>
          <w:color w:val="auto"/>
          <w:lang w:val="en-US" w:eastAsia="zh-CN"/>
        </w:rPr>
        <w:t>11、学校教师都要掌握液化气正确使用方法，注意防漏气、防爆、防火，使用后要关好气阀，确保安全。</w:t>
      </w:r>
    </w:p>
    <w:p>
      <w:pPr>
        <w:rPr>
          <w:color w:val="auto"/>
          <w:lang w:val="en-US" w:eastAsia="zh-CN"/>
        </w:rPr>
      </w:pPr>
      <w:r>
        <w:rPr>
          <w:color w:val="auto"/>
          <w:lang w:val="en-US" w:eastAsia="zh-CN"/>
        </w:rPr>
        <w:t xml:space="preserve">12、对因无视防火安全规定而造成不良后果者，要从重处罚，直至追究法律责任。 </w:t>
      </w:r>
    </w:p>
    <w:p>
      <w:pPr>
        <w:rPr>
          <w:color w:val="auto"/>
          <w:lang w:val="en-US" w:eastAsia="zh-CN"/>
        </w:rPr>
      </w:pPr>
      <w:r>
        <w:rPr>
          <w:color w:val="auto"/>
          <w:lang w:val="en-US" w:eastAsia="zh-CN"/>
        </w:rPr>
        <w:t>13、指定专人负责校内消防安全，建立校内公众聚集场所和大型活 动举办前的消防安全检查制度，应重点开展重大节日、重大活动、火灾多发季节、开学前和放寒暑假前的消防安全检查。</w:t>
      </w:r>
    </w:p>
    <w:p>
      <w:pPr>
        <w:widowControl/>
        <w:snapToGrid/>
        <w:spacing w:before="0" w:beforeAutospacing="0" w:after="0" w:afterAutospacing="0" w:line="240" w:lineRule="auto"/>
        <w:ind w:right="-21" w:firstLine="560" w:firstLineChars="200"/>
        <w:jc w:val="left"/>
        <w:textAlignment w:val="baseline"/>
        <w:rPr>
          <w:rStyle w:val="30"/>
          <w:rFonts w:ascii="宋体" w:hAnsi="宋体"/>
          <w:b w:val="0"/>
          <w:i w:val="0"/>
          <w:caps w:val="0"/>
          <w:color w:val="auto"/>
          <w:spacing w:val="0"/>
          <w:w w:val="100"/>
          <w:kern w:val="0"/>
          <w:sz w:val="28"/>
          <w:szCs w:val="28"/>
          <w:lang w:val="en-US" w:eastAsia="zh-CN" w:bidi="ar-SA"/>
        </w:rPr>
      </w:pPr>
      <w:r>
        <w:rPr>
          <w:rStyle w:val="30"/>
          <w:rFonts w:ascii="宋体" w:hAnsi="宋体"/>
          <w:b w:val="0"/>
          <w:i w:val="0"/>
          <w:caps w:val="0"/>
          <w:color w:val="auto"/>
          <w:spacing w:val="0"/>
          <w:w w:val="100"/>
          <w:kern w:val="0"/>
          <w:sz w:val="28"/>
          <w:szCs w:val="28"/>
          <w:lang w:val="en-US" w:eastAsia="zh-CN" w:bidi="ar-SA"/>
        </w:rPr>
        <w:t>                           </w:t>
      </w:r>
    </w:p>
    <w:p>
      <w:pPr>
        <w:pStyle w:val="3"/>
        <w:rPr>
          <w:color w:val="auto"/>
          <w:lang w:val="en-US" w:eastAsia="zh-CN"/>
        </w:rPr>
      </w:pPr>
      <w:bookmarkStart w:id="17" w:name="_Toc10410"/>
      <w:r>
        <w:rPr>
          <w:color w:val="auto"/>
          <w:lang w:val="en-US" w:eastAsia="zh-CN"/>
        </w:rPr>
        <w:t>防雷安全责任制度</w:t>
      </w:r>
      <w:bookmarkEnd w:id="17"/>
    </w:p>
    <w:p>
      <w:pPr>
        <w:widowControl/>
        <w:snapToGrid/>
        <w:spacing w:before="0" w:beforeAutospacing="0" w:after="0" w:afterAutospacing="0" w:line="240" w:lineRule="auto"/>
        <w:ind w:right="-21" w:firstLine="560" w:firstLineChars="200"/>
        <w:jc w:val="left"/>
        <w:textAlignment w:val="baseline"/>
        <w:rPr>
          <w:rStyle w:val="30"/>
          <w:rFonts w:ascii="宋体" w:hAnsi="宋体"/>
          <w:b w:val="0"/>
          <w:i w:val="0"/>
          <w:caps w:val="0"/>
          <w:color w:val="auto"/>
          <w:spacing w:val="0"/>
          <w:w w:val="100"/>
          <w:kern w:val="0"/>
          <w:sz w:val="28"/>
          <w:szCs w:val="28"/>
          <w:lang w:val="en-US" w:eastAsia="zh-CN" w:bidi="ar-SA"/>
        </w:rPr>
      </w:pPr>
    </w:p>
    <w:p>
      <w:pPr>
        <w:rPr>
          <w:color w:val="auto"/>
          <w:lang w:val="en-US" w:eastAsia="zh-CN"/>
        </w:rPr>
      </w:pPr>
      <w:r>
        <w:rPr>
          <w:color w:val="auto"/>
          <w:lang w:val="en-US" w:eastAsia="zh-CN"/>
        </w:rPr>
        <w:t xml:space="preserve">雷电灾害是我国多发的自然灾害。一旦发生雷电灾害危害极大，大部分都会造成严重的生命和财产损失。学校是人员高度密集区，一旦发生雷电灾害，后果不堪设想。为此，学校成立防雷教育和安全职责领导小组和相关的责任制度。 </w:t>
      </w:r>
    </w:p>
    <w:p>
      <w:pPr>
        <w:rPr>
          <w:color w:val="auto"/>
          <w:lang w:val="en-US" w:eastAsia="zh-CN"/>
        </w:rPr>
      </w:pPr>
      <w:r>
        <w:rPr>
          <w:color w:val="auto"/>
          <w:lang w:val="en-US" w:eastAsia="zh-CN"/>
        </w:rPr>
        <w:t>一、防雷电安全教育工作领导小组职责：负责安排全校师生的防雷电教育工作的部署，负责学校防雷设施的设置和维护，担负全校师生防雷电的安全责任。</w:t>
      </w:r>
    </w:p>
    <w:p>
      <w:pPr>
        <w:rPr>
          <w:color w:val="auto"/>
          <w:lang w:val="en-US" w:eastAsia="zh-CN"/>
        </w:rPr>
      </w:pPr>
      <w:r>
        <w:rPr>
          <w:color w:val="auto"/>
          <w:lang w:val="en-US" w:eastAsia="zh-CN"/>
        </w:rPr>
        <w:t>组  长：</w:t>
      </w:r>
      <w:r>
        <w:rPr>
          <w:rFonts w:hint="eastAsia"/>
          <w:color w:val="auto"/>
          <w:lang w:val="en-US" w:eastAsia="zh-CN"/>
        </w:rPr>
        <w:t>校长</w:t>
      </w:r>
    </w:p>
    <w:p>
      <w:pPr>
        <w:rPr>
          <w:rFonts w:hint="default"/>
          <w:color w:val="auto"/>
          <w:lang w:val="en-US" w:eastAsia="zh-CN"/>
        </w:rPr>
      </w:pPr>
      <w:r>
        <w:rPr>
          <w:color w:val="auto"/>
          <w:lang w:val="en-US" w:eastAsia="zh-CN"/>
        </w:rPr>
        <w:t>成  员：</w:t>
      </w:r>
      <w:r>
        <w:rPr>
          <w:rFonts w:hint="eastAsia"/>
          <w:color w:val="auto"/>
          <w:lang w:val="en-US" w:eastAsia="zh-CN"/>
        </w:rPr>
        <w:t>校委会班子成员  各班主任</w:t>
      </w:r>
    </w:p>
    <w:p>
      <w:pPr>
        <w:rPr>
          <w:color w:val="auto"/>
          <w:lang w:val="en-US" w:eastAsia="zh-CN"/>
        </w:rPr>
      </w:pPr>
      <w:r>
        <w:rPr>
          <w:color w:val="auto"/>
          <w:lang w:val="en-US" w:eastAsia="zh-CN"/>
        </w:rPr>
        <w:t xml:space="preserve">二、防雷电安全责任制度 </w:t>
      </w:r>
    </w:p>
    <w:p>
      <w:pPr>
        <w:rPr>
          <w:color w:val="auto"/>
          <w:lang w:val="en-US" w:eastAsia="zh-CN"/>
        </w:rPr>
      </w:pPr>
      <w:r>
        <w:rPr>
          <w:color w:val="auto"/>
          <w:lang w:val="en-US" w:eastAsia="zh-CN"/>
        </w:rPr>
        <w:t xml:space="preserve">1、防雷电领导小组负责全校师生的防雷电知识的教育和宣传，根据天气预报做好雷电天气前的预防工作，以及突发雷电天气时的应急预案。 </w:t>
      </w:r>
    </w:p>
    <w:p>
      <w:pPr>
        <w:rPr>
          <w:color w:val="auto"/>
          <w:lang w:val="en-US" w:eastAsia="zh-CN"/>
        </w:rPr>
      </w:pPr>
      <w:r>
        <w:rPr>
          <w:color w:val="auto"/>
          <w:lang w:val="en-US" w:eastAsia="zh-CN"/>
        </w:rPr>
        <w:t xml:space="preserve">2、通过学校政教处、各年级、加强对防雷知识的学习和宣传，增强师生对防雷电知识的认识和了解，以及培养师生对学校应急预案做事的演练和熟悉。班主任在雷雨天气必须提醒学生注意防雷的措施。 </w:t>
      </w:r>
    </w:p>
    <w:p>
      <w:pPr>
        <w:rPr>
          <w:color w:val="auto"/>
          <w:lang w:val="en-US" w:eastAsia="zh-CN"/>
        </w:rPr>
      </w:pPr>
      <w:r>
        <w:rPr>
          <w:color w:val="auto"/>
          <w:lang w:val="en-US" w:eastAsia="zh-CN"/>
        </w:rPr>
        <w:t xml:space="preserve">3、室外课如体育课等，遇到突发天气要及时组织学生回到教室上课，如遇紧急天气，要组织学生正确有效的进行避雷。 </w:t>
      </w:r>
    </w:p>
    <w:p>
      <w:pPr>
        <w:rPr>
          <w:color w:val="auto"/>
          <w:lang w:val="en-US" w:eastAsia="zh-CN"/>
        </w:rPr>
      </w:pPr>
      <w:r>
        <w:rPr>
          <w:color w:val="auto"/>
          <w:lang w:val="en-US" w:eastAsia="zh-CN"/>
        </w:rPr>
        <w:t>4、要定期检查学校建筑防雷电设施的安全情况，特别在雷电来临之前必须对全校防雷电设施进行全面检查，及时检修防雷设施。</w:t>
      </w:r>
    </w:p>
    <w:p>
      <w:pPr>
        <w:rPr>
          <w:color w:val="auto"/>
          <w:lang w:val="en-US" w:eastAsia="zh-CN"/>
        </w:rPr>
      </w:pPr>
      <w:r>
        <w:rPr>
          <w:color w:val="auto"/>
          <w:lang w:val="en-US" w:eastAsia="zh-CN"/>
        </w:rPr>
        <w:t>5、发生雷电灾害要及时报告上级有关部门。</w:t>
      </w:r>
    </w:p>
    <w:p>
      <w:pPr>
        <w:rPr>
          <w:color w:val="auto"/>
          <w:lang w:val="en-US" w:eastAsia="zh-CN"/>
        </w:rPr>
      </w:pPr>
    </w:p>
    <w:p>
      <w:pPr>
        <w:pStyle w:val="3"/>
        <w:rPr>
          <w:color w:val="auto"/>
          <w:lang w:val="en-US" w:eastAsia="zh-CN"/>
        </w:rPr>
      </w:pPr>
      <w:bookmarkStart w:id="18" w:name="_Toc12152"/>
      <w:r>
        <w:rPr>
          <w:color w:val="auto"/>
          <w:lang w:val="en-US" w:eastAsia="zh-CN"/>
        </w:rPr>
        <w:t>防震减灾制度</w:t>
      </w:r>
      <w:bookmarkEnd w:id="18"/>
    </w:p>
    <w:p>
      <w:pPr>
        <w:rPr>
          <w:color w:val="auto"/>
          <w:lang w:val="en-US" w:eastAsia="zh-CN"/>
        </w:rPr>
      </w:pPr>
      <w:r>
        <w:rPr>
          <w:color w:val="auto"/>
          <w:lang w:val="en-US" w:eastAsia="zh-CN"/>
        </w:rPr>
        <w:t>一</w:t>
      </w:r>
      <w:r>
        <w:rPr>
          <w:rFonts w:hint="eastAsia"/>
          <w:color w:val="auto"/>
          <w:lang w:val="en-US" w:eastAsia="zh-CN"/>
        </w:rPr>
        <w:t>、</w:t>
      </w:r>
      <w:r>
        <w:rPr>
          <w:color w:val="auto"/>
          <w:lang w:val="en-US" w:eastAsia="zh-CN"/>
        </w:rPr>
        <w:t xml:space="preserve">领导小组责任制 </w:t>
      </w:r>
    </w:p>
    <w:p>
      <w:pPr>
        <w:rPr>
          <w:color w:val="auto"/>
          <w:lang w:val="en-US" w:eastAsia="zh-CN"/>
        </w:rPr>
      </w:pPr>
      <w:r>
        <w:rPr>
          <w:color w:val="auto"/>
          <w:lang w:val="en-US" w:eastAsia="zh-CN"/>
        </w:rPr>
        <w:t xml:space="preserve">1、组长：(1)负责学校领导小组全面工作,对其他各成员工作进行协调,为其他各成员顺利开展工作提供必要的条件和大力支持。 (2)负责及时传达上级有关会议和文件精神,主持日常老师安全会议工作。 </w:t>
      </w:r>
    </w:p>
    <w:p>
      <w:pPr>
        <w:rPr>
          <w:color w:val="auto"/>
          <w:lang w:val="en-US" w:eastAsia="zh-CN"/>
        </w:rPr>
      </w:pPr>
      <w:r>
        <w:rPr>
          <w:color w:val="auto"/>
          <w:lang w:val="en-US" w:eastAsia="zh-CN"/>
        </w:rPr>
        <w:t xml:space="preserve">2、副组长：负责协助组长开展工作及做好老师的思想政治工作。 </w:t>
      </w:r>
    </w:p>
    <w:p>
      <w:pPr>
        <w:rPr>
          <w:color w:val="auto"/>
          <w:lang w:val="en-US" w:eastAsia="zh-CN"/>
        </w:rPr>
      </w:pPr>
      <w:r>
        <w:rPr>
          <w:color w:val="auto"/>
          <w:lang w:val="en-US" w:eastAsia="zh-CN"/>
        </w:rPr>
        <w:t xml:space="preserve">3、组员职责: （1）负责对学生进行教育及具体开展各项活动。 （2）负责校园环境治理工作。 （3）负责宣传报导及协助组织各项活动。（4）负责宣传报导工作。 （5）负责对老师进行教育。 （6）负责防震减灾课的安排。 （7）协助负责对学生进行教育及具体开展各项活动。 （8）负责对伤员的紧急处理包扎，并联系送往医院。 </w:t>
      </w:r>
    </w:p>
    <w:p>
      <w:pPr>
        <w:rPr>
          <w:color w:val="auto"/>
          <w:lang w:val="en-US" w:eastAsia="zh-CN"/>
        </w:rPr>
      </w:pPr>
      <w:r>
        <w:rPr>
          <w:color w:val="auto"/>
          <w:lang w:val="en-US" w:eastAsia="zh-CN"/>
        </w:rPr>
        <w:t>4、各班负责人</w:t>
      </w:r>
      <w:r>
        <w:rPr>
          <w:rFonts w:hint="eastAsia"/>
          <w:color w:val="auto"/>
          <w:lang w:val="en-US" w:eastAsia="zh-CN"/>
        </w:rPr>
        <w:t>：</w:t>
      </w:r>
      <w:r>
        <w:rPr>
          <w:color w:val="auto"/>
          <w:lang w:val="en-US" w:eastAsia="zh-CN"/>
        </w:rPr>
        <w:t xml:space="preserve"> 班主任负责对学生进行具体教育及假如遇到突发事件对学生进行有效的救护和疏散工作。 协助人员负责协助班主任开展以上工作。 </w:t>
      </w:r>
    </w:p>
    <w:p>
      <w:pPr>
        <w:rPr>
          <w:color w:val="auto"/>
          <w:lang w:val="en-US" w:eastAsia="zh-CN"/>
        </w:rPr>
      </w:pPr>
      <w:r>
        <w:rPr>
          <w:color w:val="auto"/>
          <w:lang w:val="en-US" w:eastAsia="zh-CN"/>
        </w:rPr>
        <w:t xml:space="preserve">二、领导小组会制度: 加强我校的防震减灾工作,及时沟通有关信息,及时研究学校安全工作,及时制定适合我校的防治措施,更好地开展防灾工作,确保广大师生的安全,更好地维护教育教学秩序,特制定如下会议制度: (1)利用行政例会时间召开会议。(2)及时传达上级精神,及时安排具体工作。 (3)认真做好会议记录。 (4)及时沟通防灾信息。 (5)制定各项防震减灾工作计划,并对所开展的工作及时总结。 </w:t>
      </w:r>
    </w:p>
    <w:p>
      <w:pPr>
        <w:rPr>
          <w:color w:val="auto"/>
          <w:lang w:val="en-US" w:eastAsia="zh-CN"/>
        </w:rPr>
      </w:pPr>
      <w:r>
        <w:rPr>
          <w:color w:val="auto"/>
          <w:lang w:val="en-US" w:eastAsia="zh-CN"/>
        </w:rPr>
        <w:t>三、防震减灾工作制度: 1、 认真制定各学期工作计划,并按照计划内容具体落实每一项工作。 2、 每学期组织防震减灾专题知识讲座,内容主要是针对学生。 3、利用广播、板报和校园网等媒介进行宣传教育工作。 4、定期组织相关内容的演习。 5、开展其他活动加强防灾宣传教育工作。 6、各组织成员要各负其责,认真完成各自工作,对玩忽职守者将给予重罚。 7、平时开展各项活动及学习，加强对学生的教育,增强学生的防 灾意识及防灾知识。 8、 利用家长学校与学生家长进行交流,让家长协助学校对学生加强教育。 9、对每学期的工作及时总结。</w:t>
      </w:r>
    </w:p>
    <w:p>
      <w:pPr>
        <w:rPr>
          <w:color w:val="auto"/>
          <w:lang w:val="en-US" w:eastAsia="zh-CN"/>
        </w:rPr>
      </w:pPr>
      <w:r>
        <w:rPr>
          <w:color w:val="auto"/>
          <w:lang w:val="en-US" w:eastAsia="zh-CN"/>
        </w:rPr>
        <w:t>对待突发灾害具体措施： 强烈地震发生时,一般伴有隆隆的地声,地光及地面振动,从地震发生到房屋倒塌有几秒到十几秒的时间,此时要教育学生一定要沉着冷静,不要恐惧慌乱,更不要无目地乱跑。如发生在课上,任课教师要认真组织学生进行自救,在一楼的学生,距离门窗较近的学生,可利用短促的时间跑出室外,其他学生要迅速躲在课桌下,两只手臂在胸前重叠,面朝下,趴在地上,闭目,用鼻呼吸,鼻梁上方放在臂上,降低重心,保护要害。</w:t>
      </w:r>
    </w:p>
    <w:p>
      <w:pPr>
        <w:widowControl/>
        <w:snapToGrid/>
        <w:spacing w:before="0" w:beforeAutospacing="0" w:after="0" w:afterAutospacing="0" w:line="240" w:lineRule="auto"/>
        <w:ind w:right="-21" w:firstLine="560" w:firstLineChars="200"/>
        <w:jc w:val="left"/>
        <w:textAlignment w:val="baseline"/>
        <w:rPr>
          <w:rStyle w:val="30"/>
          <w:rFonts w:ascii="宋体" w:hAnsi="宋体"/>
          <w:b w:val="0"/>
          <w:i w:val="0"/>
          <w:caps w:val="0"/>
          <w:color w:val="auto"/>
          <w:spacing w:val="0"/>
          <w:w w:val="100"/>
          <w:kern w:val="0"/>
          <w:sz w:val="28"/>
          <w:szCs w:val="28"/>
          <w:lang w:val="en-US" w:eastAsia="zh-CN" w:bidi="ar-SA"/>
        </w:rPr>
      </w:pPr>
      <w:r>
        <w:rPr>
          <w:rStyle w:val="30"/>
          <w:rFonts w:ascii="宋体" w:hAnsi="宋体"/>
          <w:b w:val="0"/>
          <w:i w:val="0"/>
          <w:caps w:val="0"/>
          <w:color w:val="auto"/>
          <w:spacing w:val="0"/>
          <w:w w:val="100"/>
          <w:kern w:val="0"/>
          <w:sz w:val="28"/>
          <w:szCs w:val="28"/>
          <w:lang w:val="en-US" w:eastAsia="zh-CN" w:bidi="ar-SA"/>
        </w:rPr>
        <w:t> </w:t>
      </w:r>
    </w:p>
    <w:p>
      <w:pPr>
        <w:pStyle w:val="3"/>
        <w:rPr>
          <w:color w:val="auto"/>
          <w:lang w:val="en-US" w:eastAsia="zh-CN"/>
        </w:rPr>
      </w:pPr>
      <w:r>
        <w:rPr>
          <w:color w:val="auto"/>
          <w:lang w:val="en-US" w:eastAsia="zh-CN"/>
        </w:rPr>
        <w:br w:type="page"/>
      </w:r>
      <w:bookmarkStart w:id="19" w:name="_Toc175"/>
      <w:r>
        <w:rPr>
          <w:color w:val="auto"/>
          <w:lang w:val="en-US" w:eastAsia="zh-CN"/>
        </w:rPr>
        <w:t>学生安全信息通报制度</w:t>
      </w:r>
      <w:bookmarkEnd w:id="19"/>
    </w:p>
    <w:p>
      <w:pPr>
        <w:rPr>
          <w:color w:val="auto"/>
          <w:lang w:val="en-US" w:eastAsia="zh-CN"/>
        </w:rPr>
      </w:pPr>
      <w:r>
        <w:rPr>
          <w:color w:val="auto"/>
          <w:lang w:val="en-US" w:eastAsia="zh-CN"/>
        </w:rPr>
        <w:t xml:space="preserve">我校依据学校校情,制定以下学生安全信息通报制度: </w:t>
      </w:r>
    </w:p>
    <w:p>
      <w:pPr>
        <w:rPr>
          <w:color w:val="auto"/>
          <w:lang w:val="en-US" w:eastAsia="zh-CN"/>
        </w:rPr>
      </w:pPr>
      <w:r>
        <w:rPr>
          <w:color w:val="auto"/>
          <w:lang w:val="en-US" w:eastAsia="zh-CN"/>
        </w:rPr>
        <w:t xml:space="preserve">一、班主任要根据学校不同时期的作息时间变动，将学校规定的学生到校和放学时间通过学生本人或家访、电访、来访等方式，及时告知其监护人。 </w:t>
      </w:r>
    </w:p>
    <w:p>
      <w:pPr>
        <w:rPr>
          <w:color w:val="auto"/>
          <w:lang w:val="en-US" w:eastAsia="zh-CN"/>
        </w:rPr>
      </w:pPr>
      <w:r>
        <w:rPr>
          <w:color w:val="auto"/>
          <w:lang w:val="en-US" w:eastAsia="zh-CN"/>
        </w:rPr>
        <w:t>二、班主任要严格考勤制度，督促班干部认真检查，若发生学生非正常缺席或者擅自离校情况，班干部及时向班主任报告，班主任要尽快和其监护人取得联系，如果联系不上其监护人，或事态严重，必须向政教处报告。</w:t>
      </w:r>
    </w:p>
    <w:p>
      <w:pPr>
        <w:rPr>
          <w:color w:val="auto"/>
          <w:lang w:val="en-US" w:eastAsia="zh-CN"/>
        </w:rPr>
      </w:pPr>
      <w:r>
        <w:rPr>
          <w:color w:val="auto"/>
          <w:lang w:val="en-US" w:eastAsia="zh-CN"/>
        </w:rPr>
        <w:t> 三、班主任在平时的工作中，如果发现学生身体和心理出现异常状况，在及时告知其监护人的同时，必须上报政教处。</w:t>
      </w:r>
    </w:p>
    <w:p>
      <w:pPr>
        <w:rPr>
          <w:color w:val="auto"/>
          <w:lang w:val="en-US" w:eastAsia="zh-CN"/>
        </w:rPr>
      </w:pPr>
      <w:r>
        <w:rPr>
          <w:color w:val="auto"/>
          <w:lang w:val="en-US" w:eastAsia="zh-CN"/>
        </w:rPr>
        <w:t> 四、班主任要排查班级中是否有特殊体质、特定疾病或者其他生理、心理状况异常的学生，如果有，要及时告知政教处，政教处做好这些学生的安全信息记录，并和其监护人取得联系，妥善保管学生的健康与安全信息资料。对这些已知的有特异体质、特定疾病或者异常心理状况的学生，一些不适合这些学生参加的活动，班主任给予适当关注和照顾，可私下告知他们可以不参加，依法保护学生的个人隐私。</w:t>
      </w:r>
    </w:p>
    <w:p>
      <w:pPr>
        <w:rPr>
          <w:color w:val="auto"/>
          <w:lang w:val="en-US" w:eastAsia="zh-CN"/>
        </w:rPr>
      </w:pPr>
      <w:r>
        <w:rPr>
          <w:color w:val="auto"/>
          <w:lang w:val="en-US" w:eastAsia="zh-CN"/>
        </w:rPr>
        <w:t> 五、 班级如果发生了学生安全事故， 要迅速向学校有关处室报告，不得隐瞒、谎报、漏报，以保证学校在第一时间内，集中力量进行救助，学校按照“先控制，后处置，救人第一，减少损失”的原则处理事故，同时向上级有关部门报告。</w:t>
      </w:r>
    </w:p>
    <w:p>
      <w:pPr>
        <w:widowControl/>
        <w:snapToGrid/>
        <w:spacing w:before="0" w:beforeAutospacing="0" w:after="0" w:afterAutospacing="0" w:line="240" w:lineRule="auto"/>
        <w:ind w:right="-21" w:firstLine="560" w:firstLineChars="200"/>
        <w:jc w:val="left"/>
        <w:textAlignment w:val="baseline"/>
        <w:rPr>
          <w:rStyle w:val="30"/>
          <w:rFonts w:ascii="宋体" w:hAnsi="宋体"/>
          <w:b w:val="0"/>
          <w:i w:val="0"/>
          <w:caps w:val="0"/>
          <w:color w:val="auto"/>
          <w:spacing w:val="0"/>
          <w:w w:val="100"/>
          <w:kern w:val="0"/>
          <w:sz w:val="28"/>
          <w:szCs w:val="28"/>
          <w:lang w:val="en-US" w:eastAsia="zh-CN" w:bidi="ar-SA"/>
        </w:rPr>
      </w:pPr>
      <w:r>
        <w:rPr>
          <w:rStyle w:val="30"/>
          <w:rFonts w:ascii="宋体" w:hAnsi="宋体"/>
          <w:b w:val="0"/>
          <w:i w:val="0"/>
          <w:caps w:val="0"/>
          <w:color w:val="auto"/>
          <w:spacing w:val="0"/>
          <w:w w:val="100"/>
          <w:kern w:val="0"/>
          <w:sz w:val="28"/>
          <w:szCs w:val="28"/>
          <w:lang w:val="en-US" w:eastAsia="zh-CN" w:bidi="ar-SA"/>
        </w:rPr>
        <w:t> </w:t>
      </w:r>
    </w:p>
    <w:p>
      <w:pPr>
        <w:pStyle w:val="3"/>
        <w:rPr>
          <w:color w:val="auto"/>
          <w:lang w:val="en-US" w:eastAsia="zh-CN"/>
        </w:rPr>
      </w:pPr>
      <w:r>
        <w:rPr>
          <w:color w:val="auto"/>
          <w:lang w:val="en-US" w:eastAsia="zh-CN"/>
        </w:rPr>
        <w:br w:type="page"/>
      </w:r>
      <w:bookmarkStart w:id="20" w:name="_Toc21650"/>
      <w:r>
        <w:rPr>
          <w:color w:val="auto"/>
          <w:lang w:val="en-US" w:eastAsia="zh-CN"/>
        </w:rPr>
        <w:t>突发地震、气象灾害预警应对制度</w:t>
      </w:r>
      <w:bookmarkEnd w:id="20"/>
    </w:p>
    <w:p>
      <w:pPr>
        <w:rPr>
          <w:color w:val="auto"/>
          <w:lang w:val="en-US" w:eastAsia="zh-CN"/>
        </w:rPr>
      </w:pPr>
      <w:r>
        <w:rPr>
          <w:color w:val="auto"/>
          <w:lang w:val="en-US" w:eastAsia="zh-CN"/>
        </w:rPr>
        <w:t>为使地震及其他自然灾害应急工作快速、高效、有序地进行，最大限度地减轻学校因灾害造成的人员伤亡、财产损失和社会影响，维护社会和谐稳定，特制定本预案。 在日常工作中，学校要对全校师生进行安全教育，各部门要高度重视安全和可能发生的灾害事故，定期检查，消除存在的各种安全隐患。灾害发生时，领导小组和全体教职工要听从领导小组的统一调动和指挥。在预案的实施过程中实行责任追究制，如由于相互推诿、工作不到位而造成的不应该发生的人身或财产损失， 要追究相关责任人的责任。</w:t>
      </w:r>
    </w:p>
    <w:p>
      <w:pPr>
        <w:rPr>
          <w:color w:val="auto"/>
          <w:lang w:val="en-US" w:eastAsia="zh-CN"/>
        </w:rPr>
      </w:pPr>
      <w:r>
        <w:rPr>
          <w:b/>
          <w:bCs/>
          <w:color w:val="auto"/>
          <w:lang w:val="en-US" w:eastAsia="zh-CN"/>
        </w:rPr>
        <w:t>一、指导思想：</w:t>
      </w:r>
      <w:r>
        <w:rPr>
          <w:color w:val="auto"/>
          <w:lang w:val="en-US" w:eastAsia="zh-CN"/>
        </w:rPr>
        <w:t>以 “三个代表”重要思想和“科学发展观”为指导，坚持“以人为 本”的思想和坚持师生生命的安全及国家利益高于一切，务本求实，明确责任，坚持“预防为主、积极处置”的方针，尽一切努力把师生生命财产的损失降到最低限度。</w:t>
      </w:r>
    </w:p>
    <w:p>
      <w:pPr>
        <w:rPr>
          <w:b/>
          <w:bCs/>
          <w:color w:val="auto"/>
          <w:lang w:val="en-US" w:eastAsia="zh-CN"/>
        </w:rPr>
      </w:pPr>
      <w:r>
        <w:rPr>
          <w:b/>
          <w:bCs/>
          <w:color w:val="auto"/>
          <w:lang w:val="en-US" w:eastAsia="zh-CN"/>
        </w:rPr>
        <w:t>二、工作原则</w:t>
      </w:r>
    </w:p>
    <w:p>
      <w:pPr>
        <w:rPr>
          <w:color w:val="auto"/>
          <w:lang w:val="en-US" w:eastAsia="zh-CN"/>
        </w:rPr>
      </w:pPr>
      <w:r>
        <w:rPr>
          <w:color w:val="auto"/>
          <w:lang w:val="en-US" w:eastAsia="zh-CN"/>
        </w:rPr>
        <w:t>1、坚持以人为本，师生生命安全高于一切的原则，稳定压倒一切的原则。</w:t>
      </w:r>
    </w:p>
    <w:p>
      <w:pPr>
        <w:rPr>
          <w:color w:val="auto"/>
          <w:lang w:val="en-US" w:eastAsia="zh-CN"/>
        </w:rPr>
      </w:pPr>
      <w:r>
        <w:rPr>
          <w:color w:val="auto"/>
          <w:lang w:val="en-US" w:eastAsia="zh-CN"/>
        </w:rPr>
        <w:t xml:space="preserve">2、谁主管，谁负责的原则，预防为主，积极处置的原则。 </w:t>
      </w:r>
    </w:p>
    <w:p>
      <w:pPr>
        <w:rPr>
          <w:color w:val="auto"/>
          <w:lang w:val="en-US" w:eastAsia="zh-CN"/>
        </w:rPr>
      </w:pPr>
      <w:r>
        <w:rPr>
          <w:color w:val="auto"/>
          <w:lang w:val="en-US" w:eastAsia="zh-CN"/>
        </w:rPr>
        <w:t xml:space="preserve">3、冷静、沉着，积极主动和及时、合法、公正处理的原则。 </w:t>
      </w:r>
    </w:p>
    <w:p>
      <w:pPr>
        <w:rPr>
          <w:b/>
          <w:bCs/>
          <w:color w:val="auto"/>
          <w:lang w:val="en-US" w:eastAsia="zh-CN"/>
        </w:rPr>
      </w:pPr>
      <w:r>
        <w:rPr>
          <w:b/>
          <w:bCs/>
          <w:color w:val="auto"/>
          <w:lang w:val="en-US" w:eastAsia="zh-CN"/>
        </w:rPr>
        <w:t xml:space="preserve">三、工作目标 </w:t>
      </w:r>
    </w:p>
    <w:p>
      <w:pPr>
        <w:rPr>
          <w:color w:val="auto"/>
          <w:lang w:val="en-US" w:eastAsia="zh-CN"/>
        </w:rPr>
      </w:pPr>
      <w:r>
        <w:rPr>
          <w:color w:val="auto"/>
          <w:lang w:val="en-US" w:eastAsia="zh-CN"/>
        </w:rPr>
        <w:t>1、牢固树立安全责任意识，切实提高师生员工的安全自我防护能力。</w:t>
      </w:r>
    </w:p>
    <w:p>
      <w:pPr>
        <w:rPr>
          <w:color w:val="auto"/>
          <w:lang w:val="en-US" w:eastAsia="zh-CN"/>
        </w:rPr>
      </w:pPr>
      <w:r>
        <w:rPr>
          <w:color w:val="auto"/>
          <w:lang w:val="en-US" w:eastAsia="zh-CN"/>
        </w:rPr>
        <w:t>2、完善安全责任制度，做到早防范、早处置。</w:t>
      </w:r>
    </w:p>
    <w:p>
      <w:pPr>
        <w:rPr>
          <w:color w:val="auto"/>
          <w:lang w:val="en-US" w:eastAsia="zh-CN"/>
        </w:rPr>
      </w:pPr>
      <w:r>
        <w:rPr>
          <w:color w:val="auto"/>
          <w:lang w:val="en-US" w:eastAsia="zh-CN"/>
        </w:rPr>
        <w:t xml:space="preserve">3、建立快速应急机制和应急处理机制，及时采取有效和果断的措施，确保活动秩序。 </w:t>
      </w:r>
    </w:p>
    <w:p>
      <w:pPr>
        <w:rPr>
          <w:color w:val="auto"/>
          <w:lang w:val="en-US" w:eastAsia="zh-CN"/>
        </w:rPr>
      </w:pPr>
      <w:r>
        <w:rPr>
          <w:color w:val="auto"/>
          <w:lang w:val="en-US" w:eastAsia="zh-CN"/>
        </w:rPr>
        <w:t xml:space="preserve">4、成立活动安全应急领导小组，切实加强对突发事件的协调和处置，组成人员为：  </w:t>
      </w:r>
    </w:p>
    <w:p>
      <w:pPr>
        <w:rPr>
          <w:b/>
          <w:bCs/>
          <w:color w:val="auto"/>
          <w:lang w:val="en-US" w:eastAsia="zh-CN"/>
        </w:rPr>
      </w:pPr>
      <w:r>
        <w:rPr>
          <w:b/>
          <w:bCs/>
          <w:color w:val="auto"/>
          <w:lang w:val="en-US" w:eastAsia="zh-CN"/>
        </w:rPr>
        <w:t>四、其主要职责为</w:t>
      </w:r>
    </w:p>
    <w:p>
      <w:pPr>
        <w:rPr>
          <w:color w:val="auto"/>
          <w:lang w:val="en-US" w:eastAsia="zh-CN"/>
        </w:rPr>
      </w:pPr>
      <w:r>
        <w:rPr>
          <w:color w:val="auto"/>
          <w:lang w:val="en-US" w:eastAsia="zh-CN"/>
        </w:rPr>
        <w:t xml:space="preserve">1、一旦发生地震及其他自然灾害，启动应急预案，负责指导、协调事故的处理、监控、报告等事宜。 </w:t>
      </w:r>
    </w:p>
    <w:p>
      <w:pPr>
        <w:rPr>
          <w:color w:val="auto"/>
          <w:lang w:val="en-US" w:eastAsia="zh-CN"/>
        </w:rPr>
      </w:pPr>
      <w:r>
        <w:rPr>
          <w:color w:val="auto"/>
          <w:lang w:val="en-US" w:eastAsia="zh-CN"/>
        </w:rPr>
        <w:t>2、成立医疗救护组，</w:t>
      </w:r>
      <w:r>
        <w:rPr>
          <w:rFonts w:hint="eastAsia"/>
          <w:color w:val="auto"/>
          <w:lang w:val="en-US" w:eastAsia="zh-CN"/>
        </w:rPr>
        <w:t>陈德文</w:t>
      </w:r>
      <w:r>
        <w:rPr>
          <w:color w:val="auto"/>
          <w:lang w:val="en-US" w:eastAsia="zh-CN"/>
        </w:rPr>
        <w:t>同志兼任组长，成员</w:t>
      </w:r>
      <w:r>
        <w:rPr>
          <w:rFonts w:hint="eastAsia"/>
          <w:color w:val="auto"/>
          <w:lang w:val="en-US" w:eastAsia="zh-CN"/>
        </w:rPr>
        <w:t>李荣朵</w:t>
      </w:r>
      <w:r>
        <w:rPr>
          <w:color w:val="auto"/>
          <w:lang w:val="en-US" w:eastAsia="zh-CN"/>
        </w:rPr>
        <w:t>。负责对受伤人员进行现场救治，协调医疗机构在第一时间内全力抢救伤员。</w:t>
      </w:r>
    </w:p>
    <w:p>
      <w:pPr>
        <w:rPr>
          <w:color w:val="auto"/>
          <w:lang w:val="en-US" w:eastAsia="zh-CN"/>
        </w:rPr>
      </w:pPr>
      <w:r>
        <w:rPr>
          <w:color w:val="auto"/>
          <w:lang w:val="en-US" w:eastAsia="zh-CN"/>
        </w:rPr>
        <w:t>3、成立物资保障与通讯联络组，</w:t>
      </w:r>
      <w:r>
        <w:rPr>
          <w:rFonts w:hint="eastAsia"/>
          <w:color w:val="auto"/>
          <w:lang w:val="en-US" w:eastAsia="zh-CN"/>
        </w:rPr>
        <w:t>黄飞</w:t>
      </w:r>
      <w:r>
        <w:rPr>
          <w:color w:val="auto"/>
          <w:lang w:val="en-US" w:eastAsia="zh-CN"/>
        </w:rPr>
        <w:t>同志兼任组长，成员</w:t>
      </w:r>
      <w:r>
        <w:rPr>
          <w:rFonts w:hint="eastAsia"/>
          <w:color w:val="auto"/>
          <w:lang w:val="en-US" w:eastAsia="zh-CN"/>
        </w:rPr>
        <w:t>丁德广</w:t>
      </w:r>
      <w:r>
        <w:rPr>
          <w:color w:val="auto"/>
          <w:lang w:val="en-US" w:eastAsia="zh-CN"/>
        </w:rPr>
        <w:t>。负责落实现场应急物资的保障措施，负责对外的联络与报告。</w:t>
      </w:r>
    </w:p>
    <w:p>
      <w:pPr>
        <w:rPr>
          <w:color w:val="auto"/>
          <w:lang w:val="en-US" w:eastAsia="zh-CN"/>
        </w:rPr>
      </w:pPr>
      <w:r>
        <w:rPr>
          <w:color w:val="auto"/>
          <w:lang w:val="en-US" w:eastAsia="zh-CN"/>
        </w:rPr>
        <w:t>4、成立善后处理组，</w:t>
      </w:r>
      <w:r>
        <w:rPr>
          <w:rFonts w:hint="eastAsia"/>
          <w:color w:val="auto"/>
          <w:lang w:val="en-US" w:eastAsia="zh-CN"/>
        </w:rPr>
        <w:t>刘孟伟</w:t>
      </w:r>
      <w:r>
        <w:rPr>
          <w:color w:val="auto"/>
          <w:lang w:val="en-US" w:eastAsia="zh-CN"/>
        </w:rPr>
        <w:t>同志兼任组长，成员</w:t>
      </w:r>
      <w:r>
        <w:rPr>
          <w:rFonts w:hint="eastAsia"/>
          <w:color w:val="auto"/>
          <w:lang w:val="en-US" w:eastAsia="zh-CN"/>
        </w:rPr>
        <w:t>张翔</w:t>
      </w:r>
      <w:r>
        <w:rPr>
          <w:color w:val="auto"/>
          <w:lang w:val="en-US" w:eastAsia="zh-CN"/>
        </w:rPr>
        <w:t xml:space="preserve">。负责对事故进行善后处理工作，及时稳定教育教学秩序。 </w:t>
      </w:r>
    </w:p>
    <w:p>
      <w:pPr>
        <w:rPr>
          <w:b/>
          <w:bCs/>
          <w:color w:val="auto"/>
          <w:lang w:val="en-US" w:eastAsia="zh-CN"/>
        </w:rPr>
      </w:pPr>
      <w:r>
        <w:rPr>
          <w:b/>
          <w:bCs/>
          <w:color w:val="auto"/>
          <w:lang w:val="en-US" w:eastAsia="zh-CN"/>
        </w:rPr>
        <w:t>五、主要处置措施</w:t>
      </w:r>
    </w:p>
    <w:p>
      <w:pPr>
        <w:rPr>
          <w:color w:val="auto"/>
          <w:lang w:val="en-US" w:eastAsia="zh-CN"/>
        </w:rPr>
      </w:pPr>
      <w:r>
        <w:rPr>
          <w:color w:val="auto"/>
          <w:lang w:val="en-US" w:eastAsia="zh-CN"/>
        </w:rPr>
        <w:t xml:space="preserve">1.充分利用各种渠道进行地震灾害知识的宣传教育，组织、指导全校防震抗震知识的普及教育，广泛开展地震灾害中的自救和互救训练，不断提高广大师生防震抗震的意识和基本技能。 </w:t>
      </w:r>
    </w:p>
    <w:p>
      <w:pPr>
        <w:rPr>
          <w:color w:val="auto"/>
          <w:lang w:val="en-US" w:eastAsia="zh-CN"/>
        </w:rPr>
      </w:pPr>
      <w:r>
        <w:rPr>
          <w:color w:val="auto"/>
          <w:lang w:val="en-US" w:eastAsia="zh-CN"/>
        </w:rPr>
        <w:t xml:space="preserve">2.认真搞好各项物资保障，严格按预案要求积极筹备，落实饮食饮水、防冻防雨、教材教具、抢险设备等物资落实，强化管理，使之始终保持良好战备状态。 </w:t>
      </w:r>
    </w:p>
    <w:p>
      <w:pPr>
        <w:rPr>
          <w:color w:val="auto"/>
          <w:lang w:val="en-US" w:eastAsia="zh-CN"/>
        </w:rPr>
      </w:pPr>
      <w:r>
        <w:rPr>
          <w:color w:val="auto"/>
          <w:lang w:val="en-US" w:eastAsia="zh-CN"/>
        </w:rPr>
        <w:t>临震应急行动</w:t>
      </w:r>
    </w:p>
    <w:p>
      <w:pPr>
        <w:rPr>
          <w:color w:val="auto"/>
          <w:lang w:val="en-US" w:eastAsia="zh-CN"/>
        </w:rPr>
      </w:pPr>
      <w:r>
        <w:rPr>
          <w:color w:val="auto"/>
          <w:lang w:val="en-US" w:eastAsia="zh-CN"/>
        </w:rPr>
        <w:t xml:space="preserve">1、接到上级地震、临震（其他自然灾害）预（警）报后，领导小组立即进入临战状态，依法发布有关消息和警报，全面组织各项抗震工作。各有关组织随时准备执行防震减灾任务。 </w:t>
      </w:r>
    </w:p>
    <w:p>
      <w:pPr>
        <w:rPr>
          <w:color w:val="auto"/>
          <w:lang w:val="en-US" w:eastAsia="zh-CN"/>
        </w:rPr>
      </w:pPr>
      <w:r>
        <w:rPr>
          <w:color w:val="auto"/>
          <w:lang w:val="en-US" w:eastAsia="zh-CN"/>
        </w:rPr>
        <w:t xml:space="preserve">2、组织有关人员对所属建筑进行全面检查，封堵、关闭危险场所，停止各项大型活动。 </w:t>
      </w:r>
    </w:p>
    <w:p>
      <w:pPr>
        <w:rPr>
          <w:color w:val="auto"/>
          <w:lang w:val="en-US" w:eastAsia="zh-CN"/>
        </w:rPr>
      </w:pPr>
      <w:r>
        <w:rPr>
          <w:color w:val="auto"/>
          <w:lang w:val="en-US" w:eastAsia="zh-CN"/>
        </w:rPr>
        <w:t xml:space="preserve">3、加强对易燃易爆物品、有毒有害化学品的管理，加强对大型供电输电、机房机库等重要设备、场所的防护，保证防震减灾顺利进行。 </w:t>
      </w:r>
    </w:p>
    <w:p>
      <w:pPr>
        <w:rPr>
          <w:color w:val="auto"/>
          <w:lang w:val="en-US" w:eastAsia="zh-CN"/>
        </w:rPr>
      </w:pPr>
      <w:r>
        <w:rPr>
          <w:color w:val="auto"/>
          <w:lang w:val="en-US" w:eastAsia="zh-CN"/>
        </w:rPr>
        <w:t>4、加强广大师生宣传教育，做好师生、学生家长思想稳定工作。</w:t>
      </w:r>
    </w:p>
    <w:p>
      <w:pPr>
        <w:rPr>
          <w:color w:val="auto"/>
          <w:lang w:val="en-US" w:eastAsia="zh-CN"/>
        </w:rPr>
      </w:pPr>
      <w:r>
        <w:rPr>
          <w:color w:val="auto"/>
          <w:lang w:val="en-US" w:eastAsia="zh-CN"/>
        </w:rPr>
        <w:t xml:space="preserve">5、加强各类值班值勤，保持通信畅通，及时掌握基层情况，全力维护正常教学、工作和生活秩序。 </w:t>
      </w:r>
    </w:p>
    <w:p>
      <w:pPr>
        <w:rPr>
          <w:color w:val="auto"/>
          <w:lang w:val="en-US" w:eastAsia="zh-CN"/>
        </w:rPr>
      </w:pPr>
      <w:r>
        <w:rPr>
          <w:color w:val="auto"/>
          <w:lang w:val="en-US" w:eastAsia="zh-CN"/>
        </w:rPr>
        <w:t>6、按预案落实各项物资准备。</w:t>
      </w:r>
    </w:p>
    <w:p>
      <w:pPr>
        <w:rPr>
          <w:color w:val="auto"/>
          <w:lang w:val="en-US" w:eastAsia="zh-CN"/>
        </w:rPr>
      </w:pPr>
      <w:r>
        <w:rPr>
          <w:color w:val="auto"/>
          <w:lang w:val="en-US" w:eastAsia="zh-CN"/>
        </w:rPr>
        <w:t xml:space="preserve"> 震后应急行动 </w:t>
      </w:r>
    </w:p>
    <w:p>
      <w:pPr>
        <w:rPr>
          <w:color w:val="auto"/>
          <w:lang w:val="en-US" w:eastAsia="zh-CN"/>
        </w:rPr>
      </w:pPr>
      <w:r>
        <w:rPr>
          <w:color w:val="auto"/>
          <w:lang w:val="en-US" w:eastAsia="zh-CN"/>
        </w:rPr>
        <w:t>1、当有地震的预报或警报时，领导小组立即赶赴学校，各抢险救灾队伍必须在最短的时间内在本单位集结待命。</w:t>
      </w:r>
    </w:p>
    <w:p>
      <w:pPr>
        <w:rPr>
          <w:color w:val="auto"/>
          <w:lang w:val="en-US" w:eastAsia="zh-CN"/>
        </w:rPr>
      </w:pPr>
      <w:r>
        <w:rPr>
          <w:color w:val="auto"/>
          <w:lang w:val="en-US" w:eastAsia="zh-CN"/>
        </w:rPr>
        <w:t xml:space="preserve"> 2、领导小组在上级统一组织指挥下，迅速组织本级抢险救灾。 （1）迅速发出紧急警报（连续的急促铃声和呼喊声），组织仍滞留在各种建筑物内的所有人员撤离。上课时间：A、各班学生在上课（值日）教师的组织下按下列顺序立即撤出教室到操场中央避震：教学楼一二楼同时进行，二、三、四楼按先“中间后两边”序有序撤出； B、所有校内其他人员立即撤到操场中央。（2）迅速关闭、切断输电、燃气、供水系统（应急照明系统除外）和各种明火，防止震后滋生其它灾害。（3）迅速开展以抢救人员为主要内容的现场救护工作，及时将 受伤人员转移并送至附近救护站抢救。（4）加强对重要设备、重要物品的救护和保护，加强校园值班值勤和巡逻。3、积极协助街道、政府做好广大师生的思想宣传教育工作，消除恐慌心理，稳定人心， 迅速恢复正常秩序，全力维护社会安全稳定。4、迅速了解和掌握本校受灾情况，及时汇报教育主管部门、市地震局办公室。 </w:t>
      </w:r>
    </w:p>
    <w:p>
      <w:pPr>
        <w:rPr>
          <w:color w:val="auto"/>
          <w:lang w:val="en-US" w:eastAsia="zh-CN"/>
        </w:rPr>
      </w:pPr>
      <w:r>
        <w:rPr>
          <w:color w:val="auto"/>
          <w:lang w:val="en-US" w:eastAsia="zh-CN"/>
        </w:rPr>
        <w:t xml:space="preserve">其它 </w:t>
      </w:r>
    </w:p>
    <w:p>
      <w:pPr>
        <w:rPr>
          <w:color w:val="auto"/>
          <w:lang w:val="en-US" w:eastAsia="zh-CN"/>
        </w:rPr>
      </w:pPr>
      <w:r>
        <w:rPr>
          <w:color w:val="auto"/>
          <w:lang w:val="en-US" w:eastAsia="zh-CN"/>
        </w:rPr>
        <w:t xml:space="preserve">1、进入防震紧急状态后，学校指挥部将通过各种新闻媒介发布各种命令、指示，防震减灾领导小组将通过电话、口授等形式传达各种命令、指示。 </w:t>
      </w:r>
    </w:p>
    <w:p>
      <w:pPr>
        <w:rPr>
          <w:color w:val="auto"/>
          <w:lang w:val="en-US" w:eastAsia="zh-CN"/>
        </w:rPr>
      </w:pPr>
      <w:r>
        <w:rPr>
          <w:color w:val="auto"/>
          <w:lang w:val="en-US" w:eastAsia="zh-CN"/>
        </w:rPr>
        <w:t>2、在抗震减灾应急行动中，要密切配合，服从指挥，确保政令畅通和各项工作落实。</w:t>
      </w:r>
    </w:p>
    <w:p>
      <w:pPr>
        <w:pStyle w:val="3"/>
        <w:rPr>
          <w:color w:val="auto"/>
          <w:lang w:val="en-US" w:eastAsia="zh-CN"/>
        </w:rPr>
      </w:pPr>
      <w:bookmarkStart w:id="21" w:name="_Toc22792"/>
      <w:r>
        <w:rPr>
          <w:color w:val="auto"/>
          <w:lang w:val="en-US" w:eastAsia="zh-CN"/>
        </w:rPr>
        <w:t>学生上下学制度</w:t>
      </w:r>
      <w:bookmarkEnd w:id="21"/>
    </w:p>
    <w:p>
      <w:pPr>
        <w:rPr>
          <w:color w:val="auto"/>
          <w:lang w:val="en-US" w:eastAsia="zh-CN"/>
        </w:rPr>
      </w:pPr>
      <w:r>
        <w:rPr>
          <w:rFonts w:hint="eastAsia"/>
          <w:color w:val="auto"/>
          <w:lang w:val="en-US" w:eastAsia="zh-CN"/>
        </w:rPr>
        <w:t>1.</w:t>
      </w:r>
      <w:r>
        <w:rPr>
          <w:color w:val="auto"/>
          <w:lang w:val="en-US" w:eastAsia="zh-CN"/>
        </w:rPr>
        <w:t>早7:30～7:50为学生早进校时间,不早到,不迟到.</w:t>
      </w:r>
    </w:p>
    <w:p>
      <w:pPr>
        <w:rPr>
          <w:color w:val="auto"/>
          <w:lang w:val="en-US" w:eastAsia="zh-CN"/>
        </w:rPr>
      </w:pPr>
      <w:r>
        <w:rPr>
          <w:color w:val="auto"/>
          <w:lang w:val="en-US" w:eastAsia="zh-CN"/>
        </w:rPr>
        <w:t>七～九年级学生不</w:t>
      </w:r>
      <w:r>
        <w:rPr>
          <w:rFonts w:hint="eastAsia"/>
          <w:color w:val="auto"/>
          <w:lang w:val="en-US" w:eastAsia="zh-CN"/>
        </w:rPr>
        <w:t>准</w:t>
      </w:r>
      <w:r>
        <w:rPr>
          <w:color w:val="auto"/>
          <w:lang w:val="en-US" w:eastAsia="zh-CN"/>
        </w:rPr>
        <w:t>骑电动车上学,学生满16周岁必须经家长同意,学校批准方可骑车上学。</w:t>
      </w:r>
    </w:p>
    <w:p>
      <w:pPr>
        <w:rPr>
          <w:color w:val="auto"/>
          <w:lang w:val="en-US" w:eastAsia="zh-CN"/>
        </w:rPr>
      </w:pPr>
      <w:r>
        <w:rPr>
          <w:color w:val="auto"/>
          <w:lang w:val="en-US" w:eastAsia="zh-CN"/>
        </w:rPr>
        <w:t>2.不准学生提前到校，放学后不准因任何理由延时补课或单独留滞学生，因要求学生提前到校或因放学后延长时间补课造成安全事故的，当事人负全部责任。</w:t>
      </w:r>
    </w:p>
    <w:p>
      <w:pPr>
        <w:rPr>
          <w:color w:val="auto"/>
          <w:lang w:val="en-US" w:eastAsia="zh-CN"/>
        </w:rPr>
      </w:pPr>
      <w:r>
        <w:rPr>
          <w:color w:val="auto"/>
          <w:lang w:val="en-US" w:eastAsia="zh-CN"/>
        </w:rPr>
        <w:t>3.放学时，骑自行车的学生出校门要推行到辅路两侧后方可骑行。</w:t>
      </w:r>
    </w:p>
    <w:p>
      <w:pPr>
        <w:rPr>
          <w:color w:val="auto"/>
          <w:lang w:val="en-US" w:eastAsia="zh-CN"/>
        </w:rPr>
      </w:pPr>
      <w:r>
        <w:rPr>
          <w:color w:val="auto"/>
          <w:lang w:val="en-US" w:eastAsia="zh-CN"/>
        </w:rPr>
        <w:t>4.高年级学生放学后，值周教师、班主任必须督促学生及时离校，不得在学校或路途逗留。严禁放学后学生在街道骑车带人，以免酿成交通事故。</w:t>
      </w:r>
    </w:p>
    <w:p>
      <w:pPr>
        <w:rPr>
          <w:color w:val="auto"/>
          <w:lang w:val="en-US" w:eastAsia="zh-CN"/>
        </w:rPr>
      </w:pPr>
      <w:r>
        <w:rPr>
          <w:color w:val="auto"/>
          <w:lang w:val="en-US" w:eastAsia="zh-CN"/>
        </w:rPr>
        <w:t>5.各班须加强对学生的行走安全教育，须按交通信号在人行道内行走，没有人行道的靠路边行走；在确认两侧确无车辆时方可横穿马路。</w:t>
      </w:r>
    </w:p>
    <w:p>
      <w:pPr>
        <w:pStyle w:val="3"/>
        <w:rPr>
          <w:color w:val="auto"/>
          <w:lang w:val="en-US" w:eastAsia="zh-CN"/>
        </w:rPr>
      </w:pPr>
      <w:bookmarkStart w:id="22" w:name="_Toc1850"/>
      <w:r>
        <w:rPr>
          <w:color w:val="auto"/>
          <w:lang w:val="en-US" w:eastAsia="zh-CN"/>
        </w:rPr>
        <w:t>学生上下学接送制度</w:t>
      </w:r>
      <w:bookmarkEnd w:id="22"/>
    </w:p>
    <w:p>
      <w:pPr>
        <w:rPr>
          <w:color w:val="auto"/>
          <w:lang w:val="en-US" w:eastAsia="zh-CN"/>
        </w:rPr>
      </w:pPr>
      <w:r>
        <w:rPr>
          <w:color w:val="auto"/>
          <w:lang w:val="en-US" w:eastAsia="zh-CN"/>
        </w:rPr>
        <w:t>为确保全校学生的人身安全，特制定学校上下学接送制度，敬请全校学生认真贯彻执行：</w:t>
      </w:r>
    </w:p>
    <w:p>
      <w:pPr>
        <w:rPr>
          <w:color w:val="auto"/>
          <w:lang w:val="en-US" w:eastAsia="zh-CN"/>
        </w:rPr>
      </w:pPr>
      <w:r>
        <w:rPr>
          <w:color w:val="auto"/>
          <w:lang w:val="en-US" w:eastAsia="zh-CN"/>
        </w:rPr>
        <w:t>1、不乘超载的车辆，严禁学生乘坐农用车、三卡、残疾车等无证、无照、无第三者保险的不安全车辆，减少安全隐患，确保上下学安全。</w:t>
      </w:r>
    </w:p>
    <w:p>
      <w:pPr>
        <w:rPr>
          <w:color w:val="auto"/>
          <w:lang w:val="en-US" w:eastAsia="zh-CN"/>
        </w:rPr>
      </w:pPr>
      <w:r>
        <w:rPr>
          <w:color w:val="auto"/>
          <w:lang w:val="en-US" w:eastAsia="zh-CN"/>
        </w:rPr>
        <w:t>2、严格遵守交通规则，培养交通安全意识。遇到公路交叉口一慢二看三通过；骑自行车不带人，横穿马路时注意过往车辆，保证上学和回家途中的安全。校门口和校内禁止骑自行车；车辆按规定停放，并加锁，经常检查自行车配件。</w:t>
      </w:r>
    </w:p>
    <w:p>
      <w:pPr>
        <w:rPr>
          <w:color w:val="auto"/>
          <w:lang w:val="en-US" w:eastAsia="zh-CN"/>
        </w:rPr>
      </w:pPr>
      <w:r>
        <w:rPr>
          <w:color w:val="auto"/>
          <w:lang w:val="en-US" w:eastAsia="zh-CN"/>
        </w:rPr>
        <w:t>3、严禁违法私自骑父母的电动车、摩托车。</w:t>
      </w:r>
    </w:p>
    <w:p>
      <w:pPr>
        <w:rPr>
          <w:color w:val="auto"/>
          <w:lang w:val="en-US" w:eastAsia="zh-CN"/>
        </w:rPr>
      </w:pPr>
      <w:r>
        <w:rPr>
          <w:color w:val="auto"/>
          <w:lang w:val="en-US" w:eastAsia="zh-CN"/>
        </w:rPr>
        <w:t>4、文明行路，不冲红灯，走路坚持靠右行，不能横冲直撞。</w:t>
      </w:r>
    </w:p>
    <w:p>
      <w:pPr>
        <w:rPr>
          <w:color w:val="auto"/>
          <w:lang w:val="en-US" w:eastAsia="zh-CN"/>
        </w:rPr>
      </w:pPr>
      <w:r>
        <w:rPr>
          <w:color w:val="auto"/>
          <w:lang w:val="en-US" w:eastAsia="zh-CN"/>
        </w:rPr>
        <w:t>5、有车前来接送的家长，请有序停放车辆，以避免交通堵塞。</w:t>
      </w:r>
    </w:p>
    <w:p>
      <w:pPr>
        <w:pStyle w:val="22"/>
        <w:keepLines/>
        <w:widowControl/>
        <w:snapToGrid/>
        <w:spacing w:before="0" w:beforeAutospacing="0" w:after="0" w:afterAutospacing="0" w:line="240" w:lineRule="auto"/>
        <w:jc w:val="center"/>
        <w:textAlignment w:val="baseline"/>
        <w:rPr>
          <w:rStyle w:val="17"/>
          <w:rFonts w:ascii="Arial" w:hAnsi="Arial" w:eastAsia="黑体"/>
          <w:b/>
          <w:bCs/>
          <w:i w:val="0"/>
          <w:caps w:val="0"/>
          <w:color w:val="auto"/>
          <w:spacing w:val="0"/>
          <w:w w:val="100"/>
          <w:kern w:val="2"/>
          <w:sz w:val="28"/>
          <w:szCs w:val="28"/>
          <w:lang w:val="en-US" w:eastAsia="zh-CN" w:bidi="ar-SA"/>
        </w:rPr>
      </w:pPr>
    </w:p>
    <w:p>
      <w:pPr>
        <w:pStyle w:val="3"/>
        <w:rPr>
          <w:color w:val="auto"/>
          <w:lang w:val="en-US" w:eastAsia="zh-CN"/>
        </w:rPr>
      </w:pPr>
      <w:bookmarkStart w:id="23" w:name="_Toc22036"/>
      <w:r>
        <w:rPr>
          <w:color w:val="auto"/>
          <w:lang w:val="en-US" w:eastAsia="zh-CN"/>
        </w:rPr>
        <w:t>校内安全定期检查制度和危防报告制度</w:t>
      </w:r>
      <w:bookmarkEnd w:id="23"/>
    </w:p>
    <w:p>
      <w:pPr>
        <w:rPr>
          <w:color w:val="auto"/>
          <w:lang w:val="en-US" w:eastAsia="zh-CN"/>
        </w:rPr>
      </w:pPr>
      <w:r>
        <w:rPr>
          <w:color w:val="auto"/>
          <w:lang w:val="en-US" w:eastAsia="zh-CN"/>
        </w:rPr>
        <w:t>1、按国家有关规定，定期对学校建筑物、构筑物、设备、设施进行安全检查、检验。</w:t>
      </w:r>
    </w:p>
    <w:p>
      <w:pPr>
        <w:rPr>
          <w:color w:val="auto"/>
          <w:lang w:val="en-US" w:eastAsia="zh-CN"/>
        </w:rPr>
      </w:pPr>
      <w:r>
        <w:rPr>
          <w:color w:val="auto"/>
          <w:lang w:val="en-US" w:eastAsia="zh-CN"/>
        </w:rPr>
        <w:t>2、发现存在安全隐患的，应当停止使用，及时维修或者更换。</w:t>
      </w:r>
    </w:p>
    <w:p>
      <w:pPr>
        <w:rPr>
          <w:color w:val="auto"/>
          <w:lang w:val="en-US" w:eastAsia="zh-CN"/>
        </w:rPr>
      </w:pPr>
      <w:r>
        <w:rPr>
          <w:color w:val="auto"/>
          <w:lang w:val="en-US" w:eastAsia="zh-CN"/>
        </w:rPr>
        <w:t>3、学校无力解决或者无法排除的重大安全隐患，应当及时报告上级主管部门和其它相关部门。</w:t>
      </w:r>
    </w:p>
    <w:p>
      <w:pPr>
        <w:rPr>
          <w:color w:val="auto"/>
          <w:lang w:val="en-US" w:eastAsia="zh-CN"/>
        </w:rPr>
      </w:pPr>
      <w:r>
        <w:rPr>
          <w:color w:val="auto"/>
          <w:lang w:val="en-US" w:eastAsia="zh-CN"/>
        </w:rPr>
        <w:t>4、维修、更换前应当采取必要的防护措施或者设置警示标志。</w:t>
      </w:r>
    </w:p>
    <w:p>
      <w:pPr>
        <w:rPr>
          <w:color w:val="auto"/>
          <w:lang w:val="en-US" w:eastAsia="zh-CN"/>
        </w:rPr>
      </w:pPr>
      <w:r>
        <w:rPr>
          <w:color w:val="auto"/>
          <w:lang w:val="en-US" w:eastAsia="zh-CN"/>
        </w:rPr>
        <w:t>5、学校在校内护栏、楼梯等易发生危险的地方设置警示标志或采取防护措施</w:t>
      </w:r>
    </w:p>
    <w:p>
      <w:pPr>
        <w:pStyle w:val="3"/>
        <w:rPr>
          <w:color w:val="auto"/>
          <w:lang w:val="en-US" w:eastAsia="zh-CN"/>
        </w:rPr>
      </w:pPr>
      <w:bookmarkStart w:id="24" w:name="_Toc30886"/>
      <w:r>
        <w:rPr>
          <w:color w:val="auto"/>
          <w:lang w:val="en-US" w:eastAsia="zh-CN"/>
        </w:rPr>
        <w:t>学校卫生保健制度</w:t>
      </w:r>
      <w:bookmarkEnd w:id="24"/>
    </w:p>
    <w:p>
      <w:pPr>
        <w:rPr>
          <w:b/>
          <w:bCs/>
          <w:color w:val="auto"/>
          <w:lang w:val="en-US" w:eastAsia="zh-CN"/>
        </w:rPr>
      </w:pPr>
      <w:r>
        <w:rPr>
          <w:b/>
          <w:bCs/>
          <w:color w:val="auto"/>
          <w:lang w:val="en-US" w:eastAsia="zh-CN"/>
        </w:rPr>
        <w:t>一、教育卫生制度</w:t>
      </w:r>
    </w:p>
    <w:p>
      <w:pPr>
        <w:rPr>
          <w:color w:val="auto"/>
          <w:lang w:val="en-US" w:eastAsia="zh-CN"/>
        </w:rPr>
      </w:pPr>
      <w:r>
        <w:rPr>
          <w:color w:val="auto"/>
          <w:lang w:val="en-US" w:eastAsia="zh-CN"/>
        </w:rPr>
        <w:t>1、按教育计划做到控制在校时间，控制作业量，教育教师不准拖堂。</w:t>
      </w:r>
    </w:p>
    <w:p>
      <w:pPr>
        <w:rPr>
          <w:color w:val="auto"/>
          <w:lang w:val="en-US" w:eastAsia="zh-CN"/>
        </w:rPr>
      </w:pPr>
      <w:r>
        <w:rPr>
          <w:color w:val="auto"/>
          <w:lang w:val="en-US" w:eastAsia="zh-CN"/>
        </w:rPr>
        <w:t>2、坚持二操二活动，课间10分钟学生不留在教室里。</w:t>
      </w:r>
    </w:p>
    <w:p>
      <w:pPr>
        <w:rPr>
          <w:color w:val="auto"/>
          <w:lang w:val="en-US" w:eastAsia="zh-CN"/>
        </w:rPr>
      </w:pPr>
      <w:r>
        <w:rPr>
          <w:color w:val="auto"/>
          <w:lang w:val="en-US" w:eastAsia="zh-CN"/>
        </w:rPr>
        <w:t>3、教室光线充足。阴雨天开电灯，发现问题及时修理。</w:t>
      </w:r>
    </w:p>
    <w:p>
      <w:pPr>
        <w:rPr>
          <w:color w:val="auto"/>
          <w:lang w:val="en-US" w:eastAsia="zh-CN"/>
        </w:rPr>
      </w:pPr>
      <w:r>
        <w:rPr>
          <w:color w:val="auto"/>
          <w:lang w:val="en-US" w:eastAsia="zh-CN"/>
        </w:rPr>
        <w:t>4、教师板书字迹工整，大小适宜。</w:t>
      </w:r>
    </w:p>
    <w:p>
      <w:pPr>
        <w:rPr>
          <w:color w:val="auto"/>
          <w:lang w:val="en-US" w:eastAsia="zh-CN"/>
        </w:rPr>
      </w:pPr>
      <w:r>
        <w:rPr>
          <w:color w:val="auto"/>
          <w:lang w:val="en-US" w:eastAsia="zh-CN"/>
        </w:rPr>
        <w:t>5、每年粉刷墙壁、黑板，做到黑板不反光。</w:t>
      </w:r>
    </w:p>
    <w:p>
      <w:pPr>
        <w:rPr>
          <w:color w:val="auto"/>
          <w:lang w:val="en-US" w:eastAsia="zh-CN"/>
        </w:rPr>
      </w:pPr>
      <w:r>
        <w:rPr>
          <w:color w:val="auto"/>
          <w:lang w:val="en-US" w:eastAsia="zh-CN"/>
        </w:rPr>
        <w:t>6、每周调换座位一次。</w:t>
      </w:r>
    </w:p>
    <w:p>
      <w:pPr>
        <w:rPr>
          <w:color w:val="auto"/>
          <w:lang w:val="en-US" w:eastAsia="zh-CN"/>
        </w:rPr>
      </w:pPr>
      <w:r>
        <w:rPr>
          <w:color w:val="auto"/>
          <w:lang w:val="en-US" w:eastAsia="zh-CN"/>
        </w:rPr>
        <w:t>7、对三年级开设卫生课，每月进行卫生讲座。</w:t>
      </w:r>
    </w:p>
    <w:p>
      <w:pPr>
        <w:rPr>
          <w:b/>
          <w:bCs/>
          <w:color w:val="auto"/>
          <w:lang w:val="en-US" w:eastAsia="zh-CN"/>
        </w:rPr>
      </w:pPr>
      <w:r>
        <w:rPr>
          <w:b/>
          <w:bCs/>
          <w:color w:val="auto"/>
          <w:lang w:val="en-US" w:eastAsia="zh-CN"/>
        </w:rPr>
        <w:t>二、日常环境卫生制度</w:t>
      </w:r>
    </w:p>
    <w:p>
      <w:pPr>
        <w:rPr>
          <w:color w:val="auto"/>
          <w:lang w:val="en-US" w:eastAsia="zh-CN"/>
        </w:rPr>
      </w:pPr>
      <w:r>
        <w:rPr>
          <w:color w:val="auto"/>
          <w:lang w:val="en-US" w:eastAsia="zh-CN"/>
        </w:rPr>
        <w:t>1、教室包干区每天小扫，每周大扫，每天检查评分，每月评比一次。</w:t>
      </w:r>
    </w:p>
    <w:p>
      <w:pPr>
        <w:rPr>
          <w:color w:val="auto"/>
          <w:lang w:val="en-US" w:eastAsia="zh-CN"/>
        </w:rPr>
      </w:pPr>
      <w:r>
        <w:rPr>
          <w:color w:val="auto"/>
          <w:lang w:val="en-US" w:eastAsia="zh-CN"/>
        </w:rPr>
        <w:t>2、室内做到“洁、齐、美”，清洁区包干区做到无纸屑、无杂物、无</w:t>
      </w:r>
      <w:r>
        <w:rPr>
          <w:rFonts w:hint="eastAsia"/>
          <w:color w:val="auto"/>
          <w:lang w:val="en-US" w:eastAsia="zh-CN"/>
        </w:rPr>
        <w:t>纸</w:t>
      </w:r>
      <w:r>
        <w:rPr>
          <w:color w:val="auto"/>
          <w:lang w:val="en-US" w:eastAsia="zh-CN"/>
        </w:rPr>
        <w:t>屑。</w:t>
      </w:r>
    </w:p>
    <w:p>
      <w:pPr>
        <w:rPr>
          <w:color w:val="auto"/>
          <w:lang w:val="en-US" w:eastAsia="zh-CN"/>
        </w:rPr>
      </w:pPr>
      <w:r>
        <w:rPr>
          <w:color w:val="auto"/>
          <w:lang w:val="en-US" w:eastAsia="zh-CN"/>
        </w:rPr>
        <w:t>3、各班卫生员经常检查学生个人卫生，每周将检查表交卫生员，校医进行抽查。</w:t>
      </w:r>
    </w:p>
    <w:p>
      <w:pPr>
        <w:rPr>
          <w:b/>
          <w:bCs/>
          <w:color w:val="auto"/>
          <w:lang w:val="en-US" w:eastAsia="zh-CN"/>
        </w:rPr>
      </w:pPr>
      <w:r>
        <w:rPr>
          <w:b/>
          <w:bCs/>
          <w:color w:val="auto"/>
          <w:lang w:val="en-US" w:eastAsia="zh-CN"/>
        </w:rPr>
        <w:t>三、学生个人卫生制度</w:t>
      </w:r>
    </w:p>
    <w:p>
      <w:pPr>
        <w:rPr>
          <w:color w:val="auto"/>
          <w:lang w:val="en-US" w:eastAsia="zh-CN"/>
        </w:rPr>
      </w:pPr>
      <w:r>
        <w:rPr>
          <w:color w:val="auto"/>
          <w:lang w:val="en-US" w:eastAsia="zh-CN"/>
        </w:rPr>
        <w:t>养成“五要”“五不要”的卫生习惯</w:t>
      </w:r>
    </w:p>
    <w:p>
      <w:pPr>
        <w:pStyle w:val="3"/>
        <w:rPr>
          <w:color w:val="auto"/>
          <w:lang w:val="en-US" w:eastAsia="zh-CN"/>
        </w:rPr>
      </w:pPr>
      <w:bookmarkStart w:id="25" w:name="_Toc20802"/>
      <w:r>
        <w:rPr>
          <w:color w:val="auto"/>
          <w:lang w:val="en-US" w:eastAsia="zh-CN"/>
        </w:rPr>
        <w:t>学生安全信息通报制度</w:t>
      </w:r>
      <w:bookmarkEnd w:id="25"/>
    </w:p>
    <w:p>
      <w:pPr>
        <w:rPr>
          <w:color w:val="auto"/>
          <w:lang w:val="en-US" w:eastAsia="zh-CN"/>
        </w:rPr>
      </w:pPr>
      <w:r>
        <w:rPr>
          <w:color w:val="auto"/>
          <w:lang w:val="en-US" w:eastAsia="zh-CN"/>
        </w:rPr>
        <w:t>为了加强学生管理，进一步做好学生安全信息通报工作，特制定以下规定。</w:t>
      </w:r>
    </w:p>
    <w:p>
      <w:pPr>
        <w:rPr>
          <w:b/>
          <w:bCs/>
          <w:color w:val="auto"/>
          <w:lang w:val="en-US" w:eastAsia="zh-CN"/>
        </w:rPr>
      </w:pPr>
      <w:r>
        <w:rPr>
          <w:b/>
          <w:bCs/>
          <w:color w:val="auto"/>
          <w:lang w:val="en-US" w:eastAsia="zh-CN"/>
        </w:rPr>
        <w:t>一、学生出勤信息通报</w:t>
      </w:r>
    </w:p>
    <w:p>
      <w:pPr>
        <w:rPr>
          <w:color w:val="auto"/>
          <w:lang w:val="en-US" w:eastAsia="zh-CN"/>
        </w:rPr>
      </w:pPr>
      <w:r>
        <w:rPr>
          <w:color w:val="auto"/>
          <w:lang w:val="en-US" w:eastAsia="zh-CN"/>
        </w:rPr>
        <w:t>1、学校实行《晨</w:t>
      </w:r>
      <w:r>
        <w:rPr>
          <w:rFonts w:hint="eastAsia"/>
          <w:color w:val="auto"/>
          <w:lang w:val="en-US" w:eastAsia="zh-CN"/>
        </w:rPr>
        <w:t>午</w:t>
      </w:r>
      <w:r>
        <w:rPr>
          <w:color w:val="auto"/>
          <w:lang w:val="en-US" w:eastAsia="zh-CN"/>
        </w:rPr>
        <w:t>检制度》，每天早读由班主任负责进行班级学生的晨</w:t>
      </w:r>
      <w:r>
        <w:rPr>
          <w:rFonts w:hint="eastAsia"/>
          <w:color w:val="auto"/>
          <w:lang w:val="en-US" w:eastAsia="zh-CN"/>
        </w:rPr>
        <w:t>午</w:t>
      </w:r>
      <w:r>
        <w:rPr>
          <w:color w:val="auto"/>
          <w:lang w:val="en-US" w:eastAsia="zh-CN"/>
        </w:rPr>
        <w:t>检工作，并及时上报政教处。</w:t>
      </w:r>
    </w:p>
    <w:p>
      <w:pPr>
        <w:rPr>
          <w:color w:val="auto"/>
          <w:lang w:val="en-US" w:eastAsia="zh-CN"/>
        </w:rPr>
      </w:pPr>
      <w:r>
        <w:rPr>
          <w:color w:val="auto"/>
          <w:lang w:val="en-US" w:eastAsia="zh-CN"/>
        </w:rPr>
        <w:t>2、上课期间学生出勤情况，由该节课任课教师负责，在规定的日志或考勤表中记载缺勤学生姓名，并在下课时向班主任通报或向</w:t>
      </w:r>
      <w:r>
        <w:rPr>
          <w:rFonts w:hint="eastAsia"/>
          <w:color w:val="auto"/>
          <w:lang w:val="en-US" w:eastAsia="zh-CN"/>
        </w:rPr>
        <w:t>政教</w:t>
      </w:r>
      <w:r>
        <w:rPr>
          <w:color w:val="auto"/>
          <w:lang w:val="en-US" w:eastAsia="zh-CN"/>
        </w:rPr>
        <w:t>处汇报。</w:t>
      </w:r>
    </w:p>
    <w:p>
      <w:pPr>
        <w:rPr>
          <w:color w:val="auto"/>
          <w:lang w:val="en-US" w:eastAsia="zh-CN"/>
        </w:rPr>
      </w:pPr>
      <w:r>
        <w:rPr>
          <w:color w:val="auto"/>
          <w:lang w:val="en-US" w:eastAsia="zh-CN"/>
        </w:rPr>
        <w:t>3、如发现有学生无故缺席，班主任应立即与学生家长取得联系，了解学生缺勤原因，如一时联系不上且班主任马上有课要上，可以先报告</w:t>
      </w:r>
      <w:r>
        <w:rPr>
          <w:rFonts w:hint="eastAsia"/>
          <w:color w:val="auto"/>
          <w:lang w:val="en-US" w:eastAsia="zh-CN"/>
        </w:rPr>
        <w:t>级部</w:t>
      </w:r>
      <w:r>
        <w:rPr>
          <w:color w:val="auto"/>
          <w:lang w:val="en-US" w:eastAsia="zh-CN"/>
        </w:rPr>
        <w:t>，由</w:t>
      </w:r>
      <w:r>
        <w:rPr>
          <w:rFonts w:hint="eastAsia"/>
          <w:color w:val="auto"/>
          <w:lang w:val="en-US" w:eastAsia="zh-CN"/>
        </w:rPr>
        <w:t>学部</w:t>
      </w:r>
      <w:r>
        <w:rPr>
          <w:color w:val="auto"/>
          <w:lang w:val="en-US" w:eastAsia="zh-CN"/>
        </w:rPr>
        <w:t>安排人员联系，然后课后再利用网上家长学校给家长发送信息等方式联系。如发生学生擅自出走的，班主任配合学生家长了解情况，并随时上报情况。</w:t>
      </w:r>
    </w:p>
    <w:p>
      <w:pPr>
        <w:rPr>
          <w:color w:val="auto"/>
          <w:lang w:val="en-US" w:eastAsia="zh-CN"/>
        </w:rPr>
      </w:pPr>
      <w:r>
        <w:rPr>
          <w:color w:val="auto"/>
          <w:lang w:val="en-US" w:eastAsia="zh-CN"/>
        </w:rPr>
        <w:t>4、如学生家长电话号码因变更暂时联系不上，可采取与其工作单位、家庭所在地居委会、派出所联系等方式，并做好相应记录，以备将来用作相关依据。</w:t>
      </w:r>
    </w:p>
    <w:p>
      <w:pPr>
        <w:rPr>
          <w:color w:val="auto"/>
          <w:lang w:val="en-US" w:eastAsia="zh-CN"/>
        </w:rPr>
      </w:pPr>
      <w:r>
        <w:rPr>
          <w:color w:val="auto"/>
          <w:lang w:val="en-US" w:eastAsia="zh-CN"/>
        </w:rPr>
        <w:t>5、如学生24小时无故不到校，各系应立即上报学生处和保卫处，由学生处上报校长办公室发送信息报给教育局保卫处。</w:t>
      </w:r>
    </w:p>
    <w:p>
      <w:pPr>
        <w:rPr>
          <w:b/>
          <w:bCs/>
          <w:color w:val="auto"/>
          <w:lang w:val="en-US" w:eastAsia="zh-CN"/>
        </w:rPr>
      </w:pPr>
      <w:r>
        <w:rPr>
          <w:b/>
          <w:bCs/>
          <w:color w:val="auto"/>
          <w:lang w:val="en-US" w:eastAsia="zh-CN"/>
        </w:rPr>
        <w:t>二、学生事故信息通报</w:t>
      </w:r>
    </w:p>
    <w:p>
      <w:pPr>
        <w:rPr>
          <w:color w:val="auto"/>
          <w:lang w:val="en-US" w:eastAsia="zh-CN"/>
        </w:rPr>
      </w:pPr>
      <w:r>
        <w:rPr>
          <w:color w:val="auto"/>
          <w:lang w:val="en-US" w:eastAsia="zh-CN"/>
        </w:rPr>
        <w:t>1、学校发生食物中毒、传染病流行、安全事故、刑事事故、师生非正常死亡事件后，学校相关部门应及时处理和报告主管教育行政部门。</w:t>
      </w:r>
    </w:p>
    <w:p>
      <w:pPr>
        <w:rPr>
          <w:color w:val="auto"/>
          <w:lang w:val="en-US" w:eastAsia="zh-CN"/>
        </w:rPr>
      </w:pPr>
      <w:r>
        <w:rPr>
          <w:color w:val="auto"/>
          <w:lang w:val="en-US" w:eastAsia="zh-CN"/>
        </w:rPr>
        <w:t>2、学校应根据现有条件和能力及时采取措施救护受伤害学生，同时以最快方式将伤者紧急送至附近医院救治，并及时与学生家长取得联系。</w:t>
      </w:r>
    </w:p>
    <w:p>
      <w:pPr>
        <w:rPr>
          <w:color w:val="auto"/>
          <w:lang w:val="en-US" w:eastAsia="zh-CN"/>
        </w:rPr>
      </w:pPr>
      <w:r>
        <w:rPr>
          <w:color w:val="auto"/>
          <w:lang w:val="en-US" w:eastAsia="zh-CN"/>
        </w:rPr>
        <w:t>3、学校成立调查小组迅速收集有关事故信息，并做好相应的记录，注意做好事故现场及有关证据的保存工作。</w:t>
      </w:r>
    </w:p>
    <w:p>
      <w:pPr>
        <w:rPr>
          <w:color w:val="auto"/>
          <w:lang w:val="en-US" w:eastAsia="zh-CN"/>
        </w:rPr>
      </w:pPr>
      <w:r>
        <w:rPr>
          <w:color w:val="auto"/>
          <w:lang w:val="en-US" w:eastAsia="zh-CN"/>
        </w:rPr>
        <w:t>4、食物中毒事件报告内容主要包括：事故发生时间、地点、中毒人数、中毒原因、主要症状等。传染病流行事件报告内容主要包括：首例发病时间、地点、感染人数、主要症状、卫生医疗机构的初步诊断等。安全事故及师生非正常死亡事件报告主要包括：事故发生时间、地点、伤亡人数、事故原因、处理情况等。</w:t>
      </w:r>
    </w:p>
    <w:p>
      <w:pPr>
        <w:rPr>
          <w:color w:val="auto"/>
          <w:lang w:val="en-US" w:eastAsia="zh-CN"/>
        </w:rPr>
      </w:pPr>
      <w:r>
        <w:rPr>
          <w:color w:val="auto"/>
          <w:lang w:val="en-US" w:eastAsia="zh-CN"/>
        </w:rPr>
        <w:t>5、报告的信息必须是真实记录，经确认可公开发表的信息，公布事实时间、数字必须准确；事故原因要根据学校所掌握的信息公布。</w:t>
      </w:r>
    </w:p>
    <w:p>
      <w:pPr>
        <w:rPr>
          <w:color w:val="auto"/>
          <w:lang w:val="en-US" w:eastAsia="zh-CN"/>
        </w:rPr>
      </w:pPr>
      <w:r>
        <w:rPr>
          <w:color w:val="auto"/>
          <w:lang w:val="en-US" w:eastAsia="zh-CN"/>
        </w:rPr>
        <w:t>6、刑事事件由保卫处与当地公安机关取得联系后，及时处理。如实向家长阐述事故经过，确系校方责任不相互推卸。</w:t>
      </w:r>
    </w:p>
    <w:p>
      <w:pPr>
        <w:rPr>
          <w:color w:val="auto"/>
          <w:lang w:val="en-US" w:eastAsia="zh-CN"/>
        </w:rPr>
      </w:pPr>
      <w:r>
        <w:rPr>
          <w:color w:val="auto"/>
          <w:lang w:val="en-US" w:eastAsia="zh-CN"/>
        </w:rPr>
        <w:t>7、公布的受伤情况以医院诊断结果为准，伤残等级以司法鉴定部门为准。</w:t>
      </w:r>
    </w:p>
    <w:p>
      <w:pPr>
        <w:rPr>
          <w:color w:val="auto"/>
          <w:lang w:val="en-US" w:eastAsia="zh-CN"/>
        </w:rPr>
      </w:pPr>
      <w:r>
        <w:rPr>
          <w:color w:val="auto"/>
          <w:lang w:val="en-US" w:eastAsia="zh-CN"/>
        </w:rPr>
        <w:t>8、不清楚的事实，待有关方面调查后再公布；涉及学生及家庭隐私的，必须依法予以保护。做好伤害事故及处理工作的分析、总结、存档工作。</w:t>
      </w:r>
    </w:p>
    <w:p>
      <w:pPr>
        <w:pStyle w:val="3"/>
        <w:rPr>
          <w:color w:val="auto"/>
          <w:lang w:val="en-US" w:eastAsia="zh-CN"/>
        </w:rPr>
      </w:pPr>
      <w:bookmarkStart w:id="26" w:name="_Toc32106"/>
      <w:r>
        <w:rPr>
          <w:color w:val="auto"/>
          <w:lang w:val="en-US" w:eastAsia="zh-CN"/>
        </w:rPr>
        <w:t>用水电安全管理制度</w:t>
      </w:r>
      <w:bookmarkEnd w:id="26"/>
    </w:p>
    <w:p>
      <w:pPr>
        <w:rPr>
          <w:color w:val="auto"/>
          <w:lang w:val="en-US" w:eastAsia="zh-CN"/>
        </w:rPr>
      </w:pPr>
      <w:r>
        <w:rPr>
          <w:color w:val="auto"/>
          <w:lang w:val="en-US" w:eastAsia="zh-CN"/>
        </w:rPr>
        <w:t>1、学校供水分供凉水与开水。凉水全天供应，开水分早晚两次供应，要求班级内保温桶储水供学生饮用，住宿生用暖壶储水饮用。</w:t>
      </w:r>
    </w:p>
    <w:p>
      <w:pPr>
        <w:rPr>
          <w:color w:val="auto"/>
          <w:lang w:val="en-US" w:eastAsia="zh-CN"/>
        </w:rPr>
      </w:pPr>
      <w:r>
        <w:rPr>
          <w:color w:val="auto"/>
          <w:lang w:val="en-US" w:eastAsia="zh-CN"/>
        </w:rPr>
        <w:t>2、供水按时准点、杜绝校外用水。</w:t>
      </w:r>
    </w:p>
    <w:p>
      <w:pPr>
        <w:rPr>
          <w:color w:val="auto"/>
          <w:lang w:val="en-US" w:eastAsia="zh-CN"/>
        </w:rPr>
      </w:pPr>
      <w:r>
        <w:rPr>
          <w:color w:val="auto"/>
          <w:lang w:val="en-US" w:eastAsia="zh-CN"/>
        </w:rPr>
        <w:t>3、</w:t>
      </w:r>
      <w:r>
        <w:rPr>
          <w:rFonts w:hint="eastAsia"/>
          <w:color w:val="auto"/>
          <w:lang w:val="en-US" w:eastAsia="zh-CN"/>
        </w:rPr>
        <w:t>总务处</w:t>
      </w:r>
      <w:r>
        <w:rPr>
          <w:color w:val="auto"/>
          <w:lang w:val="en-US" w:eastAsia="zh-CN"/>
        </w:rPr>
        <w:t>人员定期检测饮用水质对水井、水塔、水房均需上锁，严加管理，杜绝外人入内。防止饮水方面的安全隐患。严格按照用电设施操作程序操作，杜绝意外事故发生。</w:t>
      </w:r>
    </w:p>
    <w:p>
      <w:pPr>
        <w:rPr>
          <w:color w:val="auto"/>
          <w:lang w:val="en-US" w:eastAsia="zh-CN"/>
        </w:rPr>
      </w:pPr>
      <w:r>
        <w:rPr>
          <w:color w:val="auto"/>
          <w:lang w:val="en-US" w:eastAsia="zh-CN"/>
        </w:rPr>
        <w:t>4、学校输电路线及用电系统管理工作，定期检查，消除隐患，确保安全。</w:t>
      </w:r>
    </w:p>
    <w:p>
      <w:pPr>
        <w:pStyle w:val="3"/>
        <w:rPr>
          <w:color w:val="auto"/>
          <w:lang w:val="en-US"/>
        </w:rPr>
      </w:pPr>
      <w:bookmarkStart w:id="27" w:name="_Toc12843"/>
      <w:r>
        <w:rPr>
          <w:color w:val="auto"/>
          <w:lang w:val="en-US"/>
        </w:rPr>
        <w:t>学生交通安全教育制度</w:t>
      </w:r>
      <w:bookmarkEnd w:id="27"/>
    </w:p>
    <w:p>
      <w:pPr>
        <w:rPr>
          <w:color w:val="auto"/>
          <w:lang w:val="en-US" w:eastAsia="zh-CN"/>
        </w:rPr>
      </w:pPr>
      <w:r>
        <w:rPr>
          <w:color w:val="auto"/>
          <w:lang w:val="en-US"/>
        </w:rPr>
        <w:t>一、树立“人人是交通安全教育者”的责任意识，发挥全员参与的育人功能。</w:t>
      </w:r>
    </w:p>
    <w:p>
      <w:pPr>
        <w:rPr>
          <w:color w:val="auto"/>
          <w:lang w:val="en-US"/>
        </w:rPr>
      </w:pPr>
      <w:r>
        <w:rPr>
          <w:color w:val="auto"/>
          <w:lang w:val="en-US"/>
        </w:rPr>
        <w:t>二、召开专题会议和利用国旗下讲话、全体教职工大会等进行全员交通安全教育。</w:t>
      </w:r>
    </w:p>
    <w:p>
      <w:pPr>
        <w:rPr>
          <w:color w:val="auto"/>
          <w:lang w:val="en-US" w:eastAsia="zh-CN"/>
        </w:rPr>
      </w:pPr>
      <w:r>
        <w:rPr>
          <w:color w:val="auto"/>
          <w:lang w:val="en-US"/>
        </w:rPr>
        <w:t>三、发挥广播、板报等宣传工具的作用，进行“交通安全知识”宣传，组织师生观看交通安全教育影视、光碟。</w:t>
      </w:r>
    </w:p>
    <w:p>
      <w:pPr>
        <w:rPr>
          <w:color w:val="auto"/>
          <w:lang w:val="en-US"/>
        </w:rPr>
      </w:pPr>
      <w:r>
        <w:rPr>
          <w:color w:val="auto"/>
          <w:lang w:val="en-US" w:eastAsia="zh-CN"/>
        </w:rPr>
        <w:t>四</w:t>
      </w:r>
      <w:r>
        <w:rPr>
          <w:color w:val="auto"/>
          <w:lang w:val="en-US"/>
        </w:rPr>
        <w:t>、定期请交警队同志进行交通安全教育讲座。</w:t>
      </w:r>
    </w:p>
    <w:p>
      <w:pPr>
        <w:rPr>
          <w:color w:val="auto"/>
          <w:lang w:val="en-US"/>
        </w:rPr>
      </w:pPr>
      <w:r>
        <w:rPr>
          <w:color w:val="auto"/>
          <w:lang w:val="en-US"/>
        </w:rPr>
        <w:t>五、通过丰富多彩、形式多样的教育活动，开展师生安全防护、防交通事故等安全教育，并把开展“交通安全宣传月”、“每日一教育”当作一项常规工作来抓。</w:t>
      </w:r>
    </w:p>
    <w:p>
      <w:pPr>
        <w:rPr>
          <w:color w:val="auto"/>
          <w:lang w:val="en-US"/>
        </w:rPr>
      </w:pPr>
      <w:r>
        <w:rPr>
          <w:color w:val="auto"/>
          <w:lang w:val="en-US"/>
        </w:rPr>
        <w:t>六、开展教师职业道德修养教育活动，加强师风师德建设，强化责任感和法制观念，加强对学生的交通安全教育。</w:t>
      </w:r>
    </w:p>
    <w:p>
      <w:pPr>
        <w:rPr>
          <w:color w:val="auto"/>
          <w:lang w:val="en-US"/>
        </w:rPr>
      </w:pPr>
    </w:p>
    <w:p>
      <w:pPr>
        <w:pStyle w:val="3"/>
        <w:rPr>
          <w:color w:val="auto"/>
          <w:lang w:val="en-US" w:eastAsia="zh-CN"/>
        </w:rPr>
      </w:pPr>
      <w:bookmarkStart w:id="28" w:name="_Toc5805"/>
      <w:r>
        <w:rPr>
          <w:color w:val="auto"/>
          <w:lang w:val="en-US" w:eastAsia="zh-CN"/>
        </w:rPr>
        <w:t>学校交通安全制度</w:t>
      </w:r>
      <w:bookmarkEnd w:id="28"/>
    </w:p>
    <w:p>
      <w:pPr>
        <w:rPr>
          <w:color w:val="auto"/>
          <w:lang w:val="en-US" w:eastAsia="zh-CN"/>
        </w:rPr>
      </w:pPr>
      <w:r>
        <w:rPr>
          <w:color w:val="auto"/>
          <w:lang w:val="en-US" w:eastAsia="zh-CN"/>
        </w:rPr>
        <w:t>一、加强对师生的交通安全法规教育，增强交通安全意识。</w:t>
      </w:r>
    </w:p>
    <w:p>
      <w:pPr>
        <w:rPr>
          <w:color w:val="auto"/>
          <w:lang w:val="en-US" w:eastAsia="zh-CN"/>
        </w:rPr>
      </w:pPr>
      <w:r>
        <w:rPr>
          <w:color w:val="auto"/>
          <w:lang w:val="en-US" w:eastAsia="zh-CN"/>
        </w:rPr>
        <w:t>二、教师车辆必须登记，进入校园要慢行，注意学生安全。到学校指定的位置整齐停放。</w:t>
      </w:r>
    </w:p>
    <w:p>
      <w:pPr>
        <w:rPr>
          <w:color w:val="auto"/>
          <w:lang w:val="en-US" w:eastAsia="zh-CN"/>
        </w:rPr>
      </w:pPr>
      <w:r>
        <w:rPr>
          <w:color w:val="auto"/>
          <w:lang w:val="en-US" w:eastAsia="zh-CN"/>
        </w:rPr>
        <w:t>三、不满十</w:t>
      </w:r>
      <w:r>
        <w:rPr>
          <w:rFonts w:hint="eastAsia"/>
          <w:color w:val="auto"/>
          <w:lang w:val="en-US" w:eastAsia="zh-CN"/>
        </w:rPr>
        <w:t>六周</w:t>
      </w:r>
      <w:r>
        <w:rPr>
          <w:color w:val="auto"/>
          <w:lang w:val="en-US" w:eastAsia="zh-CN"/>
        </w:rPr>
        <w:t>岁的学生不得骑</w:t>
      </w:r>
      <w:r>
        <w:rPr>
          <w:rFonts w:hint="eastAsia"/>
          <w:color w:val="auto"/>
          <w:lang w:val="en-US" w:eastAsia="zh-CN"/>
        </w:rPr>
        <w:t>电动</w:t>
      </w:r>
      <w:r>
        <w:rPr>
          <w:color w:val="auto"/>
          <w:lang w:val="en-US" w:eastAsia="zh-CN"/>
        </w:rPr>
        <w:t>车上学。</w:t>
      </w:r>
    </w:p>
    <w:p>
      <w:pPr>
        <w:rPr>
          <w:color w:val="auto"/>
          <w:lang w:val="en-US" w:eastAsia="zh-CN"/>
        </w:rPr>
      </w:pPr>
      <w:r>
        <w:rPr>
          <w:color w:val="auto"/>
          <w:lang w:val="en-US" w:eastAsia="zh-CN"/>
        </w:rPr>
        <w:t>四、家长接送学生车辆一律停在校门外，不得进入校门。外面车辆要进入校园必须经值周领导同意。</w:t>
      </w:r>
    </w:p>
    <w:p>
      <w:pPr>
        <w:rPr>
          <w:color w:val="auto"/>
          <w:lang w:val="en-US" w:eastAsia="zh-CN"/>
        </w:rPr>
      </w:pPr>
      <w:r>
        <w:rPr>
          <w:color w:val="auto"/>
          <w:lang w:val="en-US" w:eastAsia="zh-CN"/>
        </w:rPr>
        <w:t>五、学生上下楼梯、进出校门靠右行，不准奔跑打闹。</w:t>
      </w:r>
    </w:p>
    <w:p>
      <w:pPr>
        <w:rPr>
          <w:color w:val="auto"/>
          <w:lang w:val="en-US" w:eastAsia="zh-CN"/>
        </w:rPr>
      </w:pPr>
      <w:r>
        <w:rPr>
          <w:color w:val="auto"/>
          <w:lang w:val="en-US" w:eastAsia="zh-CN"/>
        </w:rPr>
        <w:t>六、学生上学放学按次序上下</w:t>
      </w:r>
      <w:r>
        <w:rPr>
          <w:rFonts w:hint="eastAsia"/>
          <w:color w:val="auto"/>
          <w:lang w:val="en-US" w:eastAsia="zh-CN"/>
        </w:rPr>
        <w:t>楼梯</w:t>
      </w:r>
      <w:r>
        <w:rPr>
          <w:color w:val="auto"/>
          <w:lang w:val="en-US" w:eastAsia="zh-CN"/>
        </w:rPr>
        <w:t>，听从</w:t>
      </w:r>
      <w:r>
        <w:rPr>
          <w:rFonts w:hint="eastAsia"/>
          <w:color w:val="auto"/>
          <w:lang w:val="en-US" w:eastAsia="zh-CN"/>
        </w:rPr>
        <w:t>安全员</w:t>
      </w:r>
      <w:r>
        <w:rPr>
          <w:color w:val="auto"/>
          <w:lang w:val="en-US" w:eastAsia="zh-CN"/>
        </w:rPr>
        <w:t>的安排，不得在</w:t>
      </w:r>
      <w:r>
        <w:rPr>
          <w:rFonts w:hint="eastAsia"/>
          <w:color w:val="auto"/>
          <w:lang w:val="en-US" w:eastAsia="zh-CN"/>
        </w:rPr>
        <w:t>楼梯、走廊、校园内追逐</w:t>
      </w:r>
      <w:r>
        <w:rPr>
          <w:color w:val="auto"/>
          <w:lang w:val="en-US" w:eastAsia="zh-CN"/>
        </w:rPr>
        <w:t>打闹嬉戏。</w:t>
      </w:r>
    </w:p>
    <w:p>
      <w:pPr>
        <w:rPr>
          <w:color w:val="auto"/>
          <w:lang w:val="en-US" w:eastAsia="zh-CN"/>
        </w:rPr>
      </w:pPr>
      <w:r>
        <w:rPr>
          <w:rFonts w:hint="eastAsia"/>
          <w:color w:val="auto"/>
          <w:lang w:val="en-US" w:eastAsia="zh-CN"/>
        </w:rPr>
        <w:t>七</w:t>
      </w:r>
      <w:r>
        <w:rPr>
          <w:color w:val="auto"/>
          <w:lang w:val="en-US" w:eastAsia="zh-CN"/>
        </w:rPr>
        <w:t>、门卫、值周教师要管理好校门口的交通秩序,按时开门锁门(教学楼、集体办公室、校门)。</w:t>
      </w:r>
    </w:p>
    <w:p>
      <w:pPr>
        <w:pStyle w:val="22"/>
        <w:keepLines/>
        <w:widowControl/>
        <w:snapToGrid/>
        <w:spacing w:before="0" w:beforeAutospacing="0" w:after="0" w:afterAutospacing="0" w:line="240" w:lineRule="auto"/>
        <w:jc w:val="center"/>
        <w:textAlignment w:val="baseline"/>
        <w:rPr>
          <w:rStyle w:val="30"/>
          <w:rFonts w:ascii="Arial" w:hAnsi="Arial" w:eastAsia="黑体" w:cs="Times New Roman"/>
          <w:b/>
          <w:bCs/>
          <w:i w:val="0"/>
          <w:caps w:val="0"/>
          <w:color w:val="auto"/>
          <w:spacing w:val="0"/>
          <w:w w:val="100"/>
          <w:kern w:val="2"/>
          <w:sz w:val="32"/>
          <w:szCs w:val="32"/>
          <w:lang w:val="en-US" w:eastAsia="zh-CN" w:bidi="ar-SA"/>
        </w:rPr>
      </w:pPr>
      <w:r>
        <w:rPr>
          <w:rStyle w:val="30"/>
          <w:rFonts w:ascii="Arial" w:hAnsi="Arial" w:eastAsia="黑体" w:cs="Times New Roman"/>
          <w:b/>
          <w:bCs/>
          <w:i w:val="0"/>
          <w:caps w:val="0"/>
          <w:color w:val="auto"/>
          <w:spacing w:val="0"/>
          <w:w w:val="100"/>
          <w:kern w:val="2"/>
          <w:sz w:val="32"/>
          <w:szCs w:val="32"/>
          <w:lang w:val="en-US" w:eastAsia="zh-CN" w:bidi="ar-SA"/>
        </w:rPr>
        <w:t>学校安全值班制度</w:t>
      </w:r>
    </w:p>
    <w:p>
      <w:pPr>
        <w:rPr>
          <w:color w:val="auto"/>
          <w:lang w:val="en-US" w:eastAsia="zh-CN"/>
        </w:rPr>
      </w:pPr>
      <w:r>
        <w:rPr>
          <w:rFonts w:hint="eastAsia"/>
          <w:color w:val="auto"/>
          <w:lang w:val="en-US" w:eastAsia="zh-CN"/>
        </w:rPr>
        <w:t>1</w:t>
      </w:r>
      <w:r>
        <w:rPr>
          <w:color w:val="auto"/>
          <w:lang w:val="en-US" w:eastAsia="zh-CN"/>
        </w:rPr>
        <w:t>．实行二十四小时值班制度，每次值班不得少于2人，并且要有领导带班。</w:t>
      </w:r>
    </w:p>
    <w:p>
      <w:pPr>
        <w:rPr>
          <w:color w:val="auto"/>
          <w:lang w:val="en-US" w:eastAsia="zh-CN"/>
        </w:rPr>
      </w:pPr>
      <w:r>
        <w:rPr>
          <w:rFonts w:hint="eastAsia"/>
          <w:color w:val="auto"/>
          <w:lang w:val="en-US" w:eastAsia="zh-CN"/>
        </w:rPr>
        <w:t>2</w:t>
      </w:r>
      <w:r>
        <w:rPr>
          <w:color w:val="auto"/>
          <w:lang w:val="en-US" w:eastAsia="zh-CN"/>
        </w:rPr>
        <w:t>．值班人员要服从领导指挥，严格遵守纪律，准时交接班，不得迟到、早退和中途离岗，交接班时，要确保不空岗。</w:t>
      </w:r>
    </w:p>
    <w:p>
      <w:pPr>
        <w:rPr>
          <w:color w:val="auto"/>
          <w:lang w:val="en-US" w:eastAsia="zh-CN"/>
        </w:rPr>
      </w:pPr>
      <w:r>
        <w:rPr>
          <w:rFonts w:hint="eastAsia"/>
          <w:color w:val="auto"/>
          <w:lang w:val="en-US" w:eastAsia="zh-CN"/>
        </w:rPr>
        <w:t>3</w:t>
      </w:r>
      <w:r>
        <w:rPr>
          <w:color w:val="auto"/>
          <w:lang w:val="en-US" w:eastAsia="zh-CN"/>
        </w:rPr>
        <w:t>．值班人员要对单位的重要部位进行巡逻看护，下班前都要对重要部位进行检查，发现异常情况及时汇报并处理，作好记录。</w:t>
      </w:r>
    </w:p>
    <w:p>
      <w:pPr>
        <w:rPr>
          <w:color w:val="auto"/>
          <w:lang w:val="en-US" w:eastAsia="zh-CN"/>
        </w:rPr>
      </w:pPr>
      <w:r>
        <w:rPr>
          <w:rFonts w:hint="eastAsia"/>
          <w:color w:val="auto"/>
          <w:lang w:val="en-US" w:eastAsia="zh-CN"/>
        </w:rPr>
        <w:t>4</w:t>
      </w:r>
      <w:r>
        <w:rPr>
          <w:color w:val="auto"/>
          <w:lang w:val="en-US" w:eastAsia="zh-CN"/>
        </w:rPr>
        <w:t>．值班室要张贴值班制度和有关电话号码，同时在值班室安装电话。</w:t>
      </w:r>
    </w:p>
    <w:p>
      <w:pPr>
        <w:rPr>
          <w:color w:val="auto"/>
          <w:lang w:val="en-US" w:eastAsia="zh-CN"/>
        </w:rPr>
      </w:pPr>
      <w:r>
        <w:rPr>
          <w:rFonts w:hint="eastAsia"/>
          <w:color w:val="auto"/>
          <w:lang w:val="en-US" w:eastAsia="zh-CN"/>
        </w:rPr>
        <w:t>5</w:t>
      </w:r>
      <w:r>
        <w:rPr>
          <w:color w:val="auto"/>
          <w:lang w:val="en-US" w:eastAsia="zh-CN"/>
        </w:rPr>
        <w:t>．设立值班记录，详细记录来往人员和值班期间发生的各种事件。</w:t>
      </w:r>
    </w:p>
    <w:p>
      <w:pPr>
        <w:rPr>
          <w:color w:val="auto"/>
          <w:lang w:val="en-US" w:eastAsia="zh-CN"/>
        </w:rPr>
      </w:pPr>
      <w:r>
        <w:rPr>
          <w:rFonts w:hint="eastAsia"/>
          <w:color w:val="auto"/>
          <w:lang w:val="en-US" w:eastAsia="zh-CN"/>
        </w:rPr>
        <w:t>6</w:t>
      </w:r>
      <w:r>
        <w:rPr>
          <w:color w:val="auto"/>
          <w:lang w:val="en-US" w:eastAsia="zh-CN"/>
        </w:rPr>
        <w:t>．学校领导要经常检查值班情况，发现问题要及时解决。</w:t>
      </w:r>
    </w:p>
    <w:p>
      <w:pPr>
        <w:rPr>
          <w:rStyle w:val="30"/>
          <w:rFonts w:ascii="宋体" w:hAnsi="宋体"/>
          <w:b w:val="0"/>
          <w:i w:val="0"/>
          <w:caps w:val="0"/>
          <w:color w:val="auto"/>
          <w:spacing w:val="0"/>
          <w:w w:val="100"/>
          <w:kern w:val="0"/>
          <w:szCs w:val="28"/>
          <w:lang w:val="en-US" w:eastAsia="zh-CN" w:bidi="ar-SA"/>
        </w:rPr>
      </w:pPr>
      <w:r>
        <w:rPr>
          <w:rFonts w:hint="eastAsia"/>
          <w:color w:val="auto"/>
          <w:lang w:val="en-US" w:eastAsia="zh-CN"/>
        </w:rPr>
        <w:t>7</w:t>
      </w:r>
      <w:r>
        <w:rPr>
          <w:color w:val="auto"/>
          <w:lang w:val="en-US" w:eastAsia="zh-CN"/>
        </w:rPr>
        <w:t>．实行值班责任制，对值班期间发生的案件事故要查明原因，弄清责任，视情节轻重对责任人进行相应处理。</w:t>
      </w:r>
    </w:p>
    <w:p>
      <w:pPr>
        <w:pStyle w:val="3"/>
        <w:rPr>
          <w:color w:val="auto"/>
          <w:lang w:val="en-US" w:eastAsia="zh-CN"/>
        </w:rPr>
      </w:pPr>
      <w:bookmarkStart w:id="29" w:name="_Toc5511"/>
      <w:r>
        <w:rPr>
          <w:color w:val="auto"/>
          <w:lang w:val="en-US" w:eastAsia="zh-CN"/>
        </w:rPr>
        <w:t>警校共建制度</w:t>
      </w:r>
      <w:bookmarkEnd w:id="29"/>
    </w:p>
    <w:p>
      <w:pPr>
        <w:widowControl/>
        <w:snapToGrid/>
        <w:spacing w:before="0" w:beforeAutospacing="0" w:after="0" w:afterAutospacing="0" w:line="240" w:lineRule="auto"/>
        <w:ind w:right="-21" w:firstLine="320" w:firstLineChars="200"/>
        <w:jc w:val="left"/>
        <w:textAlignment w:val="baseline"/>
        <w:rPr>
          <w:rStyle w:val="30"/>
          <w:rFonts w:ascii="宋体" w:hAnsi="宋体"/>
          <w:b w:val="0"/>
          <w:i w:val="0"/>
          <w:caps w:val="0"/>
          <w:color w:val="auto"/>
          <w:spacing w:val="0"/>
          <w:w w:val="100"/>
          <w:kern w:val="0"/>
          <w:sz w:val="16"/>
          <w:szCs w:val="16"/>
          <w:lang w:val="en-US" w:eastAsia="zh-CN" w:bidi="ar-SA"/>
        </w:rPr>
      </w:pPr>
    </w:p>
    <w:p>
      <w:pPr>
        <w:rPr>
          <w:color w:val="auto"/>
          <w:lang w:val="en-US" w:eastAsia="zh-CN"/>
        </w:rPr>
      </w:pPr>
      <w:r>
        <w:rPr>
          <w:color w:val="auto"/>
          <w:lang w:val="en-US" w:eastAsia="zh-CN"/>
        </w:rPr>
        <w:t>为建立与“警校共建单位”的密切关系，开展警校共建，切实组织落实对学生的法制和安全教育、校园周边环境和交通治理、常规性安全教育和整改等工作，积极营造环境优美、秩序井然、师生祥和、家长放心的安全文明校园环境。经讨论订立了以下联系制度：</w:t>
      </w:r>
    </w:p>
    <w:p>
      <w:pPr>
        <w:rPr>
          <w:color w:val="auto"/>
          <w:lang w:val="en-US" w:eastAsia="zh-CN"/>
        </w:rPr>
      </w:pPr>
      <w:r>
        <w:rPr>
          <w:color w:val="auto"/>
          <w:lang w:val="en-US" w:eastAsia="zh-CN"/>
        </w:rPr>
        <w:t>一、每学期两次讲座。由警校共建单位辅导员主讲，学校安排内容，增强学生的组织纪律性和集体荣誉感。与此同时，也穿插一些《学生日常行为规范》、《治安管理处罚条例》、《未成年人保护法》等法律法规的专题讲座，增强学生的纪律、法制观念和明辨是非的能力。</w:t>
      </w:r>
    </w:p>
    <w:p>
      <w:pPr>
        <w:rPr>
          <w:color w:val="auto"/>
          <w:lang w:val="en-US" w:eastAsia="zh-CN"/>
        </w:rPr>
      </w:pPr>
      <w:r>
        <w:rPr>
          <w:color w:val="auto"/>
          <w:lang w:val="en-US" w:eastAsia="zh-CN"/>
        </w:rPr>
        <w:t>二、困难生例会制度。每季度定期召开形式多样的后进生例会，使他们畅谈一个阶段中的思想活动和学习情况，并从中穿插干警“法律知识”命题讲座，典型案例的介绍，剖析青少年违法犯罪的心理动因和危害，教育学生要养成良好的行为习惯和高尚的道德情操，必须从小做起。</w:t>
      </w:r>
    </w:p>
    <w:p>
      <w:pPr>
        <w:rPr>
          <w:color w:val="auto"/>
          <w:lang w:val="en-US" w:eastAsia="zh-CN"/>
        </w:rPr>
      </w:pPr>
      <w:r>
        <w:rPr>
          <w:color w:val="auto"/>
          <w:lang w:val="en-US" w:eastAsia="zh-CN"/>
        </w:rPr>
        <w:t>三、干警与师生双向交流制度。定期召开警校联谊会，由班主任和干警相互交流后进生在校内、校外的表现，从而深入地了解到后进生及其家庭的情况。如对“八一”节和新春佳节学校组织学生开展拥军活动，向民警叔叔赠送自己制作的贺年卡，并协助民警开展“双禁”宣传活动，增进干警与师生之间的友谊，密切警校之间的联系。</w:t>
      </w:r>
    </w:p>
    <w:p>
      <w:pPr>
        <w:rPr>
          <w:color w:val="auto"/>
          <w:lang w:val="en-US" w:eastAsia="zh-CN"/>
        </w:rPr>
      </w:pPr>
      <w:r>
        <w:rPr>
          <w:rFonts w:hint="eastAsia"/>
          <w:color w:val="auto"/>
          <w:lang w:val="en-US" w:eastAsia="zh-CN"/>
        </w:rPr>
        <w:t>四</w:t>
      </w:r>
      <w:r>
        <w:rPr>
          <w:color w:val="auto"/>
          <w:lang w:val="en-US" w:eastAsia="zh-CN"/>
        </w:rPr>
        <w:t>、</w:t>
      </w:r>
      <w:r>
        <w:rPr>
          <w:rFonts w:hint="eastAsia"/>
          <w:color w:val="auto"/>
          <w:lang w:val="en-US" w:eastAsia="zh-CN"/>
        </w:rPr>
        <w:t>学校</w:t>
      </w:r>
      <w:r>
        <w:rPr>
          <w:color w:val="auto"/>
          <w:lang w:val="en-US" w:eastAsia="zh-CN"/>
        </w:rPr>
        <w:t>要常与执勤的民警沟通情况，了解周边社情变化，做到心中有数，及时制定出相应的安全保卫措施。学校安全处负责保持与</w:t>
      </w:r>
      <w:r>
        <w:rPr>
          <w:rFonts w:hint="eastAsia"/>
          <w:color w:val="auto"/>
          <w:lang w:val="en-US" w:eastAsia="zh-CN"/>
        </w:rPr>
        <w:t>坛山</w:t>
      </w:r>
      <w:r>
        <w:rPr>
          <w:color w:val="auto"/>
          <w:lang w:val="en-US" w:eastAsia="zh-CN"/>
        </w:rPr>
        <w:t>派出所、</w:t>
      </w:r>
      <w:r>
        <w:rPr>
          <w:rFonts w:hint="eastAsia"/>
          <w:color w:val="auto"/>
          <w:lang w:val="en-US" w:eastAsia="zh-CN"/>
        </w:rPr>
        <w:t>峄城</w:t>
      </w:r>
      <w:r>
        <w:rPr>
          <w:color w:val="auto"/>
          <w:lang w:val="en-US" w:eastAsia="zh-CN"/>
        </w:rPr>
        <w:t>交警中队、</w:t>
      </w:r>
      <w:r>
        <w:rPr>
          <w:rFonts w:hint="eastAsia"/>
          <w:color w:val="auto"/>
          <w:lang w:val="en-US" w:eastAsia="zh-CN"/>
        </w:rPr>
        <w:t>峄城</w:t>
      </w:r>
      <w:r>
        <w:rPr>
          <w:color w:val="auto"/>
          <w:lang w:val="en-US" w:eastAsia="zh-CN"/>
        </w:rPr>
        <w:t>消防大队的联系联络畅通，适时邀请召集各方会商学校安全工作。</w:t>
      </w:r>
    </w:p>
    <w:p>
      <w:pPr>
        <w:rPr>
          <w:color w:val="auto"/>
          <w:lang w:val="en-US" w:eastAsia="zh-CN"/>
        </w:rPr>
      </w:pPr>
      <w:r>
        <w:rPr>
          <w:rFonts w:hint="eastAsia"/>
          <w:color w:val="auto"/>
          <w:lang w:val="en-US" w:eastAsia="zh-CN"/>
        </w:rPr>
        <w:t>五</w:t>
      </w:r>
      <w:r>
        <w:rPr>
          <w:color w:val="auto"/>
          <w:lang w:val="en-US" w:eastAsia="zh-CN"/>
        </w:rPr>
        <w:t>、师生员工在校内及周边遇有安全事故须援助时，可向</w:t>
      </w:r>
      <w:r>
        <w:rPr>
          <w:rFonts w:hint="eastAsia"/>
          <w:color w:val="auto"/>
          <w:lang w:val="en-US" w:eastAsia="zh-CN"/>
        </w:rPr>
        <w:t>坛山</w:t>
      </w:r>
      <w:r>
        <w:rPr>
          <w:color w:val="auto"/>
          <w:lang w:val="en-US" w:eastAsia="zh-CN"/>
        </w:rPr>
        <w:t>派出所求助。值勤民警发现我校师生员工在周边有不安全情况时，也可向我校门卫、值班员、夜间巡逻人员等报告。</w:t>
      </w:r>
    </w:p>
    <w:p>
      <w:pPr>
        <w:rPr>
          <w:color w:val="auto"/>
          <w:lang w:val="en-US" w:eastAsia="zh-CN"/>
        </w:rPr>
      </w:pPr>
      <w:r>
        <w:rPr>
          <w:rFonts w:hint="eastAsia"/>
          <w:color w:val="auto"/>
          <w:lang w:val="en-US" w:eastAsia="zh-CN"/>
        </w:rPr>
        <w:t>六</w:t>
      </w:r>
      <w:r>
        <w:rPr>
          <w:color w:val="auto"/>
          <w:lang w:val="en-US" w:eastAsia="zh-CN"/>
        </w:rPr>
        <w:t>、共建各方联络信号为警报响或电话，详细联络电话号码和报警设施安放在学校值班室。在安全事件处置中视情况可再与校方领导、派出所领导联系。</w:t>
      </w:r>
    </w:p>
    <w:p>
      <w:pPr>
        <w:pStyle w:val="3"/>
        <w:rPr>
          <w:color w:val="auto"/>
          <w:lang w:val="en-US" w:eastAsia="zh-CN"/>
        </w:rPr>
      </w:pPr>
      <w:bookmarkStart w:id="30" w:name="_Toc13769"/>
      <w:r>
        <w:rPr>
          <w:color w:val="auto"/>
          <w:lang w:val="en-US" w:eastAsia="zh-CN"/>
        </w:rPr>
        <w:t>学校消防安全制度</w:t>
      </w:r>
      <w:bookmarkEnd w:id="30"/>
    </w:p>
    <w:p>
      <w:pPr>
        <w:rPr>
          <w:color w:val="auto"/>
          <w:lang w:val="en-US" w:eastAsia="zh-CN"/>
        </w:rPr>
      </w:pPr>
      <w:r>
        <w:rPr>
          <w:color w:val="auto"/>
          <w:lang w:val="en-US" w:eastAsia="zh-CN"/>
        </w:rPr>
        <w:t>为加强消防安全工作、保护公共财产、师生的生命及财产安全，把消防安全工作纳入学校的日常管理工作之中，现特制定以下消防安全制度。</w:t>
      </w:r>
    </w:p>
    <w:p>
      <w:pPr>
        <w:rPr>
          <w:color w:val="auto"/>
          <w:lang w:val="en-US" w:eastAsia="zh-CN"/>
        </w:rPr>
      </w:pPr>
      <w:r>
        <w:rPr>
          <w:color w:val="auto"/>
          <w:lang w:val="en-US" w:eastAsia="zh-CN"/>
        </w:rPr>
        <w:t>1、加强全校师生的防火安全教育。按《消防法》的要求，做到人人都有维护消防安全、保护消防设施，预防火灾，报告火警的义务。要做到人人都知道火警报警电话119，人人熟知消防自防自救常识和安全逃生技能。</w:t>
      </w:r>
    </w:p>
    <w:p>
      <w:pPr>
        <w:rPr>
          <w:color w:val="auto"/>
          <w:lang w:val="en-US" w:eastAsia="zh-CN"/>
        </w:rPr>
      </w:pPr>
      <w:r>
        <w:rPr>
          <w:color w:val="auto"/>
          <w:lang w:val="en-US" w:eastAsia="zh-CN"/>
        </w:rPr>
        <w:t>2、保障校内的各种灭火设施的良好。做到定期检查、维护、保证设备完好率达到100%，并做好检查记录。</w:t>
      </w:r>
    </w:p>
    <w:p>
      <w:pPr>
        <w:rPr>
          <w:color w:val="auto"/>
          <w:lang w:val="en-US" w:eastAsia="zh-CN"/>
        </w:rPr>
      </w:pPr>
      <w:r>
        <w:rPr>
          <w:color w:val="auto"/>
          <w:lang w:val="en-US" w:eastAsia="zh-CN"/>
        </w:rPr>
        <w:t>3、教学楼、办公楼、安全出口、疏散通道保持畅通，安全疏散指示标志明显、应急照明完好。</w:t>
      </w:r>
    </w:p>
    <w:p>
      <w:pPr>
        <w:rPr>
          <w:color w:val="auto"/>
          <w:lang w:val="en-US" w:eastAsia="zh-CN"/>
        </w:rPr>
      </w:pPr>
      <w:r>
        <w:rPr>
          <w:color w:val="auto"/>
          <w:lang w:val="en-US" w:eastAsia="zh-CN"/>
        </w:rPr>
        <w:t>4、学生聚集场所不得用耐火等级低的材料装修。</w:t>
      </w:r>
    </w:p>
    <w:p>
      <w:pPr>
        <w:rPr>
          <w:color w:val="auto"/>
          <w:lang w:val="en-US" w:eastAsia="zh-CN"/>
        </w:rPr>
      </w:pPr>
      <w:r>
        <w:rPr>
          <w:color w:val="auto"/>
          <w:lang w:val="en-US" w:eastAsia="zh-CN"/>
        </w:rPr>
        <w:t>5、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p>
    <w:p>
      <w:pPr>
        <w:rPr>
          <w:color w:val="auto"/>
          <w:lang w:val="en-US" w:eastAsia="zh-CN"/>
        </w:rPr>
      </w:pPr>
      <w:r>
        <w:rPr>
          <w:color w:val="auto"/>
          <w:lang w:val="en-US" w:eastAsia="zh-CN"/>
        </w:rPr>
        <w:t>6、图书馆、化学实验室、物理实验室、机房等场所严禁吸烟及使用明火，下班后工作人员要及时关好门窗，确保安全。</w:t>
      </w:r>
    </w:p>
    <w:p>
      <w:pPr>
        <w:rPr>
          <w:color w:val="auto"/>
          <w:lang w:val="en-US" w:eastAsia="zh-CN"/>
        </w:rPr>
      </w:pPr>
      <w:r>
        <w:rPr>
          <w:color w:val="auto"/>
          <w:lang w:val="en-US" w:eastAsia="zh-CN"/>
        </w:rPr>
        <w:t>7、消防栓、防火器材等消防设施，要人人爱护。任何人不得随意移动和损坏，违者要严肃处理。</w:t>
      </w:r>
    </w:p>
    <w:p>
      <w:pPr>
        <w:rPr>
          <w:color w:val="auto"/>
          <w:lang w:val="en-US" w:eastAsia="zh-CN"/>
        </w:rPr>
      </w:pPr>
      <w:r>
        <w:rPr>
          <w:color w:val="auto"/>
          <w:lang w:val="en-US" w:eastAsia="zh-CN"/>
        </w:rPr>
        <w:t>8、加强用电安全检查，电工必须经常对校内的用电线路、器材等进行检查，如发现安全隐患，要及时进行整改、维护、确保安全。</w:t>
      </w:r>
    </w:p>
    <w:p>
      <w:pPr>
        <w:rPr>
          <w:color w:val="auto"/>
          <w:lang w:val="en-US" w:eastAsia="zh-CN"/>
        </w:rPr>
      </w:pPr>
      <w:r>
        <w:rPr>
          <w:color w:val="auto"/>
          <w:lang w:val="en-US" w:eastAsia="zh-CN"/>
        </w:rPr>
        <w:t>9、</w:t>
      </w:r>
      <w:r>
        <w:rPr>
          <w:rFonts w:hint="eastAsia"/>
          <w:color w:val="auto"/>
          <w:lang w:val="en-US" w:eastAsia="zh-CN"/>
        </w:rPr>
        <w:t>教室、办公室、教师</w:t>
      </w:r>
      <w:r>
        <w:rPr>
          <w:color w:val="auto"/>
          <w:lang w:val="en-US" w:eastAsia="zh-CN"/>
        </w:rPr>
        <w:t>宿舍内严禁使用明火，禁止烧电炉、热得快，点燃蜡烛、蚊香，严禁吸烟，严禁私拉乱接电线。不准私自接用任何家用电器。</w:t>
      </w:r>
    </w:p>
    <w:p>
      <w:pPr>
        <w:rPr>
          <w:color w:val="auto"/>
          <w:lang w:val="en-US" w:eastAsia="zh-CN"/>
        </w:rPr>
      </w:pPr>
      <w:r>
        <w:rPr>
          <w:color w:val="auto"/>
          <w:lang w:val="en-US" w:eastAsia="zh-CN"/>
        </w:rPr>
        <w:t>10、教职工必须以身作则，并且教育家属及子女做好安全防火工作。</w:t>
      </w:r>
    </w:p>
    <w:p>
      <w:pPr>
        <w:rPr>
          <w:color w:val="auto"/>
          <w:lang w:val="en-US" w:eastAsia="zh-CN"/>
        </w:rPr>
      </w:pPr>
      <w:r>
        <w:rPr>
          <w:color w:val="auto"/>
          <w:lang w:val="en-US" w:eastAsia="zh-CN"/>
        </w:rPr>
        <w:t>11、对因无视防火安全规定而造成不良后果者，要从重处罚，直至追究法律责任。</w:t>
      </w:r>
    </w:p>
    <w:p>
      <w:pPr>
        <w:widowControl/>
        <w:snapToGrid/>
        <w:spacing w:before="0" w:beforeAutospacing="0" w:after="0" w:afterAutospacing="0" w:line="240" w:lineRule="auto"/>
        <w:ind w:right="-21" w:firstLine="723" w:firstLineChars="200"/>
        <w:jc w:val="center"/>
        <w:textAlignment w:val="baseline"/>
        <w:rPr>
          <w:rStyle w:val="30"/>
          <w:rFonts w:ascii="宋体" w:hAnsi="宋体"/>
          <w:b/>
          <w:i w:val="0"/>
          <w:caps w:val="0"/>
          <w:color w:val="auto"/>
          <w:spacing w:val="0"/>
          <w:w w:val="100"/>
          <w:kern w:val="0"/>
          <w:sz w:val="36"/>
          <w:szCs w:val="28"/>
          <w:lang w:val="en-US" w:eastAsia="zh-CN" w:bidi="ar-SA"/>
        </w:rPr>
      </w:pPr>
    </w:p>
    <w:p>
      <w:pPr>
        <w:pStyle w:val="3"/>
        <w:rPr>
          <w:color w:val="auto"/>
          <w:lang w:val="en-US" w:eastAsia="zh-CN"/>
        </w:rPr>
      </w:pPr>
      <w:bookmarkStart w:id="31" w:name="_Toc22722"/>
      <w:r>
        <w:rPr>
          <w:color w:val="auto"/>
          <w:lang w:val="en-US" w:eastAsia="zh-CN"/>
        </w:rPr>
        <w:br w:type="page"/>
      </w:r>
      <w:r>
        <w:rPr>
          <w:color w:val="auto"/>
          <w:lang w:val="en-US" w:eastAsia="zh-CN"/>
        </w:rPr>
        <w:t>学校周边环境安全治理制度</w:t>
      </w:r>
      <w:bookmarkEnd w:id="31"/>
    </w:p>
    <w:p>
      <w:pPr>
        <w:rPr>
          <w:color w:val="auto"/>
          <w:lang w:val="en-US" w:eastAsia="zh-CN"/>
        </w:rPr>
      </w:pPr>
      <w:r>
        <w:rPr>
          <w:color w:val="auto"/>
          <w:lang w:val="en-US" w:eastAsia="zh-CN"/>
        </w:rPr>
        <w:t>1、学校周边环境治理涵盖师生人身、食品卫生、文化活动等方面，系综合性治理，应取得社会各界的广泛支持与通力配合。学校对周边环境应密切关注与监控。</w:t>
      </w:r>
    </w:p>
    <w:p>
      <w:pPr>
        <w:rPr>
          <w:color w:val="auto"/>
          <w:lang w:val="en-US" w:eastAsia="zh-CN"/>
        </w:rPr>
      </w:pPr>
      <w:r>
        <w:rPr>
          <w:color w:val="auto"/>
          <w:lang w:val="en-US" w:eastAsia="zh-CN"/>
        </w:rPr>
        <w:t>2、各校在做好内保工作的同时，应重视学校周边环境的安全治理工作，应主动联系辖区的派出所、街道、工商管理、文化监管等部门共同抓好治理工作。</w:t>
      </w:r>
    </w:p>
    <w:p>
      <w:pPr>
        <w:rPr>
          <w:color w:val="auto"/>
          <w:lang w:val="en-US" w:eastAsia="zh-CN"/>
        </w:rPr>
      </w:pPr>
      <w:r>
        <w:rPr>
          <w:color w:val="auto"/>
          <w:lang w:val="en-US" w:eastAsia="zh-CN"/>
        </w:rPr>
        <w:t>3、值日人员除做好校内的巡视工作，还应注意对校园外附近环境的巡查，发现社会盲流、恶少对学生骚扰及各种事故，要针对不同情况及时报告“110”、“120”、“122”或附近派出所，保护学生的安全。</w:t>
      </w:r>
    </w:p>
    <w:p>
      <w:pPr>
        <w:rPr>
          <w:color w:val="auto"/>
          <w:lang w:val="en-US" w:eastAsia="zh-CN"/>
        </w:rPr>
      </w:pPr>
      <w:r>
        <w:rPr>
          <w:color w:val="auto"/>
          <w:lang w:val="en-US" w:eastAsia="zh-CN"/>
        </w:rPr>
        <w:t>4、每天放学前，教师要提醒学生，注意交通等各项安全。</w:t>
      </w:r>
    </w:p>
    <w:p>
      <w:pPr>
        <w:rPr>
          <w:color w:val="auto"/>
          <w:lang w:val="en-US" w:eastAsia="zh-CN"/>
        </w:rPr>
      </w:pPr>
      <w:r>
        <w:rPr>
          <w:color w:val="auto"/>
          <w:lang w:val="en-US" w:eastAsia="zh-CN"/>
        </w:rPr>
        <w:t>5、要教育学生自觉遵守社会公德以及各类法规，维护社会公共秩序，敢于与坏人作斗争，并掌握正确的维护方式和方法，提高学生的自护能力。</w:t>
      </w:r>
    </w:p>
    <w:p>
      <w:pPr>
        <w:rPr>
          <w:color w:val="auto"/>
          <w:lang w:val="en-US" w:eastAsia="zh-CN"/>
        </w:rPr>
      </w:pPr>
      <w:r>
        <w:rPr>
          <w:color w:val="auto"/>
          <w:lang w:val="en-US" w:eastAsia="zh-CN"/>
        </w:rPr>
        <w:t>6、建立学校突发事件教师救护队，高度警觉，随时出动。</w:t>
      </w:r>
    </w:p>
    <w:p>
      <w:pPr>
        <w:widowControl/>
        <w:snapToGrid/>
        <w:spacing w:before="0" w:beforeAutospacing="0" w:after="0" w:afterAutospacing="0" w:line="240" w:lineRule="auto"/>
        <w:ind w:right="-21" w:firstLine="723" w:firstLineChars="200"/>
        <w:jc w:val="center"/>
        <w:textAlignment w:val="baseline"/>
        <w:rPr>
          <w:rStyle w:val="30"/>
          <w:rFonts w:ascii="宋体" w:hAnsi="宋体"/>
          <w:b/>
          <w:i w:val="0"/>
          <w:caps w:val="0"/>
          <w:color w:val="auto"/>
          <w:spacing w:val="0"/>
          <w:w w:val="100"/>
          <w:kern w:val="0"/>
          <w:sz w:val="36"/>
          <w:szCs w:val="28"/>
          <w:lang w:val="en-US" w:eastAsia="zh-CN" w:bidi="ar-SA"/>
        </w:rPr>
      </w:pPr>
    </w:p>
    <w:p>
      <w:pPr>
        <w:pStyle w:val="3"/>
        <w:rPr>
          <w:color w:val="auto"/>
          <w:lang w:val="en-US" w:eastAsia="zh-CN"/>
        </w:rPr>
      </w:pPr>
      <w:bookmarkStart w:id="32" w:name="_Toc5644"/>
      <w:r>
        <w:rPr>
          <w:color w:val="auto"/>
          <w:lang w:val="en-US" w:eastAsia="zh-CN"/>
        </w:rPr>
        <w:t>集会、会操安全管理制度</w:t>
      </w:r>
      <w:bookmarkEnd w:id="32"/>
    </w:p>
    <w:p>
      <w:pPr>
        <w:rPr>
          <w:color w:val="auto"/>
          <w:lang w:val="en-US" w:eastAsia="zh-CN"/>
        </w:rPr>
      </w:pPr>
      <w:r>
        <w:rPr>
          <w:color w:val="auto"/>
          <w:lang w:val="en-US" w:eastAsia="zh-CN"/>
        </w:rPr>
        <w:t>1、学校集会、做操应由学校专人负责统一指挥，保证集会、做操的纪律。</w:t>
      </w:r>
    </w:p>
    <w:p>
      <w:pPr>
        <w:rPr>
          <w:color w:val="auto"/>
          <w:lang w:val="en-US" w:eastAsia="zh-CN"/>
        </w:rPr>
      </w:pPr>
      <w:r>
        <w:rPr>
          <w:color w:val="auto"/>
          <w:lang w:val="en-US" w:eastAsia="zh-CN"/>
        </w:rPr>
        <w:t>2、学校集会、做操应以班为单位，上下楼时不要拥挤，不催促学生快跑，要有教师负责疏散管理，进出会场要有序，严防挤压事故的发生。</w:t>
      </w:r>
    </w:p>
    <w:p>
      <w:pPr>
        <w:rPr>
          <w:color w:val="auto"/>
          <w:lang w:val="en-US" w:eastAsia="zh-CN"/>
        </w:rPr>
      </w:pPr>
      <w:r>
        <w:rPr>
          <w:color w:val="auto"/>
          <w:lang w:val="en-US" w:eastAsia="zh-CN"/>
        </w:rPr>
        <w:t>3、学校集会、做操应以班为单位，指定安排座位或站队，由班主任负责，防止学生乱窜，避免意外事故的发生。</w:t>
      </w:r>
    </w:p>
    <w:p>
      <w:pPr>
        <w:rPr>
          <w:color w:val="auto"/>
          <w:lang w:val="en-US" w:eastAsia="zh-CN"/>
        </w:rPr>
      </w:pPr>
      <w:r>
        <w:rPr>
          <w:color w:val="auto"/>
          <w:lang w:val="en-US" w:eastAsia="zh-CN"/>
        </w:rPr>
        <w:t>4、学校组织学生开展军训活动，应制定周密的实施方案，并与协办部门负责人共同商定。</w:t>
      </w:r>
    </w:p>
    <w:p>
      <w:pPr>
        <w:rPr>
          <w:color w:val="auto"/>
          <w:lang w:val="en-US" w:eastAsia="zh-CN"/>
        </w:rPr>
      </w:pPr>
      <w:r>
        <w:rPr>
          <w:color w:val="auto"/>
          <w:lang w:val="en-US" w:eastAsia="zh-CN"/>
        </w:rPr>
        <w:t>5、对军训的场地应事先考察，确保学生军训安全进行。</w:t>
      </w:r>
    </w:p>
    <w:p>
      <w:pPr>
        <w:rPr>
          <w:color w:val="auto"/>
          <w:lang w:val="en-US" w:eastAsia="zh-CN"/>
        </w:rPr>
      </w:pPr>
      <w:r>
        <w:rPr>
          <w:color w:val="auto"/>
          <w:lang w:val="en-US" w:eastAsia="zh-CN"/>
        </w:rPr>
        <w:t>6、学校领导及安全领导小组必须对集会、会操、军训活动实行全过程监控，以防意外事故发生。</w:t>
      </w:r>
    </w:p>
    <w:p>
      <w:pPr>
        <w:pStyle w:val="22"/>
        <w:keepLines/>
        <w:widowControl/>
        <w:snapToGrid/>
        <w:spacing w:before="0" w:beforeAutospacing="0" w:after="0" w:afterAutospacing="0" w:line="240" w:lineRule="auto"/>
        <w:jc w:val="center"/>
        <w:textAlignment w:val="baseline"/>
        <w:rPr>
          <w:rStyle w:val="30"/>
          <w:rFonts w:ascii="Arial" w:hAnsi="Arial" w:eastAsia="黑体" w:cs="Times New Roman"/>
          <w:b/>
          <w:bCs/>
          <w:i w:val="0"/>
          <w:caps w:val="0"/>
          <w:color w:val="auto"/>
          <w:spacing w:val="0"/>
          <w:w w:val="100"/>
          <w:kern w:val="0"/>
          <w:sz w:val="32"/>
          <w:szCs w:val="32"/>
          <w:lang w:val="en-US" w:eastAsia="zh-CN" w:bidi="ar-SA"/>
        </w:rPr>
      </w:pPr>
    </w:p>
    <w:p>
      <w:pPr>
        <w:pStyle w:val="3"/>
        <w:rPr>
          <w:color w:val="auto"/>
          <w:lang w:val="en-US" w:eastAsia="zh-CN"/>
        </w:rPr>
      </w:pPr>
      <w:bookmarkStart w:id="33" w:name="_Toc5946"/>
      <w:r>
        <w:rPr>
          <w:color w:val="auto"/>
          <w:lang w:val="en-US" w:eastAsia="zh-CN"/>
        </w:rPr>
        <w:t>组织师生外出活动安全管理制度</w:t>
      </w:r>
      <w:bookmarkEnd w:id="33"/>
    </w:p>
    <w:p>
      <w:pPr>
        <w:rPr>
          <w:color w:val="auto"/>
          <w:lang w:val="en-US" w:eastAsia="zh-CN"/>
        </w:rPr>
      </w:pPr>
      <w:r>
        <w:rPr>
          <w:color w:val="auto"/>
          <w:lang w:val="en-US" w:eastAsia="zh-CN"/>
        </w:rPr>
        <w:t>1、组织师生外出活动（社会实践、社会调查、春游、秋游、参加公益活动、义务劳动、参观访问等）要制定有周密的计划和安全措施，活动方案必须经校领导审阅签字同意后方可实施。组织到外地或较远活动的需经市教育局分管安全副局长审批。</w:t>
      </w:r>
    </w:p>
    <w:p>
      <w:pPr>
        <w:rPr>
          <w:color w:val="auto"/>
          <w:lang w:val="en-US" w:eastAsia="zh-CN"/>
        </w:rPr>
      </w:pPr>
      <w:r>
        <w:rPr>
          <w:color w:val="auto"/>
          <w:lang w:val="en-US" w:eastAsia="zh-CN"/>
        </w:rPr>
        <w:t>2、每次活动应有具体的责任人，注意人员年龄、身体状况搭配。</w:t>
      </w:r>
    </w:p>
    <w:p>
      <w:pPr>
        <w:rPr>
          <w:color w:val="auto"/>
          <w:lang w:val="en-US" w:eastAsia="zh-CN"/>
        </w:rPr>
      </w:pPr>
      <w:r>
        <w:rPr>
          <w:color w:val="auto"/>
          <w:lang w:val="en-US" w:eastAsia="zh-CN"/>
        </w:rPr>
        <w:t>3、活动的路线、地点，事前应进行实地勘查。</w:t>
      </w:r>
    </w:p>
    <w:p>
      <w:pPr>
        <w:rPr>
          <w:color w:val="auto"/>
          <w:lang w:val="en-US" w:eastAsia="zh-CN"/>
        </w:rPr>
      </w:pPr>
      <w:r>
        <w:rPr>
          <w:color w:val="auto"/>
          <w:lang w:val="en-US" w:eastAsia="zh-CN"/>
        </w:rPr>
        <w:t>4、活动来往的交通工具应向专业运输部门租用，遵守乘车、乘船安全要求，行前要求营运部门对车（船）进行检修。</w:t>
      </w:r>
    </w:p>
    <w:p>
      <w:pPr>
        <w:rPr>
          <w:color w:val="auto"/>
          <w:lang w:val="en-US" w:eastAsia="zh-CN"/>
        </w:rPr>
      </w:pPr>
      <w:r>
        <w:rPr>
          <w:color w:val="auto"/>
          <w:lang w:val="en-US" w:eastAsia="zh-CN"/>
        </w:rPr>
        <w:t>5、每次活动都要有安全、保卫、意外事故的应急预案。</w:t>
      </w:r>
    </w:p>
    <w:p>
      <w:pPr>
        <w:rPr>
          <w:color w:val="auto"/>
          <w:lang w:val="en-US" w:eastAsia="zh-CN"/>
        </w:rPr>
      </w:pPr>
      <w:r>
        <w:rPr>
          <w:color w:val="auto"/>
          <w:lang w:val="en-US" w:eastAsia="zh-CN"/>
        </w:rPr>
        <w:t>6、野炊、爬山、野餐要注意防火、防食物中毒、防摔伤事故发生</w:t>
      </w:r>
    </w:p>
    <w:p>
      <w:pPr>
        <w:rPr>
          <w:color w:val="auto"/>
          <w:lang w:val="en-US" w:eastAsia="zh-CN"/>
        </w:rPr>
      </w:pPr>
      <w:r>
        <w:rPr>
          <w:color w:val="auto"/>
          <w:lang w:val="en-US" w:eastAsia="zh-CN"/>
        </w:rPr>
        <w:t>7、活动地附近有河流、水库的，没有组织措施或不具备安全条件的，不能让学生下水。</w:t>
      </w:r>
    </w:p>
    <w:p>
      <w:pPr>
        <w:rPr>
          <w:color w:val="auto"/>
          <w:lang w:val="en-US" w:eastAsia="zh-CN"/>
        </w:rPr>
      </w:pPr>
      <w:r>
        <w:rPr>
          <w:color w:val="auto"/>
          <w:lang w:val="en-US" w:eastAsia="zh-CN"/>
        </w:rPr>
        <w:t>8、凡外出参加各种活动，学校领导及安全小组成员必须对活动全过程进行监控。</w:t>
      </w:r>
    </w:p>
    <w:p>
      <w:pPr>
        <w:rPr>
          <w:color w:val="auto"/>
          <w:lang w:val="en-US" w:eastAsia="zh-CN"/>
        </w:rPr>
      </w:pPr>
      <w:r>
        <w:rPr>
          <w:color w:val="auto"/>
          <w:lang w:val="en-US" w:eastAsia="zh-CN"/>
        </w:rPr>
        <w:t>9、在活动中实行责任追究制，如遇安全事故，追究相关责任人的责任。</w:t>
      </w:r>
    </w:p>
    <w:p>
      <w:pPr>
        <w:widowControl/>
        <w:snapToGrid/>
        <w:spacing w:before="0" w:beforeAutospacing="0" w:after="0" w:afterAutospacing="0" w:line="240" w:lineRule="auto"/>
        <w:ind w:right="-21" w:firstLine="723" w:firstLineChars="200"/>
        <w:jc w:val="center"/>
        <w:textAlignment w:val="baseline"/>
        <w:rPr>
          <w:rStyle w:val="30"/>
          <w:rFonts w:ascii="宋体" w:hAnsi="宋体"/>
          <w:b/>
          <w:i w:val="0"/>
          <w:caps w:val="0"/>
          <w:color w:val="auto"/>
          <w:spacing w:val="0"/>
          <w:w w:val="100"/>
          <w:kern w:val="0"/>
          <w:sz w:val="36"/>
          <w:szCs w:val="28"/>
          <w:lang w:val="en-US" w:eastAsia="zh-CN" w:bidi="ar-SA"/>
        </w:rPr>
      </w:pPr>
    </w:p>
    <w:p>
      <w:pPr>
        <w:pStyle w:val="3"/>
        <w:rPr>
          <w:color w:val="auto"/>
          <w:lang w:val="en-US" w:eastAsia="zh-CN"/>
        </w:rPr>
      </w:pPr>
      <w:bookmarkStart w:id="34" w:name="_Toc9600"/>
      <w:r>
        <w:rPr>
          <w:color w:val="auto"/>
          <w:lang w:val="en-US" w:eastAsia="zh-CN"/>
        </w:rPr>
        <w:t>总务处安全管理制度</w:t>
      </w:r>
      <w:bookmarkEnd w:id="34"/>
    </w:p>
    <w:p>
      <w:pPr>
        <w:rPr>
          <w:color w:val="auto"/>
          <w:lang w:val="en-US" w:eastAsia="zh-CN"/>
        </w:rPr>
      </w:pPr>
      <w:r>
        <w:rPr>
          <w:color w:val="auto"/>
          <w:lang w:val="en-US" w:eastAsia="zh-CN"/>
        </w:rPr>
        <w:t>1、会计室是学校的安全要害部位，财会人员应认真执行《会计法》和财会管理制度，各类帐目都必须做到帐册齐全、手续完备，安全保卫责任落实。</w:t>
      </w:r>
    </w:p>
    <w:p>
      <w:pPr>
        <w:rPr>
          <w:color w:val="auto"/>
          <w:lang w:val="en-US" w:eastAsia="zh-CN"/>
        </w:rPr>
      </w:pPr>
      <w:r>
        <w:rPr>
          <w:color w:val="auto"/>
          <w:lang w:val="en-US" w:eastAsia="zh-CN"/>
        </w:rPr>
        <w:t>2、现金管理必须专人负责，财会室存放现金必须执行银行方面的统一规定，超规定存放现金要报经校领导批准，同时落实防护措施。否则发生事故，由当事人承担责任。</w:t>
      </w:r>
    </w:p>
    <w:p>
      <w:pPr>
        <w:rPr>
          <w:color w:val="auto"/>
          <w:lang w:val="en-US" w:eastAsia="zh-CN"/>
        </w:rPr>
      </w:pPr>
      <w:r>
        <w:rPr>
          <w:color w:val="auto"/>
          <w:lang w:val="en-US" w:eastAsia="zh-CN"/>
        </w:rPr>
        <w:t>3、会计室门窗、墙壁要坚固、防盗，报警设施经常检查，确保有效，使用经公安、技监部门检测合格的保险柜（箱），保险柜过夜现金不得超出公安机关或银行核定库存现金限额，保险柜（箱）应及时关锁，钥匙会计随身携带，不准放在办公桌内或转交他人。</w:t>
      </w:r>
    </w:p>
    <w:p>
      <w:pPr>
        <w:rPr>
          <w:color w:val="auto"/>
          <w:lang w:val="en-US" w:eastAsia="zh-CN"/>
        </w:rPr>
      </w:pPr>
      <w:r>
        <w:rPr>
          <w:color w:val="auto"/>
          <w:lang w:val="en-US" w:eastAsia="zh-CN"/>
        </w:rPr>
        <w:t>4、财会人员应按现金管理制度使用现金，一般超出现金支付数额的，要使用银行支票支付方式进行结算，特除情况去银行取现金数额较大时，必须通知总务处派员护送。不得单身去银行取款。</w:t>
      </w:r>
    </w:p>
    <w:p>
      <w:pPr>
        <w:rPr>
          <w:color w:val="auto"/>
          <w:lang w:val="en-US" w:eastAsia="zh-CN"/>
        </w:rPr>
      </w:pPr>
      <w:r>
        <w:rPr>
          <w:color w:val="auto"/>
          <w:lang w:val="en-US" w:eastAsia="zh-CN"/>
        </w:rPr>
        <w:t>5、会计室内注意来往人员，陌生人不准进入财会室，非财会人员不准接触保险柜。</w:t>
      </w:r>
    </w:p>
    <w:p>
      <w:pPr>
        <w:rPr>
          <w:color w:val="auto"/>
          <w:lang w:val="en-US" w:eastAsia="zh-CN"/>
        </w:rPr>
      </w:pPr>
      <w:r>
        <w:rPr>
          <w:color w:val="auto"/>
          <w:lang w:val="en-US" w:eastAsia="zh-CN"/>
        </w:rPr>
        <w:t>6、会计室内不准吸烟或带入其它火种，注意做好防火安全。</w:t>
      </w:r>
    </w:p>
    <w:p>
      <w:pPr>
        <w:widowControl/>
        <w:snapToGrid/>
        <w:spacing w:before="0" w:beforeAutospacing="0" w:after="0" w:afterAutospacing="0" w:line="240" w:lineRule="auto"/>
        <w:ind w:right="-21" w:firstLine="723" w:firstLineChars="200"/>
        <w:jc w:val="center"/>
        <w:textAlignment w:val="baseline"/>
        <w:rPr>
          <w:rStyle w:val="30"/>
          <w:rFonts w:ascii="宋体" w:hAnsi="宋体"/>
          <w:b/>
          <w:i w:val="0"/>
          <w:caps w:val="0"/>
          <w:color w:val="auto"/>
          <w:spacing w:val="0"/>
          <w:w w:val="100"/>
          <w:kern w:val="0"/>
          <w:sz w:val="36"/>
          <w:szCs w:val="28"/>
          <w:lang w:val="en-US" w:eastAsia="zh-CN" w:bidi="ar-SA"/>
        </w:rPr>
      </w:pPr>
    </w:p>
    <w:p>
      <w:pPr>
        <w:pStyle w:val="3"/>
        <w:rPr>
          <w:color w:val="auto"/>
          <w:lang w:val="en-US" w:eastAsia="zh-CN"/>
        </w:rPr>
      </w:pPr>
      <w:bookmarkStart w:id="35" w:name="_Toc20077"/>
      <w:r>
        <w:rPr>
          <w:color w:val="auto"/>
          <w:lang w:val="en-US" w:eastAsia="zh-CN"/>
        </w:rPr>
        <w:br w:type="page"/>
      </w:r>
      <w:r>
        <w:rPr>
          <w:color w:val="auto"/>
          <w:lang w:val="en-US" w:eastAsia="zh-CN"/>
        </w:rPr>
        <w:t>档案室安全管理制度</w:t>
      </w:r>
      <w:bookmarkEnd w:id="35"/>
    </w:p>
    <w:p>
      <w:pPr>
        <w:rPr>
          <w:color w:val="auto"/>
          <w:lang w:val="en-US" w:eastAsia="zh-CN"/>
        </w:rPr>
      </w:pPr>
      <w:r>
        <w:rPr>
          <w:color w:val="auto"/>
          <w:lang w:val="en-US" w:eastAsia="zh-CN"/>
        </w:rPr>
        <w:t>1、档案室是学校党政文书资料、人事档案保存使用的场所，列为学校安全管理要害部位，工作人员应特别做好安全工作。</w:t>
      </w:r>
    </w:p>
    <w:p>
      <w:pPr>
        <w:rPr>
          <w:color w:val="auto"/>
          <w:lang w:val="en-US" w:eastAsia="zh-CN"/>
        </w:rPr>
      </w:pPr>
      <w:r>
        <w:rPr>
          <w:color w:val="auto"/>
          <w:lang w:val="en-US" w:eastAsia="zh-CN"/>
        </w:rPr>
        <w:t>2、档案室是机密部位，非工作人员未经批准，不得随便进入室内。</w:t>
      </w:r>
    </w:p>
    <w:p>
      <w:pPr>
        <w:rPr>
          <w:color w:val="auto"/>
          <w:lang w:val="en-US" w:eastAsia="zh-CN"/>
        </w:rPr>
      </w:pPr>
      <w:r>
        <w:rPr>
          <w:color w:val="auto"/>
          <w:lang w:val="en-US" w:eastAsia="zh-CN"/>
        </w:rPr>
        <w:t>3、各类资料进入档案室，必须严格登记制度、借还制度，机密资料、人事档案严防丢失、严防泄密事件的发生。</w:t>
      </w:r>
    </w:p>
    <w:p>
      <w:pPr>
        <w:rPr>
          <w:color w:val="auto"/>
          <w:lang w:val="en-US" w:eastAsia="zh-CN"/>
        </w:rPr>
      </w:pPr>
      <w:r>
        <w:rPr>
          <w:color w:val="auto"/>
          <w:lang w:val="en-US" w:eastAsia="zh-CN"/>
        </w:rPr>
        <w:t>4、档案室应通风、透气、干燥，做好防湿、防虫蛀的工作。</w:t>
      </w:r>
    </w:p>
    <w:p>
      <w:pPr>
        <w:rPr>
          <w:color w:val="auto"/>
          <w:lang w:val="en-US" w:eastAsia="zh-CN"/>
        </w:rPr>
      </w:pPr>
      <w:r>
        <w:rPr>
          <w:color w:val="auto"/>
          <w:lang w:val="en-US" w:eastAsia="zh-CN"/>
        </w:rPr>
        <w:t>5、室内消防器材、报警设备常年完好，性能良好有效。</w:t>
      </w:r>
    </w:p>
    <w:p>
      <w:pPr>
        <w:rPr>
          <w:color w:val="auto"/>
          <w:lang w:val="en-US" w:eastAsia="zh-CN"/>
        </w:rPr>
      </w:pPr>
      <w:r>
        <w:rPr>
          <w:color w:val="auto"/>
          <w:lang w:val="en-US" w:eastAsia="zh-CN"/>
        </w:rPr>
        <w:t>6、严禁将任何火种带入室内，任何人不准在档案室内吸烟。</w:t>
      </w:r>
    </w:p>
    <w:p>
      <w:pPr>
        <w:rPr>
          <w:rStyle w:val="30"/>
          <w:rFonts w:ascii="宋体" w:hAnsi="宋体"/>
          <w:b w:val="0"/>
          <w:i w:val="0"/>
          <w:caps w:val="0"/>
          <w:color w:val="auto"/>
          <w:spacing w:val="0"/>
          <w:w w:val="100"/>
          <w:kern w:val="0"/>
          <w:szCs w:val="28"/>
          <w:lang w:val="en-US" w:eastAsia="zh-CN" w:bidi="ar-SA"/>
        </w:rPr>
      </w:pPr>
      <w:r>
        <w:rPr>
          <w:color w:val="auto"/>
          <w:lang w:val="en-US" w:eastAsia="zh-CN"/>
        </w:rPr>
        <w:t>7、门窗坚固防盗，工作人员随手关窗锁门，假期、节日要特别加强看护，确保安全。</w:t>
      </w:r>
    </w:p>
    <w:p>
      <w:pPr>
        <w:pStyle w:val="22"/>
        <w:keepLines/>
        <w:widowControl/>
        <w:snapToGrid/>
        <w:spacing w:before="0" w:beforeAutospacing="0" w:after="0" w:afterAutospacing="0" w:line="240" w:lineRule="auto"/>
        <w:jc w:val="center"/>
        <w:textAlignment w:val="baseline"/>
        <w:rPr>
          <w:rStyle w:val="30"/>
          <w:rFonts w:ascii="Arial" w:hAnsi="Arial" w:eastAsia="黑体" w:cs="Times New Roman"/>
          <w:b/>
          <w:bCs/>
          <w:i w:val="0"/>
          <w:caps w:val="0"/>
          <w:color w:val="auto"/>
          <w:spacing w:val="0"/>
          <w:w w:val="100"/>
          <w:kern w:val="0"/>
          <w:sz w:val="32"/>
          <w:szCs w:val="32"/>
          <w:lang w:val="en-US" w:eastAsia="zh-CN" w:bidi="ar-SA"/>
        </w:rPr>
      </w:pPr>
    </w:p>
    <w:p>
      <w:pPr>
        <w:pStyle w:val="3"/>
        <w:rPr>
          <w:color w:val="auto"/>
          <w:lang w:val="en-US" w:eastAsia="zh-CN"/>
        </w:rPr>
      </w:pPr>
      <w:bookmarkStart w:id="36" w:name="_Toc31963"/>
      <w:r>
        <w:rPr>
          <w:color w:val="auto"/>
          <w:lang w:val="en-US" w:eastAsia="zh-CN"/>
        </w:rPr>
        <w:t>卫生室安全管理制度</w:t>
      </w:r>
      <w:bookmarkEnd w:id="36"/>
    </w:p>
    <w:p>
      <w:pPr>
        <w:rPr>
          <w:color w:val="auto"/>
          <w:lang w:val="en-US" w:eastAsia="zh-CN"/>
        </w:rPr>
      </w:pPr>
      <w:r>
        <w:rPr>
          <w:color w:val="auto"/>
          <w:lang w:val="en-US" w:eastAsia="zh-CN"/>
        </w:rPr>
        <w:t>1、学校有关卫生工作人员必须加强学习，努力提高业务水平和工作能力。</w:t>
      </w:r>
    </w:p>
    <w:p>
      <w:pPr>
        <w:rPr>
          <w:color w:val="auto"/>
          <w:lang w:val="en-US" w:eastAsia="zh-CN"/>
        </w:rPr>
      </w:pPr>
      <w:r>
        <w:rPr>
          <w:color w:val="auto"/>
          <w:lang w:val="en-US" w:eastAsia="zh-CN"/>
        </w:rPr>
        <w:t>2、卫生室购买药品必须在卫生局指定的医药公司购买，不得直接跟厂方和药商购买，买药时要逐个进行药品检查，发现有伪劣药品及不合格药品一律退货，并调查追究经办人。</w:t>
      </w:r>
    </w:p>
    <w:p>
      <w:pPr>
        <w:rPr>
          <w:color w:val="auto"/>
          <w:lang w:val="en-US" w:eastAsia="zh-CN"/>
        </w:rPr>
      </w:pPr>
      <w:r>
        <w:rPr>
          <w:color w:val="auto"/>
          <w:lang w:val="en-US" w:eastAsia="zh-CN"/>
        </w:rPr>
        <w:t>3、每学期初进行药品清理，对过期药品、变质药品进行登记，并注明药品名称、规格、数量、价格，然后经有关部门验证后再销毁。</w:t>
      </w:r>
    </w:p>
    <w:p>
      <w:pPr>
        <w:rPr>
          <w:color w:val="auto"/>
          <w:lang w:val="en-US" w:eastAsia="zh-CN"/>
        </w:rPr>
      </w:pPr>
      <w:r>
        <w:rPr>
          <w:color w:val="auto"/>
          <w:lang w:val="en-US" w:eastAsia="zh-CN"/>
        </w:rPr>
        <w:t>4、医生不开过期药品，如领药者发现过期药品，立即退回处理。</w:t>
      </w:r>
    </w:p>
    <w:p>
      <w:pPr>
        <w:rPr>
          <w:color w:val="auto"/>
          <w:lang w:val="en-US" w:eastAsia="zh-CN"/>
        </w:rPr>
      </w:pPr>
      <w:r>
        <w:rPr>
          <w:color w:val="auto"/>
          <w:lang w:val="en-US" w:eastAsia="zh-CN"/>
        </w:rPr>
        <w:t>5、发药时要告诉学生怎样安全使用药品，并在药袋上写明每日服几次，服药时间、药量、分几次服完等。告诫病人不许超常服药，警惕用药过量引起的药物中毒。</w:t>
      </w:r>
    </w:p>
    <w:p>
      <w:pPr>
        <w:rPr>
          <w:color w:val="auto"/>
          <w:lang w:val="en-US" w:eastAsia="zh-CN"/>
        </w:rPr>
      </w:pPr>
      <w:r>
        <w:rPr>
          <w:color w:val="auto"/>
          <w:lang w:val="en-US" w:eastAsia="zh-CN"/>
        </w:rPr>
        <w:t>6、经常检查卫生室电器设备，用电开关及线路若有漏电、断电，应立即报告总务处进行检修，防止火灾的发生。</w:t>
      </w:r>
    </w:p>
    <w:p>
      <w:pPr>
        <w:rPr>
          <w:color w:val="auto"/>
          <w:lang w:val="en-US" w:eastAsia="zh-CN"/>
        </w:rPr>
      </w:pPr>
      <w:r>
        <w:rPr>
          <w:color w:val="auto"/>
          <w:lang w:val="en-US" w:eastAsia="zh-CN"/>
        </w:rPr>
        <w:t>7、卫生室使用高压锅消毒时，谁消毒、谁负责，避免超压发生爆炸事故。</w:t>
      </w:r>
    </w:p>
    <w:p>
      <w:pPr>
        <w:rPr>
          <w:color w:val="auto"/>
          <w:lang w:val="en-US" w:eastAsia="zh-CN"/>
        </w:rPr>
      </w:pPr>
      <w:r>
        <w:rPr>
          <w:color w:val="auto"/>
          <w:lang w:val="en-US" w:eastAsia="zh-CN"/>
        </w:rPr>
        <w:t>8、医务人员要坚持使用一次性注射器和输管，严防医源性交叉感染。各种常用卫生器械要定期消毒、浸泡，每学期检查1－2次。发现生锈、破裂，功能不全即淘汰。</w:t>
      </w:r>
    </w:p>
    <w:p>
      <w:pPr>
        <w:rPr>
          <w:color w:val="auto"/>
          <w:lang w:val="en-US" w:eastAsia="zh-CN"/>
        </w:rPr>
      </w:pPr>
      <w:r>
        <w:rPr>
          <w:color w:val="auto"/>
          <w:lang w:val="en-US" w:eastAsia="zh-CN"/>
        </w:rPr>
        <w:t>9、条件不具备时，不要给病人注射青霉素或其他易引起过敏性休克的药品，对危重病人要立即送医院处理。</w:t>
      </w:r>
    </w:p>
    <w:p>
      <w:pPr>
        <w:rPr>
          <w:color w:val="auto"/>
          <w:lang w:val="en-US" w:eastAsia="zh-CN"/>
        </w:rPr>
      </w:pPr>
      <w:r>
        <w:rPr>
          <w:color w:val="auto"/>
          <w:lang w:val="en-US" w:eastAsia="zh-CN"/>
        </w:rPr>
        <w:t>10、医务室人员每周一次到体育课场地进行体育卫生监督，检查体育场地及体育器械有无不安全因素。</w:t>
      </w:r>
    </w:p>
    <w:p>
      <w:pPr>
        <w:rPr>
          <w:color w:val="auto"/>
          <w:lang w:val="en-US" w:eastAsia="zh-CN"/>
        </w:rPr>
      </w:pPr>
    </w:p>
    <w:p>
      <w:pPr>
        <w:pStyle w:val="3"/>
        <w:rPr>
          <w:color w:val="auto"/>
          <w:lang w:val="en-US" w:eastAsia="zh-CN"/>
        </w:rPr>
      </w:pPr>
      <w:bookmarkStart w:id="37" w:name="_Toc18595"/>
      <w:r>
        <w:rPr>
          <w:color w:val="auto"/>
          <w:lang w:val="en-US" w:eastAsia="zh-CN"/>
        </w:rPr>
        <w:t>办公室安全管理制度</w:t>
      </w:r>
      <w:bookmarkEnd w:id="37"/>
    </w:p>
    <w:p>
      <w:pPr>
        <w:rPr>
          <w:color w:val="auto"/>
          <w:lang w:val="en-US" w:eastAsia="zh-CN"/>
        </w:rPr>
      </w:pPr>
      <w:r>
        <w:rPr>
          <w:color w:val="auto"/>
          <w:lang w:val="en-US" w:eastAsia="zh-CN"/>
        </w:rPr>
        <w:t>1、办公室门窗牢固，底楼及无人守护通道上的窗户要有保护栏杆，重要的办公室要安装防盗门及技防设施。</w:t>
      </w:r>
    </w:p>
    <w:p>
      <w:pPr>
        <w:rPr>
          <w:color w:val="auto"/>
          <w:lang w:val="en-US" w:eastAsia="zh-CN"/>
        </w:rPr>
      </w:pPr>
      <w:r>
        <w:rPr>
          <w:color w:val="auto"/>
          <w:lang w:val="en-US" w:eastAsia="zh-CN"/>
        </w:rPr>
        <w:t>2、办公室安全管理制度健全，相关人员安全保卫责任落实。</w:t>
      </w:r>
    </w:p>
    <w:p>
      <w:pPr>
        <w:rPr>
          <w:color w:val="auto"/>
          <w:lang w:val="en-US" w:eastAsia="zh-CN"/>
        </w:rPr>
      </w:pPr>
      <w:r>
        <w:rPr>
          <w:color w:val="auto"/>
          <w:lang w:val="en-US" w:eastAsia="zh-CN"/>
        </w:rPr>
        <w:t>3、工作人员都必须提高警惕，防止不法分子闯入室内。重要的文件、资料要及时送学校档案室保存，个人存放文件、资料要妥善保管，不要乱放乱丢，严防泄密。</w:t>
      </w:r>
    </w:p>
    <w:p>
      <w:pPr>
        <w:rPr>
          <w:color w:val="auto"/>
          <w:lang w:val="en-US" w:eastAsia="zh-CN"/>
        </w:rPr>
      </w:pPr>
      <w:r>
        <w:rPr>
          <w:color w:val="auto"/>
          <w:lang w:val="en-US" w:eastAsia="zh-CN"/>
        </w:rPr>
        <w:t>4、办公室的钥匙不得转交本室以外的人员使用，严禁将外人或学生单独留在办公室内看书、学习或玩耍。</w:t>
      </w:r>
    </w:p>
    <w:p>
      <w:pPr>
        <w:rPr>
          <w:color w:val="auto"/>
          <w:lang w:val="en-US" w:eastAsia="zh-CN"/>
        </w:rPr>
      </w:pPr>
      <w:r>
        <w:rPr>
          <w:color w:val="auto"/>
          <w:lang w:val="en-US" w:eastAsia="zh-CN"/>
        </w:rPr>
        <w:t>5、个人办公桌上的钥匙要随身携带，人离时注意关锁门窗。有报警器装置的要接通电源，并落实专人负责此项工作。</w:t>
      </w:r>
    </w:p>
    <w:p>
      <w:pPr>
        <w:rPr>
          <w:color w:val="auto"/>
          <w:lang w:val="en-US" w:eastAsia="zh-CN"/>
        </w:rPr>
      </w:pPr>
      <w:r>
        <w:rPr>
          <w:color w:val="auto"/>
          <w:lang w:val="en-US" w:eastAsia="zh-CN"/>
        </w:rPr>
        <w:t>6、个人的现金、贵重物品不得放在办公室桌抽屉、橱柜，以防被盗。</w:t>
      </w:r>
    </w:p>
    <w:p>
      <w:pPr>
        <w:rPr>
          <w:color w:val="auto"/>
          <w:lang w:val="en-US" w:eastAsia="zh-CN"/>
        </w:rPr>
      </w:pPr>
      <w:r>
        <w:rPr>
          <w:color w:val="auto"/>
          <w:lang w:val="en-US" w:eastAsia="zh-CN"/>
        </w:rPr>
        <w:t>7、进办公室随带的小包、脱卸的衣服内应取掉个人手机、BP机、现金等，防止被外来人员顺手牵羊造成损失。</w:t>
      </w:r>
    </w:p>
    <w:p>
      <w:pPr>
        <w:rPr>
          <w:color w:val="auto"/>
          <w:lang w:val="en-US" w:eastAsia="zh-CN"/>
        </w:rPr>
      </w:pPr>
      <w:r>
        <w:rPr>
          <w:color w:val="auto"/>
          <w:lang w:val="en-US" w:eastAsia="zh-CN"/>
        </w:rPr>
        <w:t>8、不准在办公室内焚烧杂物、纸张，不准乱接电源、烧电炉，人离时注意关闭电源，认真做好防火工作。</w:t>
      </w:r>
    </w:p>
    <w:p>
      <w:pPr>
        <w:pStyle w:val="3"/>
        <w:rPr>
          <w:color w:val="auto"/>
          <w:lang w:val="en-US" w:eastAsia="zh-CN"/>
        </w:rPr>
      </w:pPr>
      <w:bookmarkStart w:id="38" w:name="_Toc10247"/>
      <w:r>
        <w:rPr>
          <w:color w:val="auto"/>
          <w:lang w:val="en-US" w:eastAsia="zh-CN"/>
        </w:rPr>
        <w:t>印章和保密资料安全管理制度</w:t>
      </w:r>
      <w:bookmarkEnd w:id="38"/>
    </w:p>
    <w:p>
      <w:pPr>
        <w:rPr>
          <w:color w:val="auto"/>
          <w:lang w:val="en-US" w:eastAsia="zh-CN"/>
        </w:rPr>
      </w:pPr>
      <w:r>
        <w:rPr>
          <w:color w:val="auto"/>
          <w:lang w:val="en-US" w:eastAsia="zh-CN"/>
        </w:rPr>
        <w:t>1、学校党政公章、各部门的公章、财务专用章、合同专用章都应有专人保管、启用，严格执行领导批准使用制度。</w:t>
      </w:r>
    </w:p>
    <w:p>
      <w:pPr>
        <w:rPr>
          <w:color w:val="auto"/>
          <w:lang w:val="en-US" w:eastAsia="zh-CN"/>
        </w:rPr>
      </w:pPr>
      <w:r>
        <w:rPr>
          <w:color w:val="auto"/>
          <w:lang w:val="en-US" w:eastAsia="zh-CN"/>
        </w:rPr>
        <w:t>2、任何部门的公章，未经单位、部门领导批准不得带离办公室或借给他人使用。</w:t>
      </w:r>
    </w:p>
    <w:p>
      <w:pPr>
        <w:rPr>
          <w:color w:val="auto"/>
          <w:lang w:val="en-US" w:eastAsia="zh-CN"/>
        </w:rPr>
      </w:pPr>
      <w:r>
        <w:rPr>
          <w:color w:val="auto"/>
          <w:lang w:val="en-US" w:eastAsia="zh-CN"/>
        </w:rPr>
        <w:t>3、保管人员要妥善保管好印章，掌握使用原则，不得随便为他人加盖公章。</w:t>
      </w:r>
    </w:p>
    <w:p>
      <w:pPr>
        <w:rPr>
          <w:color w:val="auto"/>
          <w:lang w:val="en-US" w:eastAsia="zh-CN"/>
        </w:rPr>
      </w:pPr>
      <w:r>
        <w:rPr>
          <w:color w:val="auto"/>
          <w:lang w:val="en-US" w:eastAsia="zh-CN"/>
        </w:rPr>
        <w:t>4、所有保密文件、资料都必须经学校办公室保密员登记后方可使用，并按指定对象阅办，不得私下横传。</w:t>
      </w:r>
    </w:p>
    <w:p>
      <w:pPr>
        <w:rPr>
          <w:color w:val="auto"/>
          <w:lang w:val="en-US" w:eastAsia="zh-CN"/>
        </w:rPr>
      </w:pPr>
      <w:r>
        <w:rPr>
          <w:color w:val="auto"/>
          <w:lang w:val="en-US" w:eastAsia="zh-CN"/>
        </w:rPr>
        <w:t>5、使用保密文件、资料应及时退还保密档案室，不得长期存放，机密以上文件不准随便摘抄、复印，防止泄密。</w:t>
      </w:r>
    </w:p>
    <w:p>
      <w:pPr>
        <w:rPr>
          <w:color w:val="auto"/>
          <w:lang w:val="en-US" w:eastAsia="zh-CN"/>
        </w:rPr>
      </w:pPr>
      <w:r>
        <w:rPr>
          <w:color w:val="auto"/>
          <w:lang w:val="en-US" w:eastAsia="zh-CN"/>
        </w:rPr>
        <w:t>6、保密文件、资料严格借阅登记制度，保密员应定期清查收回。</w:t>
      </w:r>
    </w:p>
    <w:p>
      <w:pPr>
        <w:rPr>
          <w:color w:val="auto"/>
          <w:lang w:val="en-US" w:eastAsia="zh-CN"/>
        </w:rPr>
      </w:pPr>
      <w:r>
        <w:rPr>
          <w:color w:val="auto"/>
          <w:lang w:val="en-US" w:eastAsia="zh-CN"/>
        </w:rPr>
        <w:t>7、保密文件、资料遗失，应及时查明原因，并报告上级保密部门。</w:t>
      </w:r>
    </w:p>
    <w:p>
      <w:pPr>
        <w:rPr>
          <w:color w:val="auto"/>
          <w:lang w:val="en-US" w:eastAsia="zh-CN"/>
        </w:rPr>
      </w:pPr>
      <w:r>
        <w:rPr>
          <w:color w:val="auto"/>
          <w:lang w:val="en-US" w:eastAsia="zh-CN"/>
        </w:rPr>
        <w:t>8、保密文件、资料，应按密级规定的机关负责登记销毁，严格审批手续。</w:t>
      </w:r>
    </w:p>
    <w:p>
      <w:pPr>
        <w:pStyle w:val="3"/>
        <w:rPr>
          <w:color w:val="auto"/>
          <w:lang w:val="en-US" w:eastAsia="zh-CN"/>
        </w:rPr>
      </w:pPr>
      <w:bookmarkStart w:id="39" w:name="_Toc10709"/>
      <w:r>
        <w:rPr>
          <w:color w:val="auto"/>
          <w:lang w:val="en-US" w:eastAsia="zh-CN"/>
        </w:rPr>
        <w:t>突发灾害安全防护工作制度</w:t>
      </w:r>
      <w:bookmarkEnd w:id="39"/>
    </w:p>
    <w:p>
      <w:pPr>
        <w:rPr>
          <w:color w:val="auto"/>
          <w:lang w:val="en-US" w:eastAsia="zh-CN"/>
        </w:rPr>
      </w:pPr>
      <w:r>
        <w:rPr>
          <w:color w:val="auto"/>
          <w:lang w:val="en-US" w:eastAsia="zh-CN"/>
        </w:rPr>
        <w:t>1、学校应在各类灾害发生前做好信息收集和预测工作，化被动为主动，实行全员监控。</w:t>
      </w:r>
    </w:p>
    <w:p>
      <w:pPr>
        <w:rPr>
          <w:color w:val="auto"/>
          <w:lang w:val="en-US" w:eastAsia="zh-CN"/>
        </w:rPr>
      </w:pPr>
      <w:r>
        <w:rPr>
          <w:color w:val="auto"/>
          <w:lang w:val="en-US" w:eastAsia="zh-CN"/>
        </w:rPr>
        <w:t>2、在遭遇不可预见的洪灾、火灾、地震、战争等灾害时，应有序组织学生紧急疏散和撤离现场，保证学生的生命安全</w:t>
      </w:r>
    </w:p>
    <w:p>
      <w:pPr>
        <w:rPr>
          <w:color w:val="auto"/>
          <w:lang w:val="en-US" w:eastAsia="zh-CN"/>
        </w:rPr>
      </w:pPr>
      <w:r>
        <w:rPr>
          <w:color w:val="auto"/>
          <w:lang w:val="en-US" w:eastAsia="zh-CN"/>
        </w:rPr>
        <w:t>2、加强对学生进行防灾、抗灾的教育，传授遇灾后的自救、互救办法，培养学生的生存能力。</w:t>
      </w:r>
    </w:p>
    <w:p>
      <w:pPr>
        <w:rPr>
          <w:color w:val="auto"/>
          <w:lang w:val="en-US" w:eastAsia="zh-CN"/>
        </w:rPr>
      </w:pPr>
      <w:r>
        <w:rPr>
          <w:color w:val="auto"/>
          <w:lang w:val="en-US" w:eastAsia="zh-CN"/>
        </w:rPr>
        <w:t>3、要及时向有关部门报告，请求有关部门和社会的援助，全力保护学生的安全。</w:t>
      </w:r>
    </w:p>
    <w:p>
      <w:pPr>
        <w:rPr>
          <w:color w:val="auto"/>
          <w:lang w:val="en-US" w:eastAsia="zh-CN"/>
        </w:rPr>
      </w:pPr>
      <w:r>
        <w:rPr>
          <w:color w:val="auto"/>
          <w:lang w:val="en-US" w:eastAsia="zh-CN"/>
        </w:rPr>
        <w:t>4、未经上级有关部门批准，不得组织学生参加救火、救灾等。</w:t>
      </w:r>
    </w:p>
    <w:p>
      <w:pPr>
        <w:rPr>
          <w:color w:val="auto"/>
          <w:lang w:val="en-US" w:eastAsia="zh-CN"/>
        </w:rPr>
      </w:pPr>
      <w:r>
        <w:rPr>
          <w:color w:val="auto"/>
          <w:lang w:val="en-US" w:eastAsia="zh-CN"/>
        </w:rPr>
        <w:t>5、组建稳定的教师护校、护生救护队，学校拨付专项资金，加强救护队的建设。</w:t>
      </w:r>
    </w:p>
    <w:p>
      <w:pPr>
        <w:pStyle w:val="22"/>
        <w:keepLines/>
        <w:widowControl/>
        <w:snapToGrid/>
        <w:spacing w:before="0" w:beforeAutospacing="0" w:after="0" w:afterAutospacing="0" w:line="240" w:lineRule="auto"/>
        <w:jc w:val="center"/>
        <w:textAlignment w:val="baseline"/>
        <w:rPr>
          <w:rStyle w:val="30"/>
          <w:rFonts w:ascii="Arial" w:hAnsi="Arial" w:eastAsia="黑体" w:cs="Times New Roman"/>
          <w:b/>
          <w:bCs/>
          <w:i w:val="0"/>
          <w:caps w:val="0"/>
          <w:color w:val="auto"/>
          <w:spacing w:val="0"/>
          <w:w w:val="100"/>
          <w:kern w:val="0"/>
          <w:sz w:val="32"/>
          <w:szCs w:val="32"/>
          <w:lang w:val="en-US" w:eastAsia="zh-CN" w:bidi="ar-SA"/>
        </w:rPr>
      </w:pPr>
    </w:p>
    <w:p>
      <w:pPr>
        <w:rPr>
          <w:color w:val="auto"/>
          <w:lang w:val="en-US" w:eastAsia="zh-CN"/>
        </w:rPr>
      </w:pPr>
    </w:p>
    <w:p>
      <w:pPr>
        <w:pStyle w:val="3"/>
        <w:rPr>
          <w:color w:val="auto"/>
          <w:lang w:val="en-US" w:eastAsia="zh-CN"/>
        </w:rPr>
      </w:pPr>
      <w:bookmarkStart w:id="40" w:name="_Toc19432"/>
      <w:r>
        <w:rPr>
          <w:color w:val="auto"/>
          <w:lang w:val="en-US" w:eastAsia="zh-CN"/>
        </w:rPr>
        <w:t>校内公共活动场所安全管理制度</w:t>
      </w:r>
      <w:bookmarkEnd w:id="40"/>
    </w:p>
    <w:p>
      <w:pPr>
        <w:rPr>
          <w:color w:val="auto"/>
          <w:lang w:val="en-US" w:eastAsia="zh-CN"/>
        </w:rPr>
      </w:pPr>
      <w:r>
        <w:rPr>
          <w:color w:val="auto"/>
          <w:lang w:val="en-US" w:eastAsia="zh-CN"/>
        </w:rPr>
        <w:t>1、学校大礼堂、餐厅、体育活动中心、大教室、报告厅等均为公共活动场所，实行谁组织活动，谁负责安全工作的原则。</w:t>
      </w:r>
    </w:p>
    <w:p>
      <w:pPr>
        <w:rPr>
          <w:color w:val="auto"/>
          <w:lang w:val="en-US" w:eastAsia="zh-CN"/>
        </w:rPr>
      </w:pPr>
      <w:r>
        <w:rPr>
          <w:color w:val="auto"/>
          <w:lang w:val="en-US" w:eastAsia="zh-CN"/>
        </w:rPr>
        <w:t>2、开展活动时应认真检查电路安全，没有电工在场不要私拉乱接电源。新增大功率电器，应征得总务部门同意。总务处应组织电工定期检查电源开关、插座是否完好，有损坏的应及时修复。</w:t>
      </w:r>
    </w:p>
    <w:p>
      <w:pPr>
        <w:rPr>
          <w:color w:val="auto"/>
          <w:lang w:val="en-US" w:eastAsia="zh-CN"/>
        </w:rPr>
      </w:pPr>
      <w:r>
        <w:rPr>
          <w:color w:val="auto"/>
          <w:lang w:val="en-US" w:eastAsia="zh-CN"/>
        </w:rPr>
        <w:t>3、开展活动要保持所有通道畅通无阻，开关灵活，便于随时打开。</w:t>
      </w:r>
    </w:p>
    <w:p>
      <w:pPr>
        <w:rPr>
          <w:color w:val="auto"/>
          <w:lang w:val="en-US" w:eastAsia="zh-CN"/>
        </w:rPr>
      </w:pPr>
      <w:r>
        <w:rPr>
          <w:color w:val="auto"/>
          <w:lang w:val="en-US" w:eastAsia="zh-CN"/>
        </w:rPr>
        <w:t>4、开展活动要适当控制人员，不要过分拥挤，要保证在任何情况下都能出得去。</w:t>
      </w:r>
    </w:p>
    <w:p>
      <w:pPr>
        <w:rPr>
          <w:color w:val="auto"/>
          <w:lang w:val="en-US" w:eastAsia="zh-CN"/>
        </w:rPr>
      </w:pPr>
      <w:r>
        <w:rPr>
          <w:color w:val="auto"/>
          <w:lang w:val="en-US" w:eastAsia="zh-CN"/>
        </w:rPr>
        <w:t>5、大型活动要指定专人负责安全工作，突发事件有专人负责指挥疏散撤离。</w:t>
      </w:r>
    </w:p>
    <w:p>
      <w:pPr>
        <w:pStyle w:val="3"/>
        <w:rPr>
          <w:color w:val="auto"/>
          <w:lang w:val="en-US" w:eastAsia="zh-CN"/>
        </w:rPr>
      </w:pPr>
      <w:bookmarkStart w:id="41" w:name="_Toc6372"/>
      <w:r>
        <w:rPr>
          <w:color w:val="auto"/>
          <w:lang w:val="en-US" w:eastAsia="zh-CN"/>
        </w:rPr>
        <w:t>校园临时施工人员安全管理制度</w:t>
      </w:r>
      <w:bookmarkEnd w:id="41"/>
    </w:p>
    <w:p>
      <w:pPr>
        <w:rPr>
          <w:color w:val="auto"/>
          <w:lang w:val="en-US" w:eastAsia="zh-CN"/>
        </w:rPr>
      </w:pPr>
      <w:r>
        <w:rPr>
          <w:color w:val="auto"/>
          <w:lang w:val="en-US" w:eastAsia="zh-CN"/>
        </w:rPr>
        <w:t>1、在校园内临时施工的单位、人员必须执行学校的有关规章制度，服从学校的安全管理。</w:t>
      </w:r>
    </w:p>
    <w:p>
      <w:pPr>
        <w:rPr>
          <w:color w:val="auto"/>
          <w:lang w:val="en-US" w:eastAsia="zh-CN"/>
        </w:rPr>
      </w:pPr>
      <w:r>
        <w:rPr>
          <w:color w:val="auto"/>
          <w:lang w:val="en-US" w:eastAsia="zh-CN"/>
        </w:rPr>
        <w:t>2、施工单位使用人员，必须严格审查身份证件，并由施工单位负责逐个造册（附身份证复印件）报学校保卫部门或总务处备案。</w:t>
      </w:r>
    </w:p>
    <w:p>
      <w:pPr>
        <w:rPr>
          <w:color w:val="auto"/>
          <w:lang w:val="en-US" w:eastAsia="zh-CN"/>
        </w:rPr>
      </w:pPr>
      <w:r>
        <w:rPr>
          <w:color w:val="auto"/>
          <w:lang w:val="en-US" w:eastAsia="zh-CN"/>
        </w:rPr>
        <w:t>3、施工场地要有护栏物隔离，并有明显的非施工人员不得入内的标志，预防发生意外事故。</w:t>
      </w:r>
    </w:p>
    <w:p>
      <w:pPr>
        <w:rPr>
          <w:color w:val="auto"/>
          <w:lang w:val="en-US" w:eastAsia="zh-CN"/>
        </w:rPr>
      </w:pPr>
      <w:r>
        <w:rPr>
          <w:color w:val="auto"/>
          <w:lang w:val="en-US" w:eastAsia="zh-CN"/>
        </w:rPr>
        <w:t>4、施工单位内部必须建立严格的安全生产管理制度，加强对建设物资的看管，有专门的值班巡逻人员，防止发生失窃事件。</w:t>
      </w:r>
    </w:p>
    <w:p>
      <w:pPr>
        <w:rPr>
          <w:color w:val="auto"/>
          <w:lang w:val="en-US" w:eastAsia="zh-CN"/>
        </w:rPr>
      </w:pPr>
      <w:r>
        <w:rPr>
          <w:color w:val="auto"/>
          <w:lang w:val="en-US" w:eastAsia="zh-CN"/>
        </w:rPr>
        <w:t>5、施工单位人员要统一到学校保卫部门或总务处办理《临时出入证》，服从门卫管理，携带物资出门，施工单位应签发出门证，否则，门卫有权暂扣查询。</w:t>
      </w:r>
    </w:p>
    <w:p>
      <w:pPr>
        <w:rPr>
          <w:color w:val="auto"/>
          <w:lang w:val="en-US" w:eastAsia="zh-CN"/>
        </w:rPr>
      </w:pPr>
      <w:r>
        <w:rPr>
          <w:color w:val="auto"/>
          <w:lang w:val="en-US" w:eastAsia="zh-CN"/>
        </w:rPr>
        <w:t>6、施工车辆进入校区不准鸣号，应减速慢行，注意行人，沙、石、土不得散落校园，影响校园环境卫生。</w:t>
      </w:r>
    </w:p>
    <w:p>
      <w:pPr>
        <w:pStyle w:val="3"/>
        <w:rPr>
          <w:color w:val="auto"/>
          <w:lang w:val="en-US" w:eastAsia="zh-CN"/>
        </w:rPr>
      </w:pPr>
      <w:bookmarkStart w:id="42" w:name="_Toc23366"/>
      <w:r>
        <w:rPr>
          <w:color w:val="auto"/>
          <w:lang w:val="en-US" w:eastAsia="zh-CN"/>
        </w:rPr>
        <w:t>疾病防治安全管理制度</w:t>
      </w:r>
      <w:bookmarkEnd w:id="42"/>
    </w:p>
    <w:p>
      <w:pPr>
        <w:rPr>
          <w:color w:val="auto"/>
          <w:lang w:val="en-US" w:eastAsia="zh-CN"/>
        </w:rPr>
      </w:pPr>
      <w:r>
        <w:rPr>
          <w:color w:val="auto"/>
          <w:lang w:val="en-US" w:eastAsia="zh-CN"/>
        </w:rPr>
        <w:t>1、各校要按照《学校卫生工作条例》和有关法规性文件的规定，依法管理学校卫生及学生常见病、传染病群体性防治工作。</w:t>
      </w:r>
    </w:p>
    <w:p>
      <w:pPr>
        <w:rPr>
          <w:color w:val="auto"/>
          <w:lang w:val="en-US" w:eastAsia="zh-CN"/>
        </w:rPr>
      </w:pPr>
      <w:r>
        <w:rPr>
          <w:color w:val="auto"/>
          <w:lang w:val="en-US" w:eastAsia="zh-CN"/>
        </w:rPr>
        <w:t>2、对学生实施群体性防治措施（国家规定的计划免疫接种除外）必须经市卫生局、教育局批准，并由市卫生防疫站统一组织实施。</w:t>
      </w:r>
    </w:p>
    <w:p>
      <w:pPr>
        <w:rPr>
          <w:color w:val="auto"/>
          <w:lang w:val="en-US" w:eastAsia="zh-CN"/>
        </w:rPr>
      </w:pPr>
      <w:r>
        <w:rPr>
          <w:color w:val="auto"/>
          <w:lang w:val="en-US" w:eastAsia="zh-CN"/>
        </w:rPr>
        <w:t>3、为杜绝意外发生，学生疾病防治用药统一由</w:t>
      </w:r>
      <w:r>
        <w:rPr>
          <w:rFonts w:hint="eastAsia"/>
          <w:color w:val="auto"/>
          <w:lang w:val="en-US" w:eastAsia="zh-CN"/>
        </w:rPr>
        <w:t>区人民医院、区中医院</w:t>
      </w:r>
      <w:r>
        <w:rPr>
          <w:color w:val="auto"/>
          <w:lang w:val="en-US" w:eastAsia="zh-CN"/>
        </w:rPr>
        <w:t>提供，学校不得擅自接受其它途径药物。</w:t>
      </w:r>
    </w:p>
    <w:p>
      <w:pPr>
        <w:rPr>
          <w:color w:val="auto"/>
          <w:lang w:val="en-US" w:eastAsia="zh-CN"/>
        </w:rPr>
      </w:pPr>
      <w:r>
        <w:rPr>
          <w:color w:val="auto"/>
          <w:lang w:val="en-US" w:eastAsia="zh-CN"/>
        </w:rPr>
        <w:t>4、传染病防治实施预防接种时，预防接种专业人员必须严格执行“一人一针一筒”，加强无菌观念，并确保医疗器械的卫生及操作的规范，学校卫生分管领导及校医有责任对接种全过程进行监督。</w:t>
      </w:r>
    </w:p>
    <w:p>
      <w:pPr>
        <w:rPr>
          <w:color w:val="auto"/>
          <w:lang w:val="en-US" w:eastAsia="zh-CN"/>
        </w:rPr>
      </w:pPr>
      <w:r>
        <w:rPr>
          <w:color w:val="auto"/>
          <w:lang w:val="en-US" w:eastAsia="zh-CN"/>
        </w:rPr>
        <w:t>5、开展学生常见病、传染病群体防治工作，应遵循学校管理的有关规定，妥善安排好预防接种及其他群体防治措施的时间，以维护学校正常的教育教学秩序。</w:t>
      </w:r>
    </w:p>
    <w:p>
      <w:pPr>
        <w:rPr>
          <w:color w:val="auto"/>
          <w:lang w:val="en-US" w:eastAsia="zh-CN"/>
        </w:rPr>
      </w:pPr>
      <w:r>
        <w:rPr>
          <w:color w:val="auto"/>
          <w:lang w:val="en-US" w:eastAsia="zh-CN"/>
        </w:rPr>
        <w:t>6、未经市教育局、卫生局、卫生防疫站批准，任何单位和个人不得擅自组织学生实施群体性防治措施。违者要对当事人予以严肃处理，并追究其单位领导人的责任；造成重后果的要依法追究关人员的法律责任。</w:t>
      </w:r>
    </w:p>
    <w:p>
      <w:pPr>
        <w:widowControl/>
        <w:snapToGrid/>
        <w:spacing w:before="0" w:beforeAutospacing="0" w:after="0" w:afterAutospacing="0" w:line="240" w:lineRule="auto"/>
        <w:ind w:right="-21" w:firstLine="560" w:firstLineChars="200"/>
        <w:jc w:val="left"/>
        <w:textAlignment w:val="baseline"/>
        <w:rPr>
          <w:rStyle w:val="30"/>
          <w:rFonts w:ascii="宋体" w:hAnsi="宋体"/>
          <w:b w:val="0"/>
          <w:i w:val="0"/>
          <w:caps w:val="0"/>
          <w:color w:val="auto"/>
          <w:spacing w:val="0"/>
          <w:w w:val="100"/>
          <w:kern w:val="0"/>
          <w:sz w:val="28"/>
          <w:szCs w:val="28"/>
          <w:lang w:val="en-US" w:eastAsia="zh-CN" w:bidi="ar-SA"/>
        </w:rPr>
      </w:pPr>
      <w:r>
        <w:rPr>
          <w:rStyle w:val="30"/>
          <w:rFonts w:ascii="宋体" w:hAnsi="宋体"/>
          <w:b w:val="0"/>
          <w:i w:val="0"/>
          <w:caps w:val="0"/>
          <w:color w:val="auto"/>
          <w:spacing w:val="0"/>
          <w:w w:val="100"/>
          <w:kern w:val="0"/>
          <w:sz w:val="28"/>
          <w:szCs w:val="28"/>
          <w:lang w:val="en-US" w:eastAsia="zh-CN" w:bidi="ar-SA"/>
        </w:rPr>
        <w:br w:type="page"/>
      </w:r>
    </w:p>
    <w:p>
      <w:pPr>
        <w:pStyle w:val="2"/>
        <w:rPr>
          <w:color w:val="auto"/>
          <w:lang w:val="en-US" w:eastAsia="zh-CN"/>
        </w:rPr>
      </w:pPr>
      <w:bookmarkStart w:id="43" w:name="_Toc3923"/>
      <w:r>
        <w:rPr>
          <w:rFonts w:hint="eastAsia"/>
          <w:color w:val="auto"/>
          <w:lang w:val="en-US" w:eastAsia="zh-CN"/>
        </w:rPr>
        <w:t>九</w:t>
      </w:r>
      <w:r>
        <w:rPr>
          <w:color w:val="auto"/>
          <w:lang w:val="en-US" w:eastAsia="zh-CN"/>
        </w:rPr>
        <w:t>、学校教务方面安全管理制度</w:t>
      </w:r>
      <w:bookmarkEnd w:id="43"/>
    </w:p>
    <w:p>
      <w:pPr>
        <w:pStyle w:val="3"/>
        <w:rPr>
          <w:color w:val="auto"/>
          <w:lang w:val="en-US" w:eastAsia="zh-CN"/>
        </w:rPr>
      </w:pPr>
      <w:bookmarkStart w:id="44" w:name="_Toc23551"/>
      <w:r>
        <w:rPr>
          <w:color w:val="auto"/>
          <w:lang w:val="en-US" w:eastAsia="zh-CN"/>
        </w:rPr>
        <w:t>教室安全管理制度</w:t>
      </w:r>
      <w:bookmarkEnd w:id="44"/>
    </w:p>
    <w:p>
      <w:pPr>
        <w:rPr>
          <w:color w:val="auto"/>
          <w:lang w:val="en-US" w:eastAsia="zh-CN"/>
        </w:rPr>
      </w:pPr>
      <w:r>
        <w:rPr>
          <w:color w:val="auto"/>
          <w:lang w:val="en-US" w:eastAsia="zh-CN"/>
        </w:rPr>
        <w:t>1、教室的门窗必须常年保持完好，任何人不得故意损坏。</w:t>
      </w:r>
    </w:p>
    <w:p>
      <w:pPr>
        <w:rPr>
          <w:color w:val="auto"/>
          <w:lang w:val="en-US" w:eastAsia="zh-CN"/>
        </w:rPr>
      </w:pPr>
      <w:r>
        <w:rPr>
          <w:color w:val="auto"/>
          <w:lang w:val="en-US" w:eastAsia="zh-CN"/>
        </w:rPr>
        <w:t>2、门窗发现损坏，班主任有责任及时报修，同时采取相应的防范措施。</w:t>
      </w:r>
    </w:p>
    <w:p>
      <w:pPr>
        <w:rPr>
          <w:color w:val="auto"/>
          <w:lang w:val="en-US" w:eastAsia="zh-CN"/>
        </w:rPr>
      </w:pPr>
      <w:r>
        <w:rPr>
          <w:color w:val="auto"/>
          <w:lang w:val="en-US" w:eastAsia="zh-CN"/>
        </w:rPr>
        <w:t>3、教室门的钥匙班级应指定专人保管，门窗每天落实值日生随时关锁好。</w:t>
      </w:r>
    </w:p>
    <w:p>
      <w:pPr>
        <w:rPr>
          <w:color w:val="auto"/>
          <w:lang w:val="en-US" w:eastAsia="zh-CN"/>
        </w:rPr>
      </w:pPr>
      <w:r>
        <w:rPr>
          <w:color w:val="auto"/>
          <w:lang w:val="en-US" w:eastAsia="zh-CN"/>
        </w:rPr>
        <w:t>4、学生课桌内除放书籍课本、学习用品外，不准存放其他任何贵重物品</w:t>
      </w:r>
      <w:r>
        <w:rPr>
          <w:rFonts w:hint="eastAsia"/>
          <w:color w:val="auto"/>
          <w:lang w:val="en-US" w:eastAsia="zh-CN"/>
        </w:rPr>
        <w:t>、违禁物品。</w:t>
      </w:r>
      <w:r>
        <w:rPr>
          <w:color w:val="auto"/>
          <w:lang w:val="en-US" w:eastAsia="zh-CN"/>
        </w:rPr>
        <w:t>（如：现金、钱包、首饰、手表、随身听、计算器等）</w:t>
      </w:r>
    </w:p>
    <w:p>
      <w:pPr>
        <w:rPr>
          <w:color w:val="auto"/>
          <w:lang w:val="en-US" w:eastAsia="zh-CN"/>
        </w:rPr>
      </w:pPr>
      <w:r>
        <w:rPr>
          <w:color w:val="auto"/>
          <w:lang w:val="en-US" w:eastAsia="zh-CN"/>
        </w:rPr>
        <w:t>5、学生不准在教室内追逐打闹，随便搬动课桌、椅。</w:t>
      </w:r>
    </w:p>
    <w:p>
      <w:pPr>
        <w:rPr>
          <w:color w:val="auto"/>
          <w:lang w:val="en-US" w:eastAsia="zh-CN"/>
        </w:rPr>
      </w:pPr>
      <w:r>
        <w:rPr>
          <w:color w:val="auto"/>
          <w:lang w:val="en-US" w:eastAsia="zh-CN"/>
        </w:rPr>
        <w:t>6、学生不准在课桌上乱写乱画，更不得用刀具刻划痕迹。</w:t>
      </w:r>
    </w:p>
    <w:p>
      <w:pPr>
        <w:rPr>
          <w:color w:val="auto"/>
          <w:lang w:val="en-US" w:eastAsia="zh-CN"/>
        </w:rPr>
      </w:pPr>
      <w:r>
        <w:rPr>
          <w:color w:val="auto"/>
          <w:lang w:val="en-US" w:eastAsia="zh-CN"/>
        </w:rPr>
        <w:t>7、教室内不准乱拉私接电源、乱设插座、乱充电。</w:t>
      </w:r>
    </w:p>
    <w:p>
      <w:pPr>
        <w:rPr>
          <w:color w:val="auto"/>
          <w:lang w:val="en-US" w:eastAsia="zh-CN"/>
        </w:rPr>
      </w:pPr>
      <w:r>
        <w:rPr>
          <w:color w:val="auto"/>
          <w:lang w:val="en-US" w:eastAsia="zh-CN"/>
        </w:rPr>
        <w:t>8、不准学生在无保护措施情况下擅自登高擦洗户外窗玻璃，防止发生意外事故。</w:t>
      </w:r>
    </w:p>
    <w:p>
      <w:pPr>
        <w:pStyle w:val="3"/>
        <w:rPr>
          <w:color w:val="auto"/>
          <w:lang w:val="en-US" w:eastAsia="zh-CN"/>
        </w:rPr>
      </w:pPr>
      <w:bookmarkStart w:id="45" w:name="_Toc27694"/>
      <w:r>
        <w:rPr>
          <w:color w:val="auto"/>
          <w:lang w:val="en-US" w:eastAsia="zh-CN"/>
        </w:rPr>
        <w:t>实验室安全管理制度</w:t>
      </w:r>
      <w:bookmarkEnd w:id="45"/>
    </w:p>
    <w:p>
      <w:pPr>
        <w:rPr>
          <w:color w:val="auto"/>
          <w:lang w:val="en-US" w:eastAsia="zh-CN"/>
        </w:rPr>
      </w:pPr>
      <w:r>
        <w:rPr>
          <w:color w:val="auto"/>
          <w:lang w:val="en-US" w:eastAsia="zh-CN"/>
        </w:rPr>
        <w:t xml:space="preserve">1、实验室由专人负责实验室设备及人身的安全。 </w:t>
      </w:r>
    </w:p>
    <w:p>
      <w:pPr>
        <w:rPr>
          <w:color w:val="auto"/>
          <w:lang w:val="en-US" w:eastAsia="zh-CN"/>
        </w:rPr>
      </w:pPr>
      <w:r>
        <w:rPr>
          <w:color w:val="auto"/>
          <w:lang w:val="en-US" w:eastAsia="zh-CN"/>
        </w:rPr>
        <w:t>2、加强四防（防火、防盗、防水、防事故）。</w:t>
      </w:r>
    </w:p>
    <w:p>
      <w:pPr>
        <w:rPr>
          <w:color w:val="auto"/>
          <w:lang w:val="en-US" w:eastAsia="zh-CN"/>
        </w:rPr>
      </w:pPr>
      <w:r>
        <w:rPr>
          <w:color w:val="auto"/>
          <w:lang w:val="en-US" w:eastAsia="zh-CN"/>
        </w:rPr>
        <w:t>3、来实验室工作的人员，必须有实验室工作人员在场或经过上机操作培训与考核。</w:t>
      </w:r>
    </w:p>
    <w:p>
      <w:pPr>
        <w:rPr>
          <w:color w:val="auto"/>
          <w:lang w:val="en-US" w:eastAsia="zh-CN"/>
        </w:rPr>
      </w:pPr>
      <w:r>
        <w:rPr>
          <w:color w:val="auto"/>
          <w:lang w:val="en-US" w:eastAsia="zh-CN"/>
        </w:rPr>
        <w:t xml:space="preserve">4、实验前要全面检查安全，实验要有安全措施。若仪器设备在运行中，实验人员不得离开现场。 </w:t>
      </w:r>
    </w:p>
    <w:p>
      <w:pPr>
        <w:rPr>
          <w:color w:val="auto"/>
          <w:lang w:val="en-US" w:eastAsia="zh-CN"/>
        </w:rPr>
      </w:pPr>
      <w:r>
        <w:rPr>
          <w:color w:val="auto"/>
          <w:lang w:val="en-US" w:eastAsia="zh-CN"/>
        </w:rPr>
        <w:t xml:space="preserve">5、易燃、易爆物品必须存放在安全处，严禁带电作业。 </w:t>
      </w:r>
    </w:p>
    <w:p>
      <w:pPr>
        <w:rPr>
          <w:color w:val="auto"/>
          <w:lang w:val="en-US" w:eastAsia="zh-CN"/>
        </w:rPr>
      </w:pPr>
      <w:r>
        <w:rPr>
          <w:color w:val="auto"/>
          <w:lang w:val="en-US" w:eastAsia="zh-CN"/>
        </w:rPr>
        <w:t xml:space="preserve">6、如遇火警，除应立即采取必要的消防措施灭火外，应马上报警（火警电话为 119），并及时向上级报告。火警解除后要注意保护现场。 </w:t>
      </w:r>
    </w:p>
    <w:p>
      <w:pPr>
        <w:rPr>
          <w:color w:val="auto"/>
          <w:lang w:val="en-US" w:eastAsia="zh-CN"/>
        </w:rPr>
      </w:pPr>
      <w:r>
        <w:rPr>
          <w:color w:val="auto"/>
          <w:lang w:val="en-US" w:eastAsia="zh-CN"/>
        </w:rPr>
        <w:t xml:space="preserve">7、如有盗窃和事故发生，立即采取措施，及时处理，不得隐瞒，应及时报告主管和保卫部门，并保护好现场。 </w:t>
      </w:r>
    </w:p>
    <w:p>
      <w:pPr>
        <w:rPr>
          <w:color w:val="auto"/>
          <w:lang w:val="en-US" w:eastAsia="zh-CN"/>
        </w:rPr>
      </w:pPr>
      <w:r>
        <w:rPr>
          <w:color w:val="auto"/>
          <w:lang w:val="en-US" w:eastAsia="zh-CN"/>
        </w:rPr>
        <w:t xml:space="preserve">8、实验工作人员在检测前必须熟悉检测内容、操作步骤及各 类仪器的性能，严格执行操作规程，并作好必要的安全防护。 </w:t>
      </w:r>
    </w:p>
    <w:p>
      <w:pPr>
        <w:rPr>
          <w:color w:val="auto"/>
          <w:lang w:val="en-US" w:eastAsia="zh-CN"/>
        </w:rPr>
      </w:pPr>
      <w:r>
        <w:rPr>
          <w:color w:val="auto"/>
          <w:lang w:val="en-US" w:eastAsia="zh-CN"/>
        </w:rPr>
        <w:t xml:space="preserve">9、进行有毒、有害、有刺激性物质或有腐蚀性物质操作时， 应戴好防护手套、防护镜。 </w:t>
      </w:r>
    </w:p>
    <w:p>
      <w:pPr>
        <w:rPr>
          <w:color w:val="auto"/>
          <w:lang w:val="en-US" w:eastAsia="zh-CN"/>
        </w:rPr>
      </w:pPr>
      <w:r>
        <w:rPr>
          <w:color w:val="auto"/>
          <w:lang w:val="en-US" w:eastAsia="zh-CN"/>
        </w:rPr>
        <w:t xml:space="preserve">10、实验室内使用的空调设备、电热设备等的电源线，必须经常检查有否损坏，移动电气设备，必须先切断电源。电路或用电设备出现故障时，必须先切断电源后，方可进行检查。 </w:t>
      </w:r>
    </w:p>
    <w:p>
      <w:pPr>
        <w:rPr>
          <w:color w:val="auto"/>
          <w:lang w:val="en-US" w:eastAsia="zh-CN"/>
        </w:rPr>
      </w:pPr>
      <w:r>
        <w:rPr>
          <w:color w:val="auto"/>
          <w:lang w:val="en-US" w:eastAsia="zh-CN"/>
        </w:rPr>
        <w:t xml:space="preserve">11、实验室应配有各类灭火器，按保卫部门要求定期检查，实验室人员必须熟悉常用灭火器材的使用。 </w:t>
      </w:r>
    </w:p>
    <w:p>
      <w:pPr>
        <w:rPr>
          <w:color w:val="auto"/>
          <w:lang w:val="en-US" w:eastAsia="zh-CN"/>
        </w:rPr>
      </w:pPr>
      <w:r>
        <w:rPr>
          <w:color w:val="auto"/>
          <w:lang w:val="en-US" w:eastAsia="zh-CN"/>
        </w:rPr>
        <w:t>12、实验室内不准吸烟和吃食物。</w:t>
      </w:r>
    </w:p>
    <w:p>
      <w:pPr>
        <w:rPr>
          <w:color w:val="auto"/>
          <w:lang w:val="en-US" w:eastAsia="zh-CN"/>
        </w:rPr>
      </w:pPr>
      <w:r>
        <w:rPr>
          <w:color w:val="auto"/>
          <w:lang w:val="en-US" w:eastAsia="zh-CN"/>
        </w:rPr>
        <w:t>13、高压气体钢瓶的存放应满足实验环境条件的规定。</w:t>
      </w:r>
    </w:p>
    <w:p>
      <w:pPr>
        <w:rPr>
          <w:color w:val="auto"/>
          <w:lang w:val="en-US" w:eastAsia="zh-CN"/>
        </w:rPr>
      </w:pPr>
      <w:r>
        <w:rPr>
          <w:color w:val="auto"/>
          <w:lang w:val="en-US" w:eastAsia="zh-CN"/>
        </w:rPr>
        <w:t xml:space="preserve">14、下班前，实验室人员必须检查操作的仪器及整个实验室的 门、窗和不用的水、电、气路，并确保关好。 </w:t>
      </w:r>
    </w:p>
    <w:p>
      <w:pPr>
        <w:rPr>
          <w:rStyle w:val="30"/>
          <w:rFonts w:ascii="宋体" w:hAnsi="宋体"/>
          <w:b w:val="0"/>
          <w:i w:val="0"/>
          <w:caps w:val="0"/>
          <w:color w:val="auto"/>
          <w:spacing w:val="0"/>
          <w:w w:val="100"/>
          <w:kern w:val="0"/>
          <w:szCs w:val="28"/>
          <w:lang w:val="en-US" w:eastAsia="zh-CN" w:bidi="ar-SA"/>
        </w:rPr>
      </w:pPr>
      <w:r>
        <w:rPr>
          <w:color w:val="auto"/>
          <w:lang w:val="en-US" w:eastAsia="zh-CN"/>
        </w:rPr>
        <w:t>15、与实验室无关的易燃、易爆物品不得随意带入实验室。</w:t>
      </w:r>
    </w:p>
    <w:p>
      <w:pPr>
        <w:widowControl/>
        <w:snapToGrid/>
        <w:spacing w:before="0" w:beforeAutospacing="0" w:after="0" w:afterAutospacing="0" w:line="240" w:lineRule="auto"/>
        <w:ind w:right="-21" w:firstLine="562" w:firstLineChars="200"/>
        <w:jc w:val="both"/>
        <w:textAlignment w:val="baseline"/>
        <w:rPr>
          <w:rStyle w:val="30"/>
          <w:rFonts w:ascii="宋体" w:hAnsi="宋体"/>
          <w:b/>
          <w:i w:val="0"/>
          <w:caps w:val="0"/>
          <w:color w:val="auto"/>
          <w:spacing w:val="0"/>
          <w:w w:val="100"/>
          <w:kern w:val="0"/>
          <w:sz w:val="28"/>
          <w:szCs w:val="28"/>
          <w:lang w:val="en-US" w:eastAsia="zh-CN" w:bidi="ar-SA"/>
        </w:rPr>
      </w:pPr>
    </w:p>
    <w:p>
      <w:pPr>
        <w:pStyle w:val="3"/>
        <w:rPr>
          <w:color w:val="auto"/>
          <w:lang w:val="en-US" w:eastAsia="zh-CN"/>
        </w:rPr>
      </w:pPr>
      <w:bookmarkStart w:id="46" w:name="_Toc1786"/>
      <w:r>
        <w:rPr>
          <w:color w:val="auto"/>
          <w:lang w:val="en-US" w:eastAsia="zh-CN"/>
        </w:rPr>
        <w:t>微机房安全管理制度</w:t>
      </w:r>
      <w:bookmarkEnd w:id="46"/>
    </w:p>
    <w:p>
      <w:pPr>
        <w:rPr>
          <w:color w:val="auto"/>
          <w:lang w:val="en-US" w:eastAsia="zh-CN"/>
        </w:rPr>
      </w:pPr>
      <w:r>
        <w:rPr>
          <w:color w:val="auto"/>
          <w:lang w:val="en-US" w:eastAsia="zh-CN"/>
        </w:rPr>
        <w:t>1、微机房是学校重点要害部位，管理人员应高度重视安全工作，相关人员安全保卫责任落实。</w:t>
      </w:r>
    </w:p>
    <w:p>
      <w:pPr>
        <w:rPr>
          <w:color w:val="auto"/>
          <w:lang w:val="en-US" w:eastAsia="zh-CN"/>
        </w:rPr>
      </w:pPr>
      <w:r>
        <w:rPr>
          <w:rFonts w:hint="eastAsia"/>
          <w:color w:val="auto"/>
          <w:lang w:val="en-US" w:eastAsia="zh-CN"/>
        </w:rPr>
        <w:t>2</w:t>
      </w:r>
      <w:r>
        <w:rPr>
          <w:color w:val="auto"/>
          <w:lang w:val="en-US" w:eastAsia="zh-CN"/>
        </w:rPr>
        <w:t>、微机房必须安装防盗门窗和报警装置，报警装置须与当地派出所或学校值班室联网，重要软件的存放保险箱。机房应根据实际情况配备适用的灭火器具，微机工作人员熟知使用方法。</w:t>
      </w:r>
    </w:p>
    <w:p>
      <w:pPr>
        <w:rPr>
          <w:color w:val="auto"/>
          <w:lang w:val="en-US" w:eastAsia="zh-CN"/>
        </w:rPr>
      </w:pPr>
      <w:r>
        <w:rPr>
          <w:rFonts w:hint="eastAsia"/>
          <w:color w:val="auto"/>
          <w:lang w:val="en-US" w:eastAsia="zh-CN"/>
        </w:rPr>
        <w:t>3</w:t>
      </w:r>
      <w:r>
        <w:rPr>
          <w:color w:val="auto"/>
          <w:lang w:val="en-US" w:eastAsia="zh-CN"/>
        </w:rPr>
        <w:t>、严格控制进出人员，不准任何人将陌生人带入微机房操作微机。</w:t>
      </w:r>
    </w:p>
    <w:p>
      <w:pPr>
        <w:rPr>
          <w:color w:val="auto"/>
          <w:lang w:val="en-US" w:eastAsia="zh-CN"/>
        </w:rPr>
      </w:pPr>
      <w:r>
        <w:rPr>
          <w:rFonts w:hint="eastAsia"/>
          <w:color w:val="auto"/>
          <w:lang w:val="en-US" w:eastAsia="zh-CN"/>
        </w:rPr>
        <w:t>4</w:t>
      </w:r>
      <w:r>
        <w:rPr>
          <w:color w:val="auto"/>
          <w:lang w:val="en-US" w:eastAsia="zh-CN"/>
        </w:rPr>
        <w:t>、门窗要定期检查，严禁登录黄色网站，未经管理人员同意不准私带软盘上机。</w:t>
      </w:r>
    </w:p>
    <w:p>
      <w:pPr>
        <w:rPr>
          <w:color w:val="auto"/>
          <w:lang w:val="en-US" w:eastAsia="zh-CN"/>
        </w:rPr>
      </w:pPr>
      <w:r>
        <w:rPr>
          <w:rFonts w:hint="eastAsia"/>
          <w:color w:val="auto"/>
          <w:lang w:val="en-US" w:eastAsia="zh-CN"/>
        </w:rPr>
        <w:t>5</w:t>
      </w:r>
      <w:r>
        <w:rPr>
          <w:color w:val="auto"/>
          <w:lang w:val="en-US" w:eastAsia="zh-CN"/>
        </w:rPr>
        <w:t>、严禁火种进入微机房，不准在机房内吸烟。</w:t>
      </w:r>
    </w:p>
    <w:p>
      <w:pPr>
        <w:rPr>
          <w:color w:val="auto"/>
          <w:lang w:val="en-US" w:eastAsia="zh-CN"/>
        </w:rPr>
      </w:pPr>
      <w:r>
        <w:rPr>
          <w:rFonts w:hint="eastAsia"/>
          <w:color w:val="auto"/>
          <w:lang w:val="en-US" w:eastAsia="zh-CN"/>
        </w:rPr>
        <w:t>6</w:t>
      </w:r>
      <w:r>
        <w:rPr>
          <w:color w:val="auto"/>
          <w:lang w:val="en-US" w:eastAsia="zh-CN"/>
        </w:rPr>
        <w:t>、学生使用微机，必须服从老师的指挥，按程序操作。注意爱护公物，防止人为损坏。</w:t>
      </w:r>
    </w:p>
    <w:p>
      <w:pPr>
        <w:rPr>
          <w:color w:val="auto"/>
          <w:lang w:val="en-US" w:eastAsia="zh-CN"/>
        </w:rPr>
      </w:pPr>
      <w:r>
        <w:rPr>
          <w:rFonts w:hint="eastAsia"/>
          <w:color w:val="auto"/>
          <w:lang w:val="en-US" w:eastAsia="zh-CN"/>
        </w:rPr>
        <w:t>7</w:t>
      </w:r>
      <w:r>
        <w:rPr>
          <w:color w:val="auto"/>
          <w:lang w:val="en-US" w:eastAsia="zh-CN"/>
        </w:rPr>
        <w:t>、现有的报警设施应经常检查，下班、节假日要及时接通报警设施电源，发现失灵，及时报修。</w:t>
      </w:r>
    </w:p>
    <w:p>
      <w:pPr>
        <w:rPr>
          <w:color w:val="auto"/>
          <w:lang w:val="en-US" w:eastAsia="zh-CN"/>
        </w:rPr>
      </w:pPr>
      <w:r>
        <w:rPr>
          <w:color w:val="auto"/>
          <w:lang w:val="en-US" w:eastAsia="zh-CN"/>
        </w:rPr>
        <w:t>8、发现微机使用电源损坏，要及时报修，以防造成更大的损失。</w:t>
      </w:r>
    </w:p>
    <w:p>
      <w:pPr>
        <w:rPr>
          <w:color w:val="auto"/>
          <w:lang w:val="en-US" w:eastAsia="zh-CN"/>
        </w:rPr>
      </w:pPr>
    </w:p>
    <w:p>
      <w:pPr>
        <w:pStyle w:val="3"/>
        <w:rPr>
          <w:color w:val="auto"/>
          <w:lang w:val="en-US" w:eastAsia="zh-CN"/>
        </w:rPr>
      </w:pPr>
      <w:bookmarkStart w:id="47" w:name="_Toc2750"/>
      <w:r>
        <w:rPr>
          <w:color w:val="auto"/>
          <w:lang w:val="en-US" w:eastAsia="zh-CN"/>
        </w:rPr>
        <w:t>办公微机安全管理制度</w:t>
      </w:r>
      <w:bookmarkEnd w:id="47"/>
    </w:p>
    <w:p>
      <w:pPr>
        <w:rPr>
          <w:color w:val="auto"/>
          <w:lang w:val="en-US" w:eastAsia="zh-CN"/>
        </w:rPr>
      </w:pPr>
      <w:r>
        <w:rPr>
          <w:color w:val="auto"/>
          <w:lang w:val="en-US" w:eastAsia="zh-CN"/>
        </w:rPr>
        <w:t>1、各科室教学公用微机为本科室人员使用，未经管理人员许可，其他人员不得擅自动用。</w:t>
      </w:r>
    </w:p>
    <w:p>
      <w:pPr>
        <w:rPr>
          <w:color w:val="auto"/>
          <w:lang w:val="en-US" w:eastAsia="zh-CN"/>
        </w:rPr>
      </w:pPr>
      <w:r>
        <w:rPr>
          <w:rFonts w:hint="eastAsia"/>
          <w:color w:val="auto"/>
          <w:lang w:val="en-US" w:eastAsia="zh-CN"/>
        </w:rPr>
        <w:t>2</w:t>
      </w:r>
      <w:r>
        <w:rPr>
          <w:color w:val="auto"/>
          <w:lang w:val="en-US" w:eastAsia="zh-CN"/>
        </w:rPr>
        <w:t>、任何人不准在教学、办公用微机上玩游戏、聊天、炒股</w:t>
      </w:r>
      <w:r>
        <w:rPr>
          <w:rFonts w:hint="eastAsia"/>
          <w:color w:val="auto"/>
          <w:lang w:val="en-US" w:eastAsia="zh-CN"/>
        </w:rPr>
        <w:t>、挖矿</w:t>
      </w:r>
      <w:r>
        <w:rPr>
          <w:color w:val="auto"/>
          <w:lang w:val="en-US" w:eastAsia="zh-CN"/>
        </w:rPr>
        <w:t>和登录黄色网站。</w:t>
      </w:r>
    </w:p>
    <w:p>
      <w:pPr>
        <w:rPr>
          <w:color w:val="auto"/>
          <w:lang w:val="en-US" w:eastAsia="zh-CN"/>
        </w:rPr>
      </w:pPr>
      <w:r>
        <w:rPr>
          <w:rFonts w:hint="eastAsia"/>
          <w:color w:val="auto"/>
          <w:lang w:val="en-US" w:eastAsia="zh-CN"/>
        </w:rPr>
        <w:t>3</w:t>
      </w:r>
      <w:r>
        <w:rPr>
          <w:color w:val="auto"/>
          <w:lang w:val="en-US" w:eastAsia="zh-CN"/>
        </w:rPr>
        <w:t>、禁止在计算机网络上发表违法或有害国家的议论。</w:t>
      </w:r>
    </w:p>
    <w:p>
      <w:pPr>
        <w:rPr>
          <w:color w:val="auto"/>
          <w:lang w:val="en-US" w:eastAsia="zh-CN"/>
        </w:rPr>
      </w:pPr>
      <w:r>
        <w:rPr>
          <w:rFonts w:hint="eastAsia"/>
          <w:color w:val="auto"/>
          <w:lang w:val="en-US" w:eastAsia="zh-CN"/>
        </w:rPr>
        <w:t>4</w:t>
      </w:r>
      <w:r>
        <w:rPr>
          <w:color w:val="auto"/>
          <w:lang w:val="en-US" w:eastAsia="zh-CN"/>
        </w:rPr>
        <w:t>、做好各微机室防范工作，门窗要有防盗设施并及时关锁。</w:t>
      </w:r>
    </w:p>
    <w:p>
      <w:pPr>
        <w:rPr>
          <w:color w:val="auto"/>
          <w:lang w:val="en-US" w:eastAsia="zh-CN"/>
        </w:rPr>
      </w:pPr>
      <w:r>
        <w:rPr>
          <w:rFonts w:hint="eastAsia"/>
          <w:color w:val="auto"/>
          <w:lang w:val="en-US" w:eastAsia="zh-CN"/>
        </w:rPr>
        <w:t>5</w:t>
      </w:r>
      <w:r>
        <w:rPr>
          <w:color w:val="auto"/>
          <w:lang w:val="en-US" w:eastAsia="zh-CN"/>
        </w:rPr>
        <w:t>、微机室不准吸烟，更不得使用明火。操作人员离开微机注意及时切断电源。</w:t>
      </w:r>
    </w:p>
    <w:p>
      <w:pPr>
        <w:pStyle w:val="3"/>
        <w:rPr>
          <w:color w:val="auto"/>
          <w:lang w:val="en-US" w:eastAsia="zh-CN"/>
        </w:rPr>
      </w:pPr>
      <w:bookmarkStart w:id="48" w:name="_Toc8297"/>
      <w:r>
        <w:rPr>
          <w:color w:val="auto"/>
          <w:lang w:val="en-US" w:eastAsia="zh-CN"/>
        </w:rPr>
        <w:t>危险品安全管理制度</w:t>
      </w:r>
      <w:bookmarkEnd w:id="48"/>
    </w:p>
    <w:p>
      <w:pPr>
        <w:rPr>
          <w:color w:val="auto"/>
          <w:lang w:val="en-US" w:eastAsia="zh-CN"/>
        </w:rPr>
      </w:pPr>
      <w:r>
        <w:rPr>
          <w:color w:val="auto"/>
          <w:lang w:val="en-US" w:eastAsia="zh-CN"/>
        </w:rPr>
        <w:t>1、严格采购审批制度，未经单位主管批准，任何部门、个人不得擅自购买剧毒、易燃、易爆物品。</w:t>
      </w:r>
    </w:p>
    <w:p>
      <w:pPr>
        <w:rPr>
          <w:color w:val="auto"/>
          <w:lang w:val="en-US" w:eastAsia="zh-CN"/>
        </w:rPr>
      </w:pPr>
      <w:r>
        <w:rPr>
          <w:color w:val="auto"/>
          <w:lang w:val="en-US" w:eastAsia="zh-CN"/>
        </w:rPr>
        <w:t>2、严格进出库登记制度，并有专人、专箱（橱）保存，实行两人同时加锁开、关的制度。</w:t>
      </w:r>
    </w:p>
    <w:p>
      <w:pPr>
        <w:rPr>
          <w:color w:val="auto"/>
          <w:lang w:val="en-US" w:eastAsia="zh-CN"/>
        </w:rPr>
      </w:pPr>
      <w:r>
        <w:rPr>
          <w:color w:val="auto"/>
          <w:lang w:val="en-US" w:eastAsia="zh-CN"/>
        </w:rPr>
        <w:t>3、领用危险品须经部门负责人批准，实验多余的应及时退还给保管人员入库。</w:t>
      </w:r>
    </w:p>
    <w:p>
      <w:pPr>
        <w:rPr>
          <w:color w:val="auto"/>
          <w:lang w:val="en-US" w:eastAsia="zh-CN"/>
        </w:rPr>
      </w:pPr>
      <w:r>
        <w:rPr>
          <w:color w:val="auto"/>
          <w:lang w:val="en-US" w:eastAsia="zh-CN"/>
        </w:rPr>
        <w:t>4、使用危险品时要按规范操作使用，学生必须在指导老师指导下进行实验实习。</w:t>
      </w:r>
    </w:p>
    <w:p>
      <w:pPr>
        <w:rPr>
          <w:color w:val="auto"/>
          <w:lang w:val="en-US" w:eastAsia="zh-CN"/>
        </w:rPr>
      </w:pPr>
      <w:r>
        <w:rPr>
          <w:color w:val="auto"/>
          <w:lang w:val="en-US" w:eastAsia="zh-CN"/>
        </w:rPr>
        <w:t>5、任何个人不准私自收藏、保存危险品，违者由此发生的事故则负全部经济、法律责任。</w:t>
      </w:r>
    </w:p>
    <w:p>
      <w:pPr>
        <w:pStyle w:val="3"/>
        <w:rPr>
          <w:color w:val="auto"/>
          <w:lang w:val="en-US" w:eastAsia="zh-CN"/>
        </w:rPr>
      </w:pPr>
      <w:bookmarkStart w:id="49" w:name="_Toc25652"/>
      <w:r>
        <w:rPr>
          <w:color w:val="auto"/>
          <w:lang w:val="en-US" w:eastAsia="zh-CN"/>
        </w:rPr>
        <w:t>美术室管理制度</w:t>
      </w:r>
      <w:bookmarkEnd w:id="49"/>
    </w:p>
    <w:p>
      <w:pPr>
        <w:rPr>
          <w:color w:val="auto"/>
          <w:lang w:val="en-US" w:eastAsia="zh-CN"/>
        </w:rPr>
      </w:pPr>
      <w:r>
        <w:rPr>
          <w:color w:val="auto"/>
          <w:lang w:val="en-US" w:eastAsia="zh-CN"/>
        </w:rPr>
        <w:t>一、学生上美术课必须自备绘画工具，进入美术室，并按指定位置就座。下课后必须自觉收拾好工具和画板。</w:t>
      </w:r>
    </w:p>
    <w:p>
      <w:pPr>
        <w:rPr>
          <w:color w:val="auto"/>
          <w:lang w:val="en-US" w:eastAsia="zh-CN"/>
        </w:rPr>
      </w:pPr>
      <w:r>
        <w:rPr>
          <w:color w:val="auto"/>
          <w:lang w:val="en-US" w:eastAsia="zh-CN"/>
        </w:rPr>
        <w:t>二、爱护室内的一切设施，不得随意移动室内物品，不准弄坏美术雕塑，不准在室内乱涂乱画。室内公物如有损坏，须照价赔偿。</w:t>
      </w:r>
    </w:p>
    <w:p>
      <w:pPr>
        <w:rPr>
          <w:color w:val="auto"/>
          <w:lang w:val="en-US" w:eastAsia="zh-CN"/>
        </w:rPr>
      </w:pPr>
      <w:r>
        <w:rPr>
          <w:color w:val="auto"/>
          <w:lang w:val="en-US" w:eastAsia="zh-CN"/>
        </w:rPr>
        <w:t>三、维护室内清洁卫生，室内禁止随地吐痰，禁止乱抛纸屑和杂物。美术室内外卫生由包干班级负责，每天打扫一次。</w:t>
      </w:r>
    </w:p>
    <w:p>
      <w:pPr>
        <w:rPr>
          <w:color w:val="auto"/>
          <w:lang w:val="en-US" w:eastAsia="zh-CN"/>
        </w:rPr>
      </w:pPr>
      <w:r>
        <w:rPr>
          <w:color w:val="auto"/>
          <w:lang w:val="en-US" w:eastAsia="zh-CN"/>
        </w:rPr>
        <w:t>四、注意安全，不准随意摆弄室内电源、电线、插头，以防发生意外事故。</w:t>
      </w:r>
    </w:p>
    <w:p>
      <w:pPr>
        <w:rPr>
          <w:color w:val="auto"/>
          <w:lang w:val="en-US" w:eastAsia="zh-CN"/>
        </w:rPr>
      </w:pPr>
      <w:r>
        <w:rPr>
          <w:color w:val="auto"/>
          <w:lang w:val="en-US" w:eastAsia="zh-CN"/>
        </w:rPr>
        <w:t>五、做好美术室的保卫工作，每天美术教师下班前须检查门窗的关锁情况，不得失职。</w:t>
      </w:r>
    </w:p>
    <w:p>
      <w:pPr>
        <w:widowControl/>
        <w:snapToGrid/>
        <w:spacing w:before="0" w:beforeAutospacing="0" w:after="0" w:afterAutospacing="0" w:line="240" w:lineRule="auto"/>
        <w:ind w:right="-21" w:firstLine="560" w:firstLineChars="200"/>
        <w:jc w:val="center"/>
        <w:textAlignment w:val="baseline"/>
        <w:rPr>
          <w:rStyle w:val="30"/>
          <w:rFonts w:ascii="宋体" w:hAnsi="宋体"/>
          <w:b w:val="0"/>
          <w:i w:val="0"/>
          <w:caps w:val="0"/>
          <w:color w:val="auto"/>
          <w:spacing w:val="0"/>
          <w:w w:val="100"/>
          <w:kern w:val="0"/>
          <w:sz w:val="28"/>
          <w:szCs w:val="28"/>
          <w:lang w:val="en-US" w:eastAsia="zh-CN" w:bidi="ar-SA"/>
        </w:rPr>
      </w:pPr>
    </w:p>
    <w:p>
      <w:pPr>
        <w:pStyle w:val="3"/>
        <w:rPr>
          <w:color w:val="auto"/>
          <w:lang w:val="en-US" w:eastAsia="zh-CN"/>
        </w:rPr>
      </w:pPr>
      <w:bookmarkStart w:id="50" w:name="_Toc4955"/>
      <w:r>
        <w:rPr>
          <w:color w:val="auto"/>
          <w:lang w:val="en-US" w:eastAsia="zh-CN"/>
        </w:rPr>
        <w:t>音乐室管理制度</w:t>
      </w:r>
      <w:bookmarkEnd w:id="50"/>
    </w:p>
    <w:p>
      <w:pPr>
        <w:rPr>
          <w:color w:val="auto"/>
          <w:lang w:val="en-US" w:eastAsia="zh-CN"/>
        </w:rPr>
      </w:pPr>
      <w:r>
        <w:rPr>
          <w:color w:val="auto"/>
          <w:lang w:val="en-US" w:eastAsia="zh-CN"/>
        </w:rPr>
        <w:t>一、学生上音乐课必须排队进入音乐室，并按指定位置就座。</w:t>
      </w:r>
    </w:p>
    <w:p>
      <w:pPr>
        <w:rPr>
          <w:color w:val="auto"/>
          <w:lang w:val="en-US" w:eastAsia="zh-CN"/>
        </w:rPr>
      </w:pPr>
      <w:r>
        <w:rPr>
          <w:color w:val="auto"/>
          <w:lang w:val="en-US" w:eastAsia="zh-CN"/>
        </w:rPr>
        <w:t>二、爱护室内的一切设施，不得随意移动室内物品，不准备乱弄乐器设备，不准在桌凳上乱涂乱画。室内公物若有损坏，须照价赔偿。</w:t>
      </w:r>
    </w:p>
    <w:p>
      <w:pPr>
        <w:rPr>
          <w:color w:val="auto"/>
          <w:lang w:val="en-US" w:eastAsia="zh-CN"/>
        </w:rPr>
      </w:pPr>
      <w:r>
        <w:rPr>
          <w:color w:val="auto"/>
          <w:lang w:val="en-US" w:eastAsia="zh-CN"/>
        </w:rPr>
        <w:t>三、维护室内清洁卫生，室内禁止随地吐痰，禁止乱抛纸屑和杂物。音乐室内外卫生由包干班级负责，每天打扫一次。</w:t>
      </w:r>
    </w:p>
    <w:p>
      <w:pPr>
        <w:rPr>
          <w:color w:val="auto"/>
          <w:lang w:val="en-US" w:eastAsia="zh-CN"/>
        </w:rPr>
      </w:pPr>
      <w:r>
        <w:rPr>
          <w:color w:val="auto"/>
          <w:lang w:val="en-US" w:eastAsia="zh-CN"/>
        </w:rPr>
        <w:t>四、注意安全，不准随意摆弄室内电源、电线、插头，以防发生意外事故。</w:t>
      </w:r>
    </w:p>
    <w:p>
      <w:pPr>
        <w:rPr>
          <w:color w:val="auto"/>
          <w:lang w:val="en-US" w:eastAsia="zh-CN"/>
        </w:rPr>
      </w:pPr>
      <w:r>
        <w:rPr>
          <w:color w:val="auto"/>
          <w:lang w:val="en-US" w:eastAsia="zh-CN"/>
        </w:rPr>
        <w:t>五、做好音乐室的保卫工作，每天音乐教师下班前必须检查门窗的关锁情况，不得失职。</w:t>
      </w:r>
    </w:p>
    <w:p>
      <w:pPr>
        <w:widowControl/>
        <w:snapToGrid/>
        <w:spacing w:before="0" w:beforeAutospacing="0" w:after="0" w:afterAutospacing="0" w:line="240" w:lineRule="auto"/>
        <w:ind w:right="-21" w:firstLine="560" w:firstLineChars="200"/>
        <w:jc w:val="center"/>
        <w:textAlignment w:val="baseline"/>
        <w:rPr>
          <w:rStyle w:val="30"/>
          <w:rFonts w:ascii="宋体" w:hAnsi="宋体"/>
          <w:b w:val="0"/>
          <w:i w:val="0"/>
          <w:caps w:val="0"/>
          <w:color w:val="auto"/>
          <w:spacing w:val="0"/>
          <w:w w:val="100"/>
          <w:kern w:val="0"/>
          <w:sz w:val="28"/>
          <w:szCs w:val="28"/>
          <w:lang w:val="en-US" w:eastAsia="zh-CN" w:bidi="ar-SA"/>
        </w:rPr>
      </w:pPr>
    </w:p>
    <w:p>
      <w:pPr>
        <w:pStyle w:val="3"/>
        <w:rPr>
          <w:color w:val="auto"/>
          <w:lang w:val="en-US" w:eastAsia="zh-CN"/>
        </w:rPr>
      </w:pPr>
      <w:bookmarkStart w:id="51" w:name="_Toc15233"/>
      <w:r>
        <w:rPr>
          <w:color w:val="auto"/>
          <w:lang w:val="en-US" w:eastAsia="zh-CN"/>
        </w:rPr>
        <w:t>图书室安全管理制度</w:t>
      </w:r>
      <w:bookmarkEnd w:id="51"/>
    </w:p>
    <w:p>
      <w:pPr>
        <w:rPr>
          <w:color w:val="auto"/>
          <w:lang w:val="en-US" w:eastAsia="zh-CN"/>
        </w:rPr>
      </w:pPr>
      <w:r>
        <w:rPr>
          <w:color w:val="auto"/>
          <w:lang w:val="en-US" w:eastAsia="zh-CN"/>
        </w:rPr>
        <w:t>1、图书、资料严格编目、登记制度，借出收回账册齐全，不定期检查防盗、防湿、防霉、防鼠害、防虫害、防火等设施是否完好。</w:t>
      </w:r>
    </w:p>
    <w:p>
      <w:pPr>
        <w:rPr>
          <w:color w:val="auto"/>
          <w:lang w:val="en-US" w:eastAsia="zh-CN"/>
        </w:rPr>
      </w:pPr>
      <w:r>
        <w:rPr>
          <w:color w:val="auto"/>
          <w:lang w:val="en-US" w:eastAsia="zh-CN"/>
        </w:rPr>
        <w:t>2、图书、资料分等级存放，特别贵重书刊的借阅实行校长特批制度，贵重书刊要有专人、专橱收藏，保管人应定期核查。</w:t>
      </w:r>
    </w:p>
    <w:p>
      <w:pPr>
        <w:rPr>
          <w:color w:val="auto"/>
          <w:lang w:val="en-US" w:eastAsia="zh-CN"/>
        </w:rPr>
      </w:pPr>
      <w:r>
        <w:rPr>
          <w:color w:val="auto"/>
          <w:lang w:val="en-US" w:eastAsia="zh-CN"/>
        </w:rPr>
        <w:t>3、门窗要有防盗设施，离开工作岗位，应随手关好门窗，防止书刊被窃。</w:t>
      </w:r>
    </w:p>
    <w:p>
      <w:pPr>
        <w:rPr>
          <w:color w:val="auto"/>
          <w:lang w:val="en-US" w:eastAsia="zh-CN"/>
        </w:rPr>
      </w:pPr>
      <w:r>
        <w:rPr>
          <w:color w:val="auto"/>
          <w:lang w:val="en-US" w:eastAsia="zh-CN"/>
        </w:rPr>
        <w:t>4、严禁将火种带入图书、资料室，内部消防器材应摆放明显位置，便于救急使用，平时注意检查，保持性能良好。</w:t>
      </w:r>
    </w:p>
    <w:p>
      <w:pPr>
        <w:rPr>
          <w:color w:val="auto"/>
          <w:lang w:val="en-US" w:eastAsia="zh-CN"/>
        </w:rPr>
      </w:pPr>
      <w:r>
        <w:rPr>
          <w:color w:val="auto"/>
          <w:lang w:val="en-US" w:eastAsia="zh-CN"/>
        </w:rPr>
        <w:t>5、节日、寒暑假期间应切断内部电源，实行封闭式管理。</w:t>
      </w:r>
    </w:p>
    <w:p>
      <w:pPr>
        <w:rPr>
          <w:color w:val="auto"/>
          <w:lang w:val="en-US" w:eastAsia="zh-CN"/>
        </w:rPr>
      </w:pPr>
      <w:r>
        <w:rPr>
          <w:color w:val="auto"/>
          <w:lang w:val="en-US" w:eastAsia="zh-CN"/>
        </w:rPr>
        <w:t>6、对现有报警器材定期检查，发现报警失灵应及时报修。</w:t>
      </w:r>
    </w:p>
    <w:p>
      <w:pPr>
        <w:rPr>
          <w:color w:val="auto"/>
          <w:lang w:val="en-US" w:eastAsia="zh-CN"/>
        </w:rPr>
      </w:pPr>
      <w:r>
        <w:rPr>
          <w:color w:val="auto"/>
          <w:lang w:val="en-US" w:eastAsia="zh-CN"/>
        </w:rPr>
        <w:t>7、电子阅览室是电子设备重地，为维护网络安全，上机者不准私自装卸、删除随机软件。不准自带设备入内连机操作，严禁烟火，不准吸烟，不得存放易燃、易爆及放射性物品；严禁在可燃物上使用电热器具，电器易发热部位必须做好隔热处理。室内电器设备及线路安装必须符合安全要求。工作人员应都会使用消防器材。下班前认真清查、关闭各终端机，关好门窗，确认安全后方可离开。</w:t>
      </w:r>
    </w:p>
    <w:p>
      <w:pPr>
        <w:pStyle w:val="3"/>
        <w:rPr>
          <w:color w:val="auto"/>
          <w:lang w:val="en-US" w:eastAsia="zh-CN"/>
        </w:rPr>
      </w:pPr>
      <w:bookmarkStart w:id="52" w:name="_Toc29363"/>
      <w:r>
        <w:rPr>
          <w:color w:val="auto"/>
          <w:lang w:val="en-US" w:eastAsia="zh-CN"/>
        </w:rPr>
        <w:t>多媒体教室安全管理制度</w:t>
      </w:r>
      <w:bookmarkEnd w:id="52"/>
    </w:p>
    <w:p>
      <w:pPr>
        <w:rPr>
          <w:color w:val="auto"/>
          <w:lang w:val="en-US" w:eastAsia="zh-CN"/>
        </w:rPr>
      </w:pPr>
      <w:r>
        <w:rPr>
          <w:color w:val="auto"/>
          <w:lang w:val="en-US" w:eastAsia="zh-CN"/>
        </w:rPr>
        <w:t>1、多媒体教室列入学校安全要害部位，必须安装防盗门窗和报警装置，报警装置须与当地派出所或学校值班室联网，</w:t>
      </w:r>
    </w:p>
    <w:p>
      <w:pPr>
        <w:rPr>
          <w:color w:val="auto"/>
          <w:lang w:val="en-US" w:eastAsia="zh-CN"/>
        </w:rPr>
      </w:pPr>
      <w:r>
        <w:rPr>
          <w:color w:val="auto"/>
          <w:lang w:val="en-US" w:eastAsia="zh-CN"/>
        </w:rPr>
        <w:t>2、专人管理，计划安排使用，未经领导批准，闲人不得入内。</w:t>
      </w:r>
    </w:p>
    <w:p>
      <w:pPr>
        <w:rPr>
          <w:color w:val="auto"/>
          <w:lang w:val="en-US" w:eastAsia="zh-CN"/>
        </w:rPr>
      </w:pPr>
      <w:r>
        <w:rPr>
          <w:color w:val="auto"/>
          <w:lang w:val="en-US" w:eastAsia="zh-CN"/>
        </w:rPr>
        <w:t>3、使用微机应实行登记制度，购入硬、软件严格审批制度、专人负责审查、登记、保存、账册齐全；不得将黄色、有害、国家查禁等不健康的信息输入教学多媒体内。</w:t>
      </w:r>
    </w:p>
    <w:p>
      <w:pPr>
        <w:rPr>
          <w:color w:val="auto"/>
          <w:lang w:val="en-US" w:eastAsia="zh-CN"/>
        </w:rPr>
      </w:pPr>
      <w:r>
        <w:rPr>
          <w:color w:val="auto"/>
          <w:lang w:val="en-US" w:eastAsia="zh-CN"/>
        </w:rPr>
        <w:t>4、多媒体教室微机价值贵重，使用人员必须严格按操作规程操作，学生应服从老师或辅导人员的指挥。</w:t>
      </w:r>
    </w:p>
    <w:p>
      <w:pPr>
        <w:rPr>
          <w:color w:val="auto"/>
          <w:lang w:val="en-US" w:eastAsia="zh-CN"/>
        </w:rPr>
      </w:pPr>
      <w:r>
        <w:rPr>
          <w:color w:val="auto"/>
          <w:lang w:val="en-US" w:eastAsia="zh-CN"/>
        </w:rPr>
        <w:t>5、人离教室要随手关窗锁门，并注意切断电源，做好安全防范工作。</w:t>
      </w:r>
    </w:p>
    <w:p>
      <w:pPr>
        <w:rPr>
          <w:color w:val="auto"/>
          <w:lang w:val="en-US" w:eastAsia="zh-CN"/>
        </w:rPr>
      </w:pPr>
      <w:r>
        <w:rPr>
          <w:color w:val="auto"/>
          <w:lang w:val="en-US" w:eastAsia="zh-CN"/>
        </w:rPr>
        <w:t>6、禁止火种带入室内，做好消防安全工作。</w:t>
      </w:r>
    </w:p>
    <w:p>
      <w:pPr>
        <w:pStyle w:val="22"/>
        <w:keepLines/>
        <w:widowControl/>
        <w:snapToGrid/>
        <w:spacing w:before="0" w:beforeAutospacing="0" w:after="0" w:afterAutospacing="0" w:line="240" w:lineRule="auto"/>
        <w:jc w:val="center"/>
        <w:textAlignment w:val="baseline"/>
        <w:rPr>
          <w:rStyle w:val="30"/>
          <w:rFonts w:ascii="Arial" w:hAnsi="Arial" w:eastAsia="黑体" w:cs="Times New Roman"/>
          <w:b/>
          <w:bCs/>
          <w:i w:val="0"/>
          <w:caps w:val="0"/>
          <w:color w:val="auto"/>
          <w:spacing w:val="0"/>
          <w:w w:val="100"/>
          <w:kern w:val="0"/>
          <w:sz w:val="32"/>
          <w:szCs w:val="32"/>
          <w:lang w:val="en-US" w:eastAsia="zh-CN" w:bidi="ar-SA"/>
        </w:rPr>
      </w:pPr>
    </w:p>
    <w:p>
      <w:pPr>
        <w:pStyle w:val="3"/>
        <w:rPr>
          <w:color w:val="auto"/>
          <w:lang w:val="en-US" w:eastAsia="zh-CN"/>
        </w:rPr>
      </w:pPr>
      <w:bookmarkStart w:id="53" w:name="_Toc3296"/>
      <w:r>
        <w:rPr>
          <w:color w:val="auto"/>
          <w:lang w:val="en-US" w:eastAsia="zh-CN"/>
        </w:rPr>
        <w:t>文印、打字室安全管理制度</w:t>
      </w:r>
      <w:bookmarkEnd w:id="53"/>
    </w:p>
    <w:p>
      <w:pPr>
        <w:rPr>
          <w:color w:val="auto"/>
          <w:lang w:val="en-US" w:eastAsia="zh-CN"/>
        </w:rPr>
      </w:pPr>
      <w:r>
        <w:rPr>
          <w:color w:val="auto"/>
          <w:lang w:val="en-US" w:eastAsia="zh-CN"/>
        </w:rPr>
        <w:t>1、注意文件保密，打印的文件、试卷不得让无关人员随便翻阅，防止泄密。</w:t>
      </w:r>
    </w:p>
    <w:p>
      <w:pPr>
        <w:rPr>
          <w:color w:val="auto"/>
          <w:lang w:val="en-US" w:eastAsia="zh-CN"/>
        </w:rPr>
      </w:pPr>
      <w:r>
        <w:rPr>
          <w:color w:val="auto"/>
          <w:lang w:val="en-US" w:eastAsia="zh-CN"/>
        </w:rPr>
        <w:t>2、非本室工作人员不准逗留室内。</w:t>
      </w:r>
    </w:p>
    <w:p>
      <w:pPr>
        <w:rPr>
          <w:color w:val="auto"/>
          <w:lang w:val="en-US" w:eastAsia="zh-CN"/>
        </w:rPr>
      </w:pPr>
      <w:r>
        <w:rPr>
          <w:color w:val="auto"/>
          <w:lang w:val="en-US" w:eastAsia="zh-CN"/>
        </w:rPr>
        <w:t>3、禁止将任何火种带入室内，严禁吸烟。</w:t>
      </w:r>
    </w:p>
    <w:p>
      <w:pPr>
        <w:rPr>
          <w:color w:val="auto"/>
          <w:lang w:val="en-US" w:eastAsia="zh-CN"/>
        </w:rPr>
      </w:pPr>
      <w:r>
        <w:rPr>
          <w:color w:val="auto"/>
          <w:lang w:val="en-US" w:eastAsia="zh-CN"/>
        </w:rPr>
        <w:t>4、打字、文印人员必须保守秘密，不得将未公开的文件、试卷内容传播给他人。</w:t>
      </w:r>
    </w:p>
    <w:p>
      <w:pPr>
        <w:pStyle w:val="3"/>
        <w:rPr>
          <w:color w:val="auto"/>
          <w:lang w:val="en-US" w:eastAsia="zh-CN"/>
        </w:rPr>
      </w:pPr>
      <w:bookmarkStart w:id="54" w:name="_Toc21244"/>
      <w:r>
        <w:rPr>
          <w:color w:val="auto"/>
          <w:lang w:val="en-US" w:eastAsia="zh-CN"/>
        </w:rPr>
        <w:t>广播总控室安全管理制度</w:t>
      </w:r>
      <w:bookmarkEnd w:id="54"/>
    </w:p>
    <w:p>
      <w:pPr>
        <w:rPr>
          <w:color w:val="auto"/>
          <w:lang w:val="en-US" w:eastAsia="zh-CN"/>
        </w:rPr>
      </w:pPr>
      <w:r>
        <w:rPr>
          <w:color w:val="auto"/>
          <w:lang w:val="en-US" w:eastAsia="zh-CN"/>
        </w:rPr>
        <w:t>1、广播总控室是学校的重要宣传基地，为学校教学、宣传教育工作服务。转播、直播自制节目必须事先订立计划，经学校有关部门批准。</w:t>
      </w:r>
    </w:p>
    <w:p>
      <w:pPr>
        <w:rPr>
          <w:color w:val="auto"/>
          <w:lang w:val="en-US" w:eastAsia="zh-CN"/>
        </w:rPr>
      </w:pPr>
      <w:r>
        <w:rPr>
          <w:color w:val="auto"/>
          <w:lang w:val="en-US" w:eastAsia="zh-CN"/>
        </w:rPr>
        <w:t>2、宣传、教育内容要讲政治、讲文明，要和党中央的方针、政策保持高度一致。</w:t>
      </w:r>
    </w:p>
    <w:p>
      <w:pPr>
        <w:rPr>
          <w:color w:val="auto"/>
          <w:lang w:val="en-US" w:eastAsia="zh-CN"/>
        </w:rPr>
      </w:pPr>
      <w:r>
        <w:rPr>
          <w:color w:val="auto"/>
          <w:lang w:val="en-US" w:eastAsia="zh-CN"/>
        </w:rPr>
        <w:t>3、非工作人员不得随便进入工作室，不准在工作室内吸烟或使用任何明火。</w:t>
      </w:r>
    </w:p>
    <w:p>
      <w:pPr>
        <w:rPr>
          <w:color w:val="auto"/>
          <w:lang w:val="en-US" w:eastAsia="zh-CN"/>
        </w:rPr>
      </w:pPr>
      <w:r>
        <w:rPr>
          <w:color w:val="auto"/>
          <w:lang w:val="en-US" w:eastAsia="zh-CN"/>
        </w:rPr>
        <w:t>4、工作人员必须按照技术要求的工作程序启用各种机器设备，严防人为损坏设备。</w:t>
      </w:r>
    </w:p>
    <w:p>
      <w:pPr>
        <w:rPr>
          <w:color w:val="auto"/>
          <w:lang w:val="en-US" w:eastAsia="zh-CN"/>
        </w:rPr>
      </w:pPr>
      <w:r>
        <w:rPr>
          <w:color w:val="auto"/>
          <w:lang w:val="en-US" w:eastAsia="zh-CN"/>
        </w:rPr>
        <w:t>5、工作人员应随手关窗锁门，认真做好安全防范工作。</w:t>
      </w:r>
    </w:p>
    <w:p>
      <w:pPr>
        <w:pStyle w:val="22"/>
        <w:keepLines/>
        <w:widowControl/>
        <w:snapToGrid/>
        <w:spacing w:before="0" w:beforeAutospacing="0" w:after="0" w:afterAutospacing="0" w:line="240" w:lineRule="auto"/>
        <w:jc w:val="center"/>
        <w:textAlignment w:val="baseline"/>
        <w:rPr>
          <w:rStyle w:val="30"/>
          <w:rFonts w:ascii="Arial" w:hAnsi="Arial" w:eastAsia="黑体" w:cs="Times New Roman"/>
          <w:b/>
          <w:bCs/>
          <w:i w:val="0"/>
          <w:caps w:val="0"/>
          <w:color w:val="auto"/>
          <w:spacing w:val="0"/>
          <w:w w:val="100"/>
          <w:kern w:val="0"/>
          <w:sz w:val="32"/>
          <w:szCs w:val="32"/>
          <w:lang w:val="en-US" w:eastAsia="zh-CN" w:bidi="ar-SA"/>
        </w:rPr>
      </w:pPr>
    </w:p>
    <w:p>
      <w:pPr>
        <w:pStyle w:val="3"/>
        <w:rPr>
          <w:color w:val="auto"/>
          <w:lang w:val="en-US" w:eastAsia="zh-CN"/>
        </w:rPr>
      </w:pPr>
      <w:bookmarkStart w:id="55" w:name="_Toc1776"/>
      <w:r>
        <w:rPr>
          <w:color w:val="auto"/>
          <w:lang w:val="en-US" w:eastAsia="zh-CN"/>
        </w:rPr>
        <w:t>体育活动、体育教学安全制度</w:t>
      </w:r>
      <w:bookmarkEnd w:id="55"/>
    </w:p>
    <w:p>
      <w:pPr>
        <w:rPr>
          <w:b/>
          <w:bCs/>
          <w:color w:val="auto"/>
          <w:lang w:val="en-US" w:eastAsia="zh-CN"/>
        </w:rPr>
      </w:pPr>
      <w:r>
        <w:rPr>
          <w:b/>
          <w:bCs/>
          <w:color w:val="auto"/>
          <w:lang w:val="en-US" w:eastAsia="zh-CN"/>
        </w:rPr>
        <w:t>体育活动</w:t>
      </w:r>
      <w:r>
        <w:rPr>
          <w:rFonts w:hint="eastAsia"/>
          <w:b/>
          <w:bCs/>
          <w:color w:val="auto"/>
          <w:lang w:val="en-US" w:eastAsia="zh-CN"/>
        </w:rPr>
        <w:t>：</w:t>
      </w:r>
    </w:p>
    <w:p>
      <w:pPr>
        <w:rPr>
          <w:color w:val="auto"/>
          <w:lang w:val="en-US" w:eastAsia="zh-CN"/>
        </w:rPr>
      </w:pPr>
      <w:r>
        <w:rPr>
          <w:color w:val="auto"/>
          <w:lang w:val="en-US" w:eastAsia="zh-CN"/>
        </w:rPr>
        <w:t>1、体育活动，实行谁组织谁负责的原则。老师组织学生体育活动，要认真检查体育设备，对已损坏，不符合要求的设备，严禁学生使用，并及时报修并出示警示标志。</w:t>
      </w:r>
    </w:p>
    <w:p>
      <w:pPr>
        <w:rPr>
          <w:color w:val="auto"/>
          <w:lang w:val="en-US" w:eastAsia="zh-CN"/>
        </w:rPr>
      </w:pPr>
      <w:r>
        <w:rPr>
          <w:color w:val="auto"/>
          <w:lang w:val="en-US" w:eastAsia="zh-CN"/>
        </w:rPr>
        <w:t>2、开展活动前必须对学生进行安全教育，讲明活动要领，做好示范、指导以及防护工作，运动前做好各项准备活动。</w:t>
      </w:r>
    </w:p>
    <w:p>
      <w:pPr>
        <w:rPr>
          <w:color w:val="auto"/>
          <w:lang w:val="en-US" w:eastAsia="zh-CN"/>
        </w:rPr>
      </w:pPr>
      <w:r>
        <w:rPr>
          <w:color w:val="auto"/>
          <w:lang w:val="en-US" w:eastAsia="zh-CN"/>
        </w:rPr>
        <w:t>3、老师不得指导学生开展有危险性的活动，学生不准离开老师自行开展有危险的活动，学生要听从教师指导，学会正确的运动技术和自我保护。</w:t>
      </w:r>
    </w:p>
    <w:p>
      <w:pPr>
        <w:rPr>
          <w:color w:val="auto"/>
          <w:lang w:val="en-US" w:eastAsia="zh-CN"/>
        </w:rPr>
      </w:pPr>
      <w:r>
        <w:rPr>
          <w:color w:val="auto"/>
          <w:lang w:val="en-US" w:eastAsia="zh-CN"/>
        </w:rPr>
        <w:t>4、在体育活动中老师有组织、指导的责任，因组织指导过错造成学生身体伤害事故老师要负责任。</w:t>
      </w:r>
    </w:p>
    <w:p>
      <w:pPr>
        <w:rPr>
          <w:color w:val="auto"/>
          <w:lang w:val="en-US" w:eastAsia="zh-CN"/>
        </w:rPr>
      </w:pPr>
      <w:r>
        <w:rPr>
          <w:color w:val="auto"/>
          <w:lang w:val="en-US" w:eastAsia="zh-CN"/>
        </w:rPr>
        <w:t>5、不要强行让学生做一些力所不及的运动。</w:t>
      </w:r>
    </w:p>
    <w:p>
      <w:pPr>
        <w:rPr>
          <w:b/>
          <w:bCs/>
          <w:color w:val="auto"/>
          <w:lang w:val="en-US" w:eastAsia="zh-CN"/>
        </w:rPr>
      </w:pPr>
      <w:r>
        <w:rPr>
          <w:b/>
          <w:bCs/>
          <w:color w:val="auto"/>
          <w:lang w:val="en-US" w:eastAsia="zh-CN"/>
        </w:rPr>
        <w:t>体育教学：</w:t>
      </w:r>
    </w:p>
    <w:p>
      <w:pPr>
        <w:rPr>
          <w:color w:val="auto"/>
          <w:lang w:val="en-US" w:eastAsia="zh-CN"/>
        </w:rPr>
      </w:pPr>
      <w:r>
        <w:rPr>
          <w:color w:val="auto"/>
          <w:lang w:val="en-US" w:eastAsia="zh-CN"/>
        </w:rPr>
        <w:t>１、任课教师必须在上课时讲清楚运动注意事项，准备好必要的安全防范措施，严格实行体育用具使用前的安全检查。</w:t>
      </w:r>
    </w:p>
    <w:p>
      <w:pPr>
        <w:rPr>
          <w:color w:val="auto"/>
          <w:lang w:val="en-US" w:eastAsia="zh-CN"/>
        </w:rPr>
      </w:pPr>
      <w:r>
        <w:rPr>
          <w:color w:val="auto"/>
          <w:lang w:val="en-US" w:eastAsia="zh-CN"/>
        </w:rPr>
        <w:t>2、学生必须遵守课堂常规，按时上课，听从指挥、不迟到早退。</w:t>
      </w:r>
    </w:p>
    <w:p>
      <w:pPr>
        <w:rPr>
          <w:color w:val="auto"/>
          <w:lang w:val="en-US" w:eastAsia="zh-CN"/>
        </w:rPr>
      </w:pPr>
      <w:r>
        <w:rPr>
          <w:color w:val="auto"/>
          <w:lang w:val="en-US" w:eastAsia="zh-CN"/>
        </w:rPr>
        <w:t>3、上体育课任课教师必须穿运动服、球鞋。</w:t>
      </w:r>
    </w:p>
    <w:p>
      <w:pPr>
        <w:rPr>
          <w:color w:val="auto"/>
          <w:lang w:val="en-US" w:eastAsia="zh-CN"/>
        </w:rPr>
      </w:pPr>
      <w:r>
        <w:rPr>
          <w:color w:val="auto"/>
          <w:lang w:val="en-US" w:eastAsia="zh-CN"/>
        </w:rPr>
        <w:t>4、认真做好准备活动。</w:t>
      </w:r>
    </w:p>
    <w:p>
      <w:pPr>
        <w:rPr>
          <w:color w:val="auto"/>
          <w:lang w:val="en-US" w:eastAsia="zh-CN"/>
        </w:rPr>
      </w:pPr>
      <w:r>
        <w:rPr>
          <w:color w:val="auto"/>
          <w:lang w:val="en-US" w:eastAsia="zh-CN"/>
        </w:rPr>
        <w:t>5、学生要听从教师指导，学会正确的运动技术和自我保护。</w:t>
      </w:r>
    </w:p>
    <w:p>
      <w:pPr>
        <w:rPr>
          <w:color w:val="auto"/>
          <w:lang w:val="en-US" w:eastAsia="zh-CN"/>
        </w:rPr>
      </w:pPr>
      <w:r>
        <w:rPr>
          <w:color w:val="auto"/>
          <w:lang w:val="en-US" w:eastAsia="zh-CN"/>
        </w:rPr>
        <w:t>6、体操练习要在教师的指导下相互保护、帮助。</w:t>
      </w:r>
    </w:p>
    <w:p>
      <w:pPr>
        <w:rPr>
          <w:color w:val="auto"/>
          <w:lang w:val="en-US" w:eastAsia="zh-CN"/>
        </w:rPr>
      </w:pPr>
      <w:r>
        <w:rPr>
          <w:color w:val="auto"/>
          <w:lang w:val="en-US" w:eastAsia="zh-CN"/>
        </w:rPr>
        <w:t>7、体育课或课外锻炼中，凡出现受伤情况，应及时送往校医务室或医院，并及时向校长室汇报。</w:t>
      </w:r>
    </w:p>
    <w:p>
      <w:pPr>
        <w:widowControl/>
        <w:snapToGrid/>
        <w:spacing w:before="0" w:beforeAutospacing="0" w:after="0" w:afterAutospacing="0" w:line="240" w:lineRule="auto"/>
        <w:ind w:right="-21" w:firstLine="560" w:firstLineChars="200"/>
        <w:jc w:val="left"/>
        <w:textAlignment w:val="baseline"/>
        <w:rPr>
          <w:rStyle w:val="30"/>
          <w:rFonts w:ascii="宋体" w:hAnsi="宋体"/>
          <w:b w:val="0"/>
          <w:i w:val="0"/>
          <w:caps w:val="0"/>
          <w:color w:val="auto"/>
          <w:spacing w:val="0"/>
          <w:w w:val="100"/>
          <w:kern w:val="0"/>
          <w:sz w:val="28"/>
          <w:szCs w:val="28"/>
          <w:lang w:val="en-US" w:eastAsia="zh-CN" w:bidi="ar-SA"/>
        </w:rPr>
      </w:pPr>
      <w:r>
        <w:rPr>
          <w:rStyle w:val="30"/>
          <w:rFonts w:ascii="宋体" w:hAnsi="宋体"/>
          <w:b w:val="0"/>
          <w:i w:val="0"/>
          <w:caps w:val="0"/>
          <w:color w:val="auto"/>
          <w:spacing w:val="0"/>
          <w:w w:val="100"/>
          <w:kern w:val="0"/>
          <w:sz w:val="28"/>
          <w:szCs w:val="28"/>
          <w:lang w:val="en-US" w:eastAsia="zh-CN" w:bidi="ar-SA"/>
        </w:rPr>
        <w:br w:type="page"/>
      </w:r>
    </w:p>
    <w:p>
      <w:pPr>
        <w:pStyle w:val="2"/>
        <w:rPr>
          <w:color w:val="auto"/>
          <w:lang w:val="en-US" w:eastAsia="zh-CN"/>
        </w:rPr>
      </w:pPr>
      <w:bookmarkStart w:id="56" w:name="_Toc19377"/>
      <w:r>
        <w:rPr>
          <w:rFonts w:hint="eastAsia"/>
          <w:color w:val="auto"/>
          <w:lang w:val="en-US" w:eastAsia="zh-CN"/>
        </w:rPr>
        <w:t>十</w:t>
      </w:r>
      <w:r>
        <w:rPr>
          <w:color w:val="auto"/>
          <w:lang w:val="en-US" w:eastAsia="zh-CN"/>
        </w:rPr>
        <w:t>、学校学生日常安全管理制度</w:t>
      </w:r>
      <w:bookmarkEnd w:id="56"/>
    </w:p>
    <w:p>
      <w:pPr>
        <w:widowControl/>
        <w:snapToGrid/>
        <w:spacing w:before="0" w:beforeAutospacing="0" w:after="0" w:afterAutospacing="0" w:line="240" w:lineRule="auto"/>
        <w:ind w:right="-21" w:firstLine="562" w:firstLineChars="200"/>
        <w:jc w:val="center"/>
        <w:textAlignment w:val="baseline"/>
        <w:rPr>
          <w:rStyle w:val="30"/>
          <w:rFonts w:ascii="宋体" w:hAnsi="宋体"/>
          <w:b/>
          <w:i w:val="0"/>
          <w:caps w:val="0"/>
          <w:color w:val="auto"/>
          <w:spacing w:val="0"/>
          <w:w w:val="100"/>
          <w:kern w:val="0"/>
          <w:sz w:val="28"/>
          <w:szCs w:val="28"/>
          <w:lang w:val="en-US" w:eastAsia="zh-CN" w:bidi="ar-SA"/>
        </w:rPr>
      </w:pPr>
      <w:r>
        <w:rPr>
          <w:rStyle w:val="30"/>
          <w:rFonts w:ascii="宋体" w:hAnsi="宋体"/>
          <w:b/>
          <w:i w:val="0"/>
          <w:caps w:val="0"/>
          <w:color w:val="auto"/>
          <w:spacing w:val="0"/>
          <w:w w:val="100"/>
          <w:kern w:val="0"/>
          <w:sz w:val="28"/>
          <w:szCs w:val="28"/>
          <w:lang w:val="en-US" w:eastAsia="zh-CN" w:bidi="ar-SA"/>
        </w:rPr>
        <w:t xml:space="preserve">   </w:t>
      </w:r>
    </w:p>
    <w:p>
      <w:pPr>
        <w:pStyle w:val="3"/>
        <w:rPr>
          <w:color w:val="auto"/>
          <w:lang w:val="en-US" w:eastAsia="zh-CN"/>
        </w:rPr>
      </w:pPr>
      <w:bookmarkStart w:id="57" w:name="_Toc16709"/>
      <w:r>
        <w:rPr>
          <w:color w:val="auto"/>
          <w:lang w:val="en-US" w:eastAsia="zh-CN"/>
        </w:rPr>
        <w:t>学生一日安全常规</w:t>
      </w:r>
      <w:bookmarkEnd w:id="57"/>
    </w:p>
    <w:p>
      <w:pPr>
        <w:rPr>
          <w:b/>
          <w:bCs/>
          <w:color w:val="auto"/>
          <w:lang w:val="en-US" w:eastAsia="zh-CN"/>
        </w:rPr>
      </w:pPr>
      <w:r>
        <w:rPr>
          <w:b/>
          <w:bCs/>
          <w:color w:val="auto"/>
          <w:lang w:val="en-US" w:eastAsia="zh-CN"/>
        </w:rPr>
        <w:t>一、上学、放学路上的安全常规：</w:t>
      </w:r>
    </w:p>
    <w:p>
      <w:pPr>
        <w:rPr>
          <w:color w:val="auto"/>
          <w:lang w:val="en-US" w:eastAsia="zh-CN"/>
        </w:rPr>
      </w:pPr>
      <w:r>
        <w:rPr>
          <w:color w:val="auto"/>
          <w:lang w:val="en-US" w:eastAsia="zh-CN"/>
        </w:rPr>
        <w:t>1、每天按规定时间上学，不过早到校。不准携带铁器、刀具、火种、鞭炮、玩具枪等危险物品进校。</w:t>
      </w:r>
    </w:p>
    <w:p>
      <w:pPr>
        <w:rPr>
          <w:color w:val="auto"/>
          <w:lang w:val="en-US" w:eastAsia="zh-CN"/>
        </w:rPr>
      </w:pPr>
      <w:r>
        <w:rPr>
          <w:color w:val="auto"/>
          <w:lang w:val="en-US" w:eastAsia="zh-CN"/>
        </w:rPr>
        <w:t>2、路上遵守交通规则：不乘坐超载车辆，靠右路边行走。不在路上玩耍、追逐打闹，横过公路要注意来往车辆，自觉做到一停、二看、三通过。</w:t>
      </w:r>
    </w:p>
    <w:p>
      <w:pPr>
        <w:rPr>
          <w:color w:val="auto"/>
          <w:lang w:val="en-US" w:eastAsia="zh-CN"/>
        </w:rPr>
      </w:pPr>
      <w:r>
        <w:rPr>
          <w:color w:val="auto"/>
          <w:lang w:val="en-US" w:eastAsia="zh-CN"/>
        </w:rPr>
        <w:t>3、1</w:t>
      </w:r>
      <w:r>
        <w:rPr>
          <w:rFonts w:hint="eastAsia"/>
          <w:color w:val="auto"/>
          <w:lang w:val="en-US" w:eastAsia="zh-CN"/>
        </w:rPr>
        <w:t>6</w:t>
      </w:r>
      <w:r>
        <w:rPr>
          <w:color w:val="auto"/>
          <w:lang w:val="en-US" w:eastAsia="zh-CN"/>
        </w:rPr>
        <w:t>周岁以下的同学不准骑</w:t>
      </w:r>
      <w:r>
        <w:rPr>
          <w:rFonts w:hint="eastAsia"/>
          <w:color w:val="auto"/>
          <w:lang w:val="en-US" w:eastAsia="zh-CN"/>
        </w:rPr>
        <w:t>电动</w:t>
      </w:r>
      <w:r>
        <w:rPr>
          <w:color w:val="auto"/>
          <w:lang w:val="en-US" w:eastAsia="zh-CN"/>
        </w:rPr>
        <w:t>自行车上学，满1</w:t>
      </w:r>
      <w:r>
        <w:rPr>
          <w:rFonts w:hint="eastAsia"/>
          <w:color w:val="auto"/>
          <w:lang w:val="en-US" w:eastAsia="zh-CN"/>
        </w:rPr>
        <w:t>6</w:t>
      </w:r>
      <w:r>
        <w:rPr>
          <w:color w:val="auto"/>
          <w:lang w:val="en-US" w:eastAsia="zh-CN"/>
        </w:rPr>
        <w:t>周岁的同学骑车上学须经家长申请、学校同意。行车要特别遵守交通规则：不准骑车带人，不能多车并行，不嬉戏说笑，不骑快车，不双手离把，不骑车撑伞，不随意拐弯，不逆向行车等，并经常检查</w:t>
      </w:r>
      <w:r>
        <w:rPr>
          <w:rFonts w:hint="eastAsia"/>
          <w:color w:val="auto"/>
          <w:lang w:val="en-US" w:eastAsia="zh-CN"/>
        </w:rPr>
        <w:t>车辆</w:t>
      </w:r>
      <w:r>
        <w:rPr>
          <w:color w:val="auto"/>
          <w:lang w:val="en-US" w:eastAsia="zh-CN"/>
        </w:rPr>
        <w:t>，确保完好</w:t>
      </w:r>
      <w:r>
        <w:rPr>
          <w:rFonts w:hint="eastAsia"/>
          <w:color w:val="auto"/>
          <w:lang w:val="en-US" w:eastAsia="zh-CN"/>
        </w:rPr>
        <w:t>正常</w:t>
      </w:r>
      <w:r>
        <w:rPr>
          <w:color w:val="auto"/>
          <w:lang w:val="en-US" w:eastAsia="zh-CN"/>
        </w:rPr>
        <w:t>。</w:t>
      </w:r>
    </w:p>
    <w:p>
      <w:pPr>
        <w:rPr>
          <w:b/>
          <w:bCs/>
          <w:color w:val="auto"/>
          <w:lang w:val="en-US" w:eastAsia="zh-CN"/>
        </w:rPr>
      </w:pPr>
      <w:r>
        <w:rPr>
          <w:b/>
          <w:bCs/>
          <w:color w:val="auto"/>
          <w:lang w:val="en-US" w:eastAsia="zh-CN"/>
        </w:rPr>
        <w:t>二、上课时的安全常规：</w:t>
      </w:r>
    </w:p>
    <w:p>
      <w:pPr>
        <w:rPr>
          <w:color w:val="auto"/>
          <w:lang w:val="en-US" w:eastAsia="zh-CN"/>
        </w:rPr>
      </w:pPr>
      <w:r>
        <w:rPr>
          <w:color w:val="auto"/>
          <w:lang w:val="en-US" w:eastAsia="zh-CN"/>
        </w:rPr>
        <w:t>1、课前做好准备工作，上课专心听讲，按老师提出的要求开展学习活动，未经老师同意不得随便离开座位、教室。</w:t>
      </w:r>
    </w:p>
    <w:p>
      <w:pPr>
        <w:rPr>
          <w:color w:val="auto"/>
          <w:lang w:val="en-US" w:eastAsia="zh-CN"/>
        </w:rPr>
      </w:pPr>
      <w:r>
        <w:rPr>
          <w:color w:val="auto"/>
          <w:lang w:val="en-US" w:eastAsia="zh-CN"/>
        </w:rPr>
        <w:t>2、上体育课与体育活动课要穿上运动鞋。活动前要在老师指导下做好准备活动，要严格按照活动规则和动作要领开展各项活动。投标枪、推铅球、做杠上运动时要听从指挥，特别注意安全。如果身体不适要及时向老师报告。</w:t>
      </w:r>
    </w:p>
    <w:p>
      <w:pPr>
        <w:rPr>
          <w:color w:val="auto"/>
          <w:lang w:val="en-US" w:eastAsia="zh-CN"/>
        </w:rPr>
      </w:pPr>
      <w:r>
        <w:rPr>
          <w:color w:val="auto"/>
          <w:lang w:val="en-US" w:eastAsia="zh-CN"/>
        </w:rPr>
        <w:t>3、进实验室、电脑室、综合教室要严格遵守各室有关纪律，听从老师安排，规范操作。不得玩弄化学药品和随意使用电器。</w:t>
      </w:r>
    </w:p>
    <w:p>
      <w:pPr>
        <w:rPr>
          <w:b/>
          <w:bCs/>
          <w:color w:val="auto"/>
          <w:lang w:val="en-US" w:eastAsia="zh-CN"/>
        </w:rPr>
      </w:pPr>
      <w:r>
        <w:rPr>
          <w:b/>
          <w:bCs/>
          <w:color w:val="auto"/>
          <w:lang w:val="en-US" w:eastAsia="zh-CN"/>
        </w:rPr>
        <w:t>三、眼保健操和课间操</w:t>
      </w:r>
    </w:p>
    <w:p>
      <w:pPr>
        <w:rPr>
          <w:color w:val="auto"/>
          <w:lang w:val="en-US" w:eastAsia="zh-CN"/>
        </w:rPr>
      </w:pPr>
      <w:r>
        <w:rPr>
          <w:color w:val="auto"/>
          <w:lang w:val="en-US" w:eastAsia="zh-CN"/>
        </w:rPr>
        <w:t>1、每天下午第</w:t>
      </w:r>
      <w:r>
        <w:rPr>
          <w:rFonts w:hint="eastAsia"/>
          <w:color w:val="auto"/>
          <w:lang w:val="en-US" w:eastAsia="zh-CN"/>
        </w:rPr>
        <w:t>六</w:t>
      </w:r>
      <w:r>
        <w:rPr>
          <w:color w:val="auto"/>
          <w:lang w:val="en-US" w:eastAsia="zh-CN"/>
        </w:rPr>
        <w:t>节课后，在教室坐好，按音乐节拍，做好眼保健操。</w:t>
      </w:r>
    </w:p>
    <w:p>
      <w:pPr>
        <w:rPr>
          <w:color w:val="auto"/>
          <w:lang w:val="en-US" w:eastAsia="zh-CN"/>
        </w:rPr>
      </w:pPr>
      <w:r>
        <w:rPr>
          <w:color w:val="auto"/>
          <w:lang w:val="en-US" w:eastAsia="zh-CN"/>
        </w:rPr>
        <w:t>2、上午第二节课后，以班为单位列队到操场做广播体操。</w:t>
      </w:r>
    </w:p>
    <w:p>
      <w:pPr>
        <w:rPr>
          <w:color w:val="auto"/>
          <w:lang w:val="en-US" w:eastAsia="zh-CN"/>
        </w:rPr>
      </w:pPr>
      <w:r>
        <w:rPr>
          <w:color w:val="auto"/>
          <w:lang w:val="en-US" w:eastAsia="zh-CN"/>
        </w:rPr>
        <w:t>3、集合队伍要快、静、齐，体育委员口号要宏亮、清楚、准确。</w:t>
      </w:r>
    </w:p>
    <w:p>
      <w:pPr>
        <w:rPr>
          <w:color w:val="auto"/>
          <w:lang w:val="en-US" w:eastAsia="zh-CN"/>
        </w:rPr>
      </w:pPr>
      <w:r>
        <w:rPr>
          <w:color w:val="auto"/>
          <w:lang w:val="en-US" w:eastAsia="zh-CN"/>
        </w:rPr>
        <w:t>4、做操动作要规范协调整体到位，故意捣乱的一人次扣1分。</w:t>
      </w:r>
    </w:p>
    <w:p>
      <w:pPr>
        <w:rPr>
          <w:color w:val="auto"/>
          <w:lang w:val="en-US" w:eastAsia="zh-CN"/>
        </w:rPr>
      </w:pPr>
      <w:r>
        <w:rPr>
          <w:color w:val="auto"/>
          <w:lang w:val="en-US" w:eastAsia="zh-CN"/>
        </w:rPr>
        <w:t>5、做操前不准处理个人私事。</w:t>
      </w:r>
    </w:p>
    <w:p>
      <w:pPr>
        <w:rPr>
          <w:b/>
          <w:bCs/>
          <w:color w:val="auto"/>
          <w:lang w:val="en-US" w:eastAsia="zh-CN"/>
        </w:rPr>
      </w:pPr>
      <w:r>
        <w:rPr>
          <w:b/>
          <w:bCs/>
          <w:color w:val="auto"/>
          <w:lang w:val="en-US" w:eastAsia="zh-CN"/>
        </w:rPr>
        <w:t>四、爱护公物</w:t>
      </w:r>
    </w:p>
    <w:p>
      <w:pPr>
        <w:rPr>
          <w:color w:val="auto"/>
          <w:lang w:val="en-US" w:eastAsia="zh-CN"/>
        </w:rPr>
      </w:pPr>
      <w:r>
        <w:rPr>
          <w:color w:val="auto"/>
          <w:lang w:val="en-US" w:eastAsia="zh-CN"/>
        </w:rPr>
        <w:t>1、自觉爱护学校的花草树木，保护学校的景点、设施、桌凳等。</w:t>
      </w:r>
    </w:p>
    <w:p>
      <w:pPr>
        <w:rPr>
          <w:color w:val="auto"/>
          <w:lang w:val="en-US" w:eastAsia="zh-CN"/>
        </w:rPr>
      </w:pPr>
      <w:r>
        <w:rPr>
          <w:color w:val="auto"/>
          <w:lang w:val="en-US" w:eastAsia="zh-CN"/>
        </w:rPr>
        <w:t>2、不准在校园内外乱写、乱画、乱涂、乱刻。</w:t>
      </w:r>
    </w:p>
    <w:p>
      <w:pPr>
        <w:rPr>
          <w:color w:val="auto"/>
          <w:lang w:val="en-US" w:eastAsia="zh-CN"/>
        </w:rPr>
      </w:pPr>
      <w:r>
        <w:rPr>
          <w:color w:val="auto"/>
          <w:lang w:val="en-US" w:eastAsia="zh-CN"/>
        </w:rPr>
        <w:t>3、每天开关门窗要有专人负责，刮大风时不准开窗，开窗时必须固定好。</w:t>
      </w:r>
    </w:p>
    <w:p>
      <w:pPr>
        <w:rPr>
          <w:color w:val="auto"/>
          <w:lang w:val="en-US" w:eastAsia="zh-CN"/>
        </w:rPr>
      </w:pPr>
      <w:r>
        <w:rPr>
          <w:color w:val="auto"/>
          <w:lang w:val="en-US" w:eastAsia="zh-CN"/>
        </w:rPr>
        <w:t>4、损坏公物要立即向老师报告。</w:t>
      </w:r>
    </w:p>
    <w:p>
      <w:pPr>
        <w:rPr>
          <w:color w:val="auto"/>
          <w:lang w:val="en-US" w:eastAsia="zh-CN"/>
        </w:rPr>
      </w:pPr>
      <w:r>
        <w:rPr>
          <w:color w:val="auto"/>
          <w:lang w:val="en-US" w:eastAsia="zh-CN"/>
        </w:rPr>
        <w:t>5、注意用电、用水安全。各班电气设备要有专人负责，定时开关。</w:t>
      </w:r>
    </w:p>
    <w:p>
      <w:pPr>
        <w:rPr>
          <w:b/>
          <w:bCs/>
          <w:color w:val="auto"/>
          <w:lang w:val="en-US" w:eastAsia="zh-CN"/>
        </w:rPr>
      </w:pPr>
      <w:r>
        <w:rPr>
          <w:b/>
          <w:bCs/>
          <w:color w:val="auto"/>
          <w:lang w:val="en-US" w:eastAsia="zh-CN"/>
        </w:rPr>
        <w:t>五、活动时的安全常规：</w:t>
      </w:r>
    </w:p>
    <w:p>
      <w:pPr>
        <w:rPr>
          <w:color w:val="auto"/>
          <w:lang w:val="en-US" w:eastAsia="zh-CN"/>
        </w:rPr>
      </w:pPr>
      <w:r>
        <w:rPr>
          <w:color w:val="auto"/>
          <w:lang w:val="en-US" w:eastAsia="zh-CN"/>
        </w:rPr>
        <w:t>1、课间午间以休息为主，适当参加有意义的活动，不追逐奔跑、不大声喧哗，不私自出校门。不玩危险游戏、不玩弄用电设备。</w:t>
      </w:r>
    </w:p>
    <w:p>
      <w:pPr>
        <w:rPr>
          <w:color w:val="auto"/>
          <w:lang w:val="en-US" w:eastAsia="zh-CN"/>
        </w:rPr>
      </w:pPr>
      <w:r>
        <w:rPr>
          <w:color w:val="auto"/>
          <w:lang w:val="en-US" w:eastAsia="zh-CN"/>
        </w:rPr>
        <w:t>2、上下楼梯要靠右缓行，不推搡拥挤，不在楼道走廊上玩耍、游戏。不爬围墙、窗台、阳台护栏，不滑楼梯扶手。</w:t>
      </w:r>
    </w:p>
    <w:p>
      <w:pPr>
        <w:rPr>
          <w:color w:val="auto"/>
          <w:lang w:val="en-US" w:eastAsia="zh-CN"/>
        </w:rPr>
      </w:pPr>
      <w:r>
        <w:rPr>
          <w:color w:val="auto"/>
          <w:lang w:val="en-US" w:eastAsia="zh-CN"/>
        </w:rPr>
        <w:t>3、大扫除或做值日时，擦玻璃窗、掸天花板等要在老师的指导下进行，要特别注意安全。</w:t>
      </w:r>
    </w:p>
    <w:p>
      <w:pPr>
        <w:rPr>
          <w:color w:val="auto"/>
          <w:lang w:val="en-US" w:eastAsia="zh-CN"/>
        </w:rPr>
      </w:pPr>
      <w:r>
        <w:rPr>
          <w:color w:val="auto"/>
          <w:lang w:val="en-US" w:eastAsia="zh-CN"/>
        </w:rPr>
        <w:t>4、外出活动要一切行动听指挥：步行要求在老师的指挥下排二路纵队靠右行走；乘车要求有秩序地上下车，不争先恐后，手和头不准伸出车外，不喧闹。</w:t>
      </w:r>
    </w:p>
    <w:p>
      <w:pPr>
        <w:rPr>
          <w:color w:val="auto"/>
          <w:lang w:val="en-US" w:eastAsia="zh-CN"/>
        </w:rPr>
      </w:pPr>
      <w:r>
        <w:rPr>
          <w:color w:val="auto"/>
          <w:lang w:val="en-US" w:eastAsia="zh-CN"/>
        </w:rPr>
        <w:t>5、集会、看戏不吃零食，不喧哗，不随便离开座位。</w:t>
      </w:r>
    </w:p>
    <w:p>
      <w:pPr>
        <w:rPr>
          <w:b/>
          <w:bCs/>
          <w:color w:val="auto"/>
          <w:lang w:val="en-US" w:eastAsia="zh-CN"/>
        </w:rPr>
      </w:pPr>
      <w:r>
        <w:rPr>
          <w:b/>
          <w:bCs/>
          <w:color w:val="auto"/>
          <w:lang w:val="en-US" w:eastAsia="zh-CN"/>
        </w:rPr>
        <w:t>六、放学时的安全常规</w:t>
      </w:r>
    </w:p>
    <w:p>
      <w:pPr>
        <w:rPr>
          <w:color w:val="auto"/>
          <w:lang w:val="en-US" w:eastAsia="zh-CN"/>
        </w:rPr>
      </w:pPr>
      <w:r>
        <w:rPr>
          <w:color w:val="auto"/>
          <w:lang w:val="en-US" w:eastAsia="zh-CN"/>
        </w:rPr>
        <w:t>1、下午放学，除老师点名留下的个别同学外，都要按时离校，按时回家，不在校园或路上玩耍，不围观小摊、买零食，不私自去同学家学习、玩耍。</w:t>
      </w:r>
    </w:p>
    <w:p>
      <w:pPr>
        <w:rPr>
          <w:rStyle w:val="30"/>
          <w:rFonts w:ascii="宋体" w:hAnsi="宋体"/>
          <w:b w:val="0"/>
          <w:i w:val="0"/>
          <w:caps w:val="0"/>
          <w:color w:val="auto"/>
          <w:spacing w:val="0"/>
          <w:w w:val="100"/>
          <w:kern w:val="0"/>
          <w:szCs w:val="28"/>
          <w:lang w:val="en-US" w:eastAsia="zh-CN" w:bidi="ar-SA"/>
        </w:rPr>
      </w:pPr>
      <w:r>
        <w:rPr>
          <w:color w:val="auto"/>
          <w:lang w:val="en-US" w:eastAsia="zh-CN"/>
        </w:rPr>
        <w:t>2、值日学生在放学后10分钟内打扫好卫生，放学后16分钟，值日值周、出黑板报等同学都必须离校，及时回家。</w:t>
      </w:r>
    </w:p>
    <w:p>
      <w:pPr>
        <w:pStyle w:val="22"/>
        <w:keepLines/>
        <w:widowControl/>
        <w:snapToGrid/>
        <w:spacing w:before="0" w:beforeAutospacing="0" w:after="0" w:afterAutospacing="0" w:line="240" w:lineRule="auto"/>
        <w:jc w:val="center"/>
        <w:textAlignment w:val="baseline"/>
        <w:rPr>
          <w:rStyle w:val="30"/>
          <w:rFonts w:ascii="Arial" w:hAnsi="Arial" w:eastAsia="黑体" w:cs="Times New Roman"/>
          <w:b/>
          <w:bCs/>
          <w:i w:val="0"/>
          <w:caps w:val="0"/>
          <w:color w:val="auto"/>
          <w:spacing w:val="0"/>
          <w:w w:val="100"/>
          <w:kern w:val="0"/>
          <w:sz w:val="32"/>
          <w:szCs w:val="32"/>
          <w:lang w:val="en-US" w:eastAsia="zh-CN" w:bidi="ar-SA"/>
        </w:rPr>
      </w:pPr>
    </w:p>
    <w:p>
      <w:pPr>
        <w:pStyle w:val="3"/>
        <w:rPr>
          <w:color w:val="auto"/>
          <w:lang w:val="en-US" w:eastAsia="zh-CN"/>
        </w:rPr>
      </w:pPr>
      <w:bookmarkStart w:id="58" w:name="_Toc9202"/>
      <w:r>
        <w:rPr>
          <w:color w:val="auto"/>
          <w:lang w:val="en-US" w:eastAsia="zh-CN"/>
        </w:rPr>
        <w:t>学生日常安全制度</w:t>
      </w:r>
      <w:bookmarkEnd w:id="58"/>
    </w:p>
    <w:p>
      <w:pPr>
        <w:rPr>
          <w:color w:val="auto"/>
          <w:lang w:val="en-US" w:eastAsia="zh-CN"/>
        </w:rPr>
      </w:pPr>
      <w:r>
        <w:rPr>
          <w:color w:val="auto"/>
          <w:lang w:val="en-US" w:eastAsia="zh-CN"/>
        </w:rPr>
        <w:t>1、进出校门要自觉下车，进入校门后要按规定停放自行车。</w:t>
      </w:r>
    </w:p>
    <w:p>
      <w:pPr>
        <w:rPr>
          <w:color w:val="auto"/>
          <w:lang w:val="en-US" w:eastAsia="zh-CN"/>
        </w:rPr>
      </w:pPr>
      <w:r>
        <w:rPr>
          <w:color w:val="auto"/>
          <w:lang w:val="en-US" w:eastAsia="zh-CN"/>
        </w:rPr>
        <w:t>2、上下楼自觉靠右行走，不急行、不拥挤。</w:t>
      </w:r>
    </w:p>
    <w:p>
      <w:pPr>
        <w:rPr>
          <w:color w:val="auto"/>
          <w:lang w:val="en-US" w:eastAsia="zh-CN"/>
        </w:rPr>
      </w:pPr>
      <w:r>
        <w:rPr>
          <w:color w:val="auto"/>
          <w:lang w:val="en-US" w:eastAsia="zh-CN"/>
        </w:rPr>
        <w:t>3、严禁在楼道上，教室内追逐打闹和奔跑，以免滑倒和摔伤。</w:t>
      </w:r>
    </w:p>
    <w:p>
      <w:pPr>
        <w:rPr>
          <w:color w:val="auto"/>
          <w:lang w:val="en-US" w:eastAsia="zh-CN"/>
        </w:rPr>
      </w:pPr>
      <w:r>
        <w:rPr>
          <w:color w:val="auto"/>
          <w:lang w:val="en-US" w:eastAsia="zh-CN"/>
        </w:rPr>
        <w:t>4、严禁攀爬学校任何一处的的围墙，门窗、围栏、阳台及树木、球架，不准上楼房天面。</w:t>
      </w:r>
    </w:p>
    <w:p>
      <w:pPr>
        <w:rPr>
          <w:color w:val="auto"/>
          <w:lang w:val="en-US" w:eastAsia="zh-CN"/>
        </w:rPr>
      </w:pPr>
      <w:r>
        <w:rPr>
          <w:color w:val="auto"/>
          <w:lang w:val="en-US" w:eastAsia="zh-CN"/>
        </w:rPr>
        <w:t>5、不准携带易燃、易爆、有毒物品及凶器进校。</w:t>
      </w:r>
    </w:p>
    <w:p>
      <w:pPr>
        <w:rPr>
          <w:color w:val="auto"/>
          <w:lang w:val="en-US" w:eastAsia="zh-CN"/>
        </w:rPr>
      </w:pPr>
      <w:r>
        <w:rPr>
          <w:color w:val="auto"/>
          <w:lang w:val="en-US" w:eastAsia="zh-CN"/>
        </w:rPr>
        <w:t>6、若照明灯和电风扇等电器发生故障，不得私自动手排除，应报告教师或总务处，由学校电工进行故障排除，不得打开配电箱，触摸电器开关。消防器材未经许可，不得随意搬动。</w:t>
      </w:r>
    </w:p>
    <w:p>
      <w:pPr>
        <w:rPr>
          <w:color w:val="auto"/>
          <w:lang w:val="en-US" w:eastAsia="zh-CN"/>
        </w:rPr>
      </w:pPr>
      <w:r>
        <w:rPr>
          <w:color w:val="auto"/>
          <w:lang w:val="en-US" w:eastAsia="zh-CN"/>
        </w:rPr>
        <w:t>7、大扫除时注意安全，对高处的玻璃窗和无阳台窗子的外部，不要勉强擦拭。</w:t>
      </w:r>
    </w:p>
    <w:p>
      <w:pPr>
        <w:rPr>
          <w:color w:val="auto"/>
          <w:lang w:val="en-US" w:eastAsia="zh-CN"/>
        </w:rPr>
      </w:pPr>
      <w:r>
        <w:rPr>
          <w:color w:val="auto"/>
          <w:lang w:val="en-US" w:eastAsia="zh-CN"/>
        </w:rPr>
        <w:t>8、不准私自外出游泳。</w:t>
      </w:r>
    </w:p>
    <w:p>
      <w:pPr>
        <w:rPr>
          <w:color w:val="auto"/>
          <w:lang w:val="en-US" w:eastAsia="zh-CN"/>
        </w:rPr>
      </w:pPr>
      <w:r>
        <w:rPr>
          <w:color w:val="auto"/>
          <w:lang w:val="en-US" w:eastAsia="zh-CN"/>
        </w:rPr>
        <w:t>9、学生不准私自到公共场所进行文娱、体育和任何形式的玩乐活动。任何私人聚会，必须征得家长同意。</w:t>
      </w:r>
    </w:p>
    <w:p>
      <w:pPr>
        <w:rPr>
          <w:color w:val="auto"/>
          <w:lang w:val="en-US" w:eastAsia="zh-CN"/>
        </w:rPr>
      </w:pPr>
      <w:r>
        <w:rPr>
          <w:color w:val="auto"/>
          <w:lang w:val="en-US" w:eastAsia="zh-CN"/>
        </w:rPr>
        <w:t>10、做文明学生，不要有任何故意伤害他人、窃取他人财物的行为，不允许在任何场所参与打架斗殴。</w:t>
      </w:r>
    </w:p>
    <w:p>
      <w:pPr>
        <w:rPr>
          <w:color w:val="auto"/>
          <w:lang w:val="en-US" w:eastAsia="zh-CN"/>
        </w:rPr>
      </w:pPr>
      <w:r>
        <w:rPr>
          <w:color w:val="auto"/>
          <w:lang w:val="en-US" w:eastAsia="zh-CN"/>
        </w:rPr>
        <w:t>11、察觉到有不安全因素应及时报告师长。遇事冷静，以保全自身安全为重，不冲动蛮干。</w:t>
      </w:r>
    </w:p>
    <w:p>
      <w:pPr>
        <w:rPr>
          <w:color w:val="auto"/>
          <w:lang w:val="en-US" w:eastAsia="zh-CN"/>
        </w:rPr>
      </w:pPr>
      <w:r>
        <w:rPr>
          <w:color w:val="auto"/>
          <w:lang w:val="en-US" w:eastAsia="zh-CN"/>
        </w:rPr>
        <w:t>12、上实验课要严格遵守实验室的有关安全要求完成实验。</w:t>
      </w:r>
    </w:p>
    <w:p>
      <w:pPr>
        <w:rPr>
          <w:color w:val="auto"/>
          <w:lang w:val="en-US" w:eastAsia="zh-CN"/>
        </w:rPr>
      </w:pPr>
      <w:r>
        <w:rPr>
          <w:color w:val="auto"/>
          <w:lang w:val="en-US" w:eastAsia="zh-CN"/>
        </w:rPr>
        <w:t>13、课外活动和体育锻炼，要按有关安全规则进行。</w:t>
      </w:r>
    </w:p>
    <w:p>
      <w:pPr>
        <w:rPr>
          <w:color w:val="auto"/>
          <w:lang w:val="en-US" w:eastAsia="zh-CN"/>
        </w:rPr>
      </w:pPr>
      <w:r>
        <w:rPr>
          <w:color w:val="auto"/>
          <w:lang w:val="en-US" w:eastAsia="zh-CN"/>
        </w:rPr>
        <w:t>14、在往返家校的路上，要注意交通安全，行路要严格遵守交通规则。</w:t>
      </w:r>
    </w:p>
    <w:p>
      <w:pPr>
        <w:rPr>
          <w:color w:val="auto"/>
          <w:lang w:val="en-US" w:eastAsia="zh-CN"/>
        </w:rPr>
      </w:pPr>
      <w:r>
        <w:rPr>
          <w:color w:val="auto"/>
          <w:lang w:val="en-US" w:eastAsia="zh-CN"/>
        </w:rPr>
        <w:t>15、参加学校组织的校外集体活动，要严格遵守活动纪律，不得擅自离队个别行动。</w:t>
      </w:r>
    </w:p>
    <w:p>
      <w:pPr>
        <w:widowControl/>
        <w:snapToGrid/>
        <w:spacing w:before="0" w:beforeAutospacing="0" w:after="0" w:afterAutospacing="0" w:line="240" w:lineRule="auto"/>
        <w:ind w:right="-21" w:firstLine="562" w:firstLineChars="200"/>
        <w:jc w:val="both"/>
        <w:textAlignment w:val="baseline"/>
        <w:rPr>
          <w:rStyle w:val="30"/>
          <w:rFonts w:ascii="宋体" w:hAnsi="宋体"/>
          <w:b/>
          <w:i w:val="0"/>
          <w:caps w:val="0"/>
          <w:color w:val="auto"/>
          <w:spacing w:val="0"/>
          <w:w w:val="100"/>
          <w:kern w:val="0"/>
          <w:sz w:val="28"/>
          <w:szCs w:val="28"/>
          <w:lang w:val="en-US" w:eastAsia="zh-CN" w:bidi="ar-SA"/>
        </w:rPr>
      </w:pPr>
    </w:p>
    <w:p>
      <w:pPr>
        <w:pStyle w:val="3"/>
        <w:rPr>
          <w:color w:val="auto"/>
          <w:lang w:val="en-US" w:eastAsia="zh-CN"/>
        </w:rPr>
      </w:pPr>
      <w:bookmarkStart w:id="59" w:name="_Toc17628"/>
      <w:r>
        <w:rPr>
          <w:color w:val="auto"/>
          <w:lang w:val="en-US" w:eastAsia="zh-CN"/>
        </w:rPr>
        <w:t>学生人身安全管理制度</w:t>
      </w:r>
      <w:bookmarkEnd w:id="59"/>
    </w:p>
    <w:p>
      <w:pPr>
        <w:rPr>
          <w:color w:val="auto"/>
          <w:lang w:val="en-US" w:eastAsia="zh-CN"/>
        </w:rPr>
      </w:pPr>
      <w:r>
        <w:rPr>
          <w:color w:val="auto"/>
          <w:lang w:val="en-US" w:eastAsia="zh-CN"/>
        </w:rPr>
        <w:t>1、学生人身安全受法律保护，任何人不得侵害学生人身安全。</w:t>
      </w:r>
    </w:p>
    <w:p>
      <w:pPr>
        <w:rPr>
          <w:color w:val="auto"/>
          <w:lang w:val="en-US" w:eastAsia="zh-CN"/>
        </w:rPr>
      </w:pPr>
      <w:r>
        <w:rPr>
          <w:color w:val="auto"/>
          <w:lang w:val="en-US" w:eastAsia="zh-CN"/>
        </w:rPr>
        <w:t>2、学生在校园任何人不准体罚或变相体罚，严禁老师、员工打骂学生。</w:t>
      </w:r>
    </w:p>
    <w:p>
      <w:pPr>
        <w:rPr>
          <w:color w:val="auto"/>
          <w:lang w:val="en-US" w:eastAsia="zh-CN"/>
        </w:rPr>
      </w:pPr>
      <w:r>
        <w:rPr>
          <w:color w:val="auto"/>
          <w:lang w:val="en-US" w:eastAsia="zh-CN"/>
        </w:rPr>
        <w:t>3、学生之间应团结友爱，严防发生斗殴打架事件，伤害他人要负一切经济法律责任。</w:t>
      </w:r>
    </w:p>
    <w:p>
      <w:pPr>
        <w:rPr>
          <w:color w:val="auto"/>
          <w:lang w:val="en-US" w:eastAsia="zh-CN"/>
        </w:rPr>
      </w:pPr>
      <w:r>
        <w:rPr>
          <w:color w:val="auto"/>
          <w:lang w:val="en-US" w:eastAsia="zh-CN"/>
        </w:rPr>
        <w:t>4、学校任何部门不准组织学生开展有害学生身体健康的活动。如擅自组织造成后果的由组织者负全部责任。</w:t>
      </w:r>
    </w:p>
    <w:p>
      <w:pPr>
        <w:rPr>
          <w:color w:val="auto"/>
          <w:lang w:val="en-US" w:eastAsia="zh-CN"/>
        </w:rPr>
      </w:pPr>
      <w:r>
        <w:rPr>
          <w:color w:val="auto"/>
          <w:lang w:val="en-US" w:eastAsia="zh-CN"/>
        </w:rPr>
        <w:t>5、学校任何人无权对学生进行人身搜查、限制人身自由、扣压身份证或正常书信，更不准私拆他人信件、包裹。</w:t>
      </w:r>
    </w:p>
    <w:p>
      <w:pPr>
        <w:rPr>
          <w:color w:val="auto"/>
          <w:lang w:val="en-US" w:eastAsia="zh-CN"/>
        </w:rPr>
      </w:pPr>
      <w:r>
        <w:rPr>
          <w:color w:val="auto"/>
          <w:lang w:val="en-US" w:eastAsia="zh-CN"/>
        </w:rPr>
        <w:t>6、不准歧视个别生理有缺限和“后进”的学生，所有学生在政治上一律平等。</w:t>
      </w:r>
    </w:p>
    <w:p>
      <w:pPr>
        <w:rPr>
          <w:color w:val="auto"/>
          <w:lang w:val="en-US" w:eastAsia="zh-CN"/>
        </w:rPr>
      </w:pPr>
      <w:r>
        <w:rPr>
          <w:color w:val="auto"/>
          <w:lang w:val="en-US" w:eastAsia="zh-CN"/>
        </w:rPr>
        <w:t>7、学校应适当组织学生参加力所能及的劳动，对于有危险的劳动项目不得安排学生参加。</w:t>
      </w:r>
    </w:p>
    <w:p>
      <w:pPr>
        <w:pStyle w:val="3"/>
        <w:rPr>
          <w:color w:val="auto"/>
          <w:lang w:val="en-US" w:eastAsia="zh-CN"/>
        </w:rPr>
      </w:pPr>
      <w:bookmarkStart w:id="60" w:name="_Toc3521"/>
      <w:r>
        <w:rPr>
          <w:color w:val="auto"/>
          <w:lang w:val="en-US" w:eastAsia="zh-CN"/>
        </w:rPr>
        <w:br w:type="page"/>
      </w:r>
      <w:r>
        <w:rPr>
          <w:color w:val="auto"/>
          <w:lang w:val="en-US" w:eastAsia="zh-CN"/>
        </w:rPr>
        <w:t>学生课外、假日活动安全管理制度</w:t>
      </w:r>
      <w:bookmarkEnd w:id="60"/>
    </w:p>
    <w:p>
      <w:pPr>
        <w:rPr>
          <w:color w:val="auto"/>
          <w:lang w:val="en-US" w:eastAsia="zh-CN"/>
        </w:rPr>
      </w:pPr>
      <w:r>
        <w:rPr>
          <w:color w:val="auto"/>
          <w:lang w:val="en-US" w:eastAsia="zh-CN"/>
        </w:rPr>
        <w:t>1、学生课外、假日活动实行“谁组织谁负责”的安全工作原则。</w:t>
      </w:r>
    </w:p>
    <w:p>
      <w:pPr>
        <w:rPr>
          <w:color w:val="auto"/>
          <w:lang w:val="en-US" w:eastAsia="zh-CN"/>
        </w:rPr>
      </w:pPr>
      <w:r>
        <w:rPr>
          <w:color w:val="auto"/>
          <w:lang w:val="en-US" w:eastAsia="zh-CN"/>
        </w:rPr>
        <w:t>2、学生的活动一般提倡在校内进行，组织者应落实好安全管理责任制，并采取有效的安全防范措施。</w:t>
      </w:r>
    </w:p>
    <w:p>
      <w:pPr>
        <w:rPr>
          <w:color w:val="auto"/>
          <w:lang w:val="en-US" w:eastAsia="zh-CN"/>
        </w:rPr>
      </w:pPr>
      <w:r>
        <w:rPr>
          <w:color w:val="auto"/>
          <w:lang w:val="en-US" w:eastAsia="zh-CN"/>
        </w:rPr>
        <w:t>3、如组织学生外出活动，途中要注意车辆交通安全，严禁超载带人带物。</w:t>
      </w:r>
    </w:p>
    <w:p>
      <w:pPr>
        <w:rPr>
          <w:color w:val="auto"/>
          <w:lang w:val="en-US" w:eastAsia="zh-CN"/>
        </w:rPr>
      </w:pPr>
      <w:r>
        <w:rPr>
          <w:color w:val="auto"/>
          <w:lang w:val="en-US" w:eastAsia="zh-CN"/>
        </w:rPr>
        <w:t>4、不提倡学生到公共娱乐场所开展活动，禁止组织学生参加有危险的活动，如集体到野外、河塘游泳等活动。</w:t>
      </w:r>
    </w:p>
    <w:p>
      <w:pPr>
        <w:rPr>
          <w:color w:val="auto"/>
          <w:lang w:val="en-US" w:eastAsia="zh-CN"/>
        </w:rPr>
      </w:pPr>
      <w:r>
        <w:rPr>
          <w:color w:val="auto"/>
          <w:lang w:val="en-US" w:eastAsia="zh-CN"/>
        </w:rPr>
        <w:t>5、组织集体外出游玩、野炊等活动，不要搞有危害性的攀登、爬山等活动，在野炊中要注意饮食卫生、用火安全，防止发生食物中毒或火灾事故。</w:t>
      </w:r>
    </w:p>
    <w:p>
      <w:pPr>
        <w:widowControl/>
        <w:snapToGrid/>
        <w:spacing w:before="0" w:beforeAutospacing="0" w:after="0" w:afterAutospacing="0" w:line="240" w:lineRule="auto"/>
        <w:ind w:right="-21" w:firstLine="560" w:firstLineChars="200"/>
        <w:jc w:val="left"/>
        <w:textAlignment w:val="baseline"/>
        <w:rPr>
          <w:rStyle w:val="30"/>
          <w:rFonts w:ascii="宋体" w:hAnsi="宋体"/>
          <w:b w:val="0"/>
          <w:i w:val="0"/>
          <w:caps w:val="0"/>
          <w:color w:val="auto"/>
          <w:spacing w:val="0"/>
          <w:w w:val="100"/>
          <w:kern w:val="0"/>
          <w:sz w:val="28"/>
          <w:szCs w:val="28"/>
          <w:lang w:val="en-US" w:eastAsia="zh-CN" w:bidi="ar-SA"/>
        </w:rPr>
      </w:pPr>
    </w:p>
    <w:p>
      <w:pPr>
        <w:pStyle w:val="3"/>
        <w:rPr>
          <w:color w:val="auto"/>
          <w:lang w:val="en-US" w:eastAsia="zh-CN"/>
        </w:rPr>
      </w:pPr>
      <w:bookmarkStart w:id="61" w:name="_Toc23766"/>
      <w:r>
        <w:rPr>
          <w:color w:val="auto"/>
          <w:lang w:val="en-US" w:eastAsia="zh-CN"/>
        </w:rPr>
        <w:t>预防学生溺水安全管理制度</w:t>
      </w:r>
      <w:bookmarkEnd w:id="61"/>
    </w:p>
    <w:p>
      <w:pPr>
        <w:rPr>
          <w:color w:val="auto"/>
          <w:lang w:val="en-US" w:eastAsia="zh-CN"/>
        </w:rPr>
      </w:pPr>
      <w:r>
        <w:rPr>
          <w:color w:val="auto"/>
          <w:lang w:val="en-US" w:eastAsia="zh-CN"/>
        </w:rPr>
        <w:t>夏季，个别学生会有去游泳消暑的想法，希望每一个同学牢记这句话：“生命安全高于天，父母给你的生命只有一次，每个人没有理由不珍惜生命、注意安全。”学生游泳要有大人陪同,不能私自到河滩、水库游泳,即使是在游泳池也必须严守规则...同学们,安全第一,预防为主;严格规章制度,确保安全学习;关注安全,关注生命;为确保学生的安全，特制定如下学生溺水安全管理制度。</w:t>
      </w:r>
    </w:p>
    <w:p>
      <w:pPr>
        <w:rPr>
          <w:color w:val="auto"/>
          <w:lang w:val="en-US" w:eastAsia="zh-CN"/>
        </w:rPr>
      </w:pPr>
      <w:r>
        <w:rPr>
          <w:color w:val="auto"/>
          <w:lang w:val="en-US" w:eastAsia="zh-CN"/>
        </w:rPr>
        <w:t>1、要对学生开展经常性的“防溺水安全专题教育”活动。要运用集会广播、黑板报、橱窗展览等方式广泛开展防溺水安全知识宣传，教育学生保持高度的安全意识，提高学生对溺水危害的认识。</w:t>
      </w:r>
    </w:p>
    <w:p>
      <w:pPr>
        <w:rPr>
          <w:color w:val="auto"/>
          <w:lang w:val="en-US" w:eastAsia="zh-CN"/>
        </w:rPr>
      </w:pPr>
      <w:r>
        <w:rPr>
          <w:color w:val="auto"/>
          <w:lang w:val="en-US" w:eastAsia="zh-CN"/>
        </w:rPr>
        <w:t>2、组织参加过培训的教师对学生进行溺水后救生等方法的指导，使学生初步掌握相关的救生与自救方法。</w:t>
      </w:r>
    </w:p>
    <w:p>
      <w:pPr>
        <w:rPr>
          <w:color w:val="auto"/>
          <w:lang w:val="en-US" w:eastAsia="zh-CN"/>
        </w:rPr>
      </w:pPr>
      <w:r>
        <w:rPr>
          <w:color w:val="auto"/>
          <w:lang w:val="en-US" w:eastAsia="zh-CN"/>
        </w:rPr>
        <w:t>3、在宣传教育的基础上，还要进一步加强领导、明确责任、严格管理，切实加强相关安全措施的落实。</w:t>
      </w:r>
    </w:p>
    <w:p>
      <w:pPr>
        <w:rPr>
          <w:color w:val="auto"/>
          <w:lang w:val="en-US" w:eastAsia="zh-CN"/>
        </w:rPr>
      </w:pPr>
      <w:r>
        <w:rPr>
          <w:color w:val="auto"/>
          <w:lang w:val="en-US" w:eastAsia="zh-CN"/>
        </w:rPr>
        <w:t>4、严禁学生私自下河游泳,教育学生不要到危险的水域游戏玩耍、摸河螺、捡河蚌,严防溺水事故的发生。学生必须做到：不在无家长带领情况下擅自下水游泳，不到无安全设施、无救护人员的水域游泳，不到不熟悉的水域游泳，不得擅自与同学结伴外出游泳戏水，不擅自到江河、水塘边玩耍，尤其是不得在放学途中去游泳防溺水</w:t>
      </w:r>
    </w:p>
    <w:p>
      <w:pPr>
        <w:rPr>
          <w:color w:val="auto"/>
          <w:lang w:val="en-US" w:eastAsia="zh-CN"/>
        </w:rPr>
      </w:pPr>
      <w:r>
        <w:rPr>
          <w:color w:val="auto"/>
          <w:lang w:val="en-US" w:eastAsia="zh-CN"/>
        </w:rPr>
        <w:t>5、要清楚自己的体质和水性，不逞强，不贸然下水，不打闹，严防意外发生特别是要强调学生不准私自到游泳池、江河、山塘、水库等的地方游泳，不准在上学路上到水塘、小溪、江边等有水源的地方嬉戏。不要到池塘，河涌工村水等有溺水危险的地方玩耍。到公用泳池，河里游泳必须经家长同意并有成人陪同。遇溺水发生，必须大声呼救。</w:t>
      </w:r>
    </w:p>
    <w:p>
      <w:pPr>
        <w:rPr>
          <w:color w:val="auto"/>
          <w:lang w:val="en-US" w:eastAsia="zh-CN"/>
        </w:rPr>
      </w:pPr>
      <w:r>
        <w:rPr>
          <w:color w:val="auto"/>
          <w:lang w:val="en-US" w:eastAsia="zh-CN"/>
        </w:rPr>
        <w:t>6、在游泳入水前要做好充分的准备活动，睡眠不足，身体过于疲劳，或情绪激动，都不宜游泳。饭后45-60分钟内不要游泳。</w:t>
      </w:r>
    </w:p>
    <w:p>
      <w:pPr>
        <w:rPr>
          <w:color w:val="auto"/>
          <w:lang w:val="en-US" w:eastAsia="zh-CN"/>
        </w:rPr>
      </w:pPr>
      <w:r>
        <w:rPr>
          <w:color w:val="auto"/>
          <w:lang w:val="en-US" w:eastAsia="zh-CN"/>
        </w:rPr>
        <w:t>7、游泳是不要冒险跳水，遵守游泳池规则。</w:t>
      </w:r>
    </w:p>
    <w:p>
      <w:pPr>
        <w:pStyle w:val="22"/>
        <w:keepLines/>
        <w:widowControl/>
        <w:snapToGrid/>
        <w:spacing w:before="0" w:beforeAutospacing="0" w:after="0" w:afterAutospacing="0" w:line="240" w:lineRule="auto"/>
        <w:ind w:right="-21"/>
        <w:jc w:val="center"/>
        <w:textAlignment w:val="baseline"/>
        <w:rPr>
          <w:rStyle w:val="30"/>
          <w:rFonts w:ascii="Arial" w:hAnsi="Arial" w:eastAsia="黑体" w:cs="Times New Roman"/>
          <w:b/>
          <w:bCs/>
          <w:i w:val="0"/>
          <w:caps w:val="0"/>
          <w:color w:val="auto"/>
          <w:spacing w:val="0"/>
          <w:w w:val="100"/>
          <w:kern w:val="2"/>
          <w:sz w:val="36"/>
          <w:szCs w:val="32"/>
          <w:lang w:val="en-US" w:eastAsia="zh-CN" w:bidi="ar-SA"/>
        </w:rPr>
      </w:pPr>
    </w:p>
    <w:p>
      <w:pPr>
        <w:pStyle w:val="3"/>
        <w:rPr>
          <w:color w:val="auto"/>
          <w:lang w:val="en-US" w:eastAsia="zh-CN"/>
        </w:rPr>
      </w:pPr>
      <w:bookmarkStart w:id="62" w:name="_Toc11320"/>
      <w:r>
        <w:rPr>
          <w:color w:val="auto"/>
          <w:lang w:val="en-US" w:eastAsia="zh-CN"/>
        </w:rPr>
        <w:t>学生上下楼梯安全管理制度</w:t>
      </w:r>
      <w:bookmarkEnd w:id="62"/>
    </w:p>
    <w:p>
      <w:pPr>
        <w:rPr>
          <w:color w:val="auto"/>
          <w:lang w:val="en-US" w:eastAsia="zh-CN"/>
        </w:rPr>
      </w:pPr>
      <w:r>
        <w:rPr>
          <w:color w:val="auto"/>
          <w:lang w:val="en-US" w:eastAsia="zh-CN"/>
        </w:rPr>
        <w:t>为了保证我校学生上下楼梯不发生拥挤、跌倒、踩踏等危险情况，培养学生文明上下楼梯的行为习惯，进一步保障学生的生命安全，特制订学生上下楼梯安全管理制度：</w:t>
      </w:r>
    </w:p>
    <w:p>
      <w:pPr>
        <w:rPr>
          <w:color w:val="auto"/>
          <w:lang w:val="en-US" w:eastAsia="zh-CN"/>
        </w:rPr>
      </w:pPr>
      <w:r>
        <w:rPr>
          <w:color w:val="auto"/>
          <w:lang w:val="en-US" w:eastAsia="zh-CN"/>
        </w:rPr>
        <w:t>1、学生上下楼梯要严格遵守“速度缓、脚步轻、靠右行”的原则。</w:t>
      </w:r>
    </w:p>
    <w:p>
      <w:pPr>
        <w:rPr>
          <w:color w:val="auto"/>
          <w:lang w:val="en-US" w:eastAsia="zh-CN"/>
        </w:rPr>
      </w:pPr>
      <w:r>
        <w:rPr>
          <w:color w:val="auto"/>
          <w:lang w:val="en-US" w:eastAsia="zh-CN"/>
        </w:rPr>
        <w:t>2、学生要秩序井然地上下楼梯，做到八不准：不准奔跑、不准拉扯、不准玩耍、不准拥挤、不准喧哗、不准滑楼梯的扶手、不准在楼梯上跳跃。</w:t>
      </w:r>
    </w:p>
    <w:p>
      <w:pPr>
        <w:rPr>
          <w:color w:val="auto"/>
          <w:lang w:val="en-US" w:eastAsia="zh-CN"/>
        </w:rPr>
      </w:pPr>
      <w:r>
        <w:rPr>
          <w:color w:val="auto"/>
          <w:lang w:val="en-US" w:eastAsia="zh-CN"/>
        </w:rPr>
        <w:t>3、学生不准攀爬触摸楼道内的窗户、铁门、消防栓等安全设施。</w:t>
      </w:r>
    </w:p>
    <w:p>
      <w:pPr>
        <w:rPr>
          <w:color w:val="auto"/>
          <w:lang w:val="en-US" w:eastAsia="zh-CN"/>
        </w:rPr>
      </w:pPr>
      <w:r>
        <w:rPr>
          <w:color w:val="auto"/>
          <w:lang w:val="en-US" w:eastAsia="zh-CN"/>
        </w:rPr>
        <w:t>4、学校集体活动期间（如课间操、升旗仪式、集体放学、运动会等）按照学校安全办规定的行走路线进行，学生集中上下楼梯要排队，前后两人间隔一个台阶，行进间学生不能推拉、打闹、嬉戏，不能掉队、插队，各楼梯口由各年部德育辅导主任分别值岗，维持秩序。</w:t>
      </w:r>
    </w:p>
    <w:p>
      <w:pPr>
        <w:rPr>
          <w:color w:val="auto"/>
          <w:lang w:val="en-US" w:eastAsia="zh-CN"/>
        </w:rPr>
      </w:pPr>
      <w:r>
        <w:rPr>
          <w:color w:val="auto"/>
          <w:lang w:val="en-US" w:eastAsia="zh-CN"/>
        </w:rPr>
        <w:t>5、上下楼梯要靠右行，不得逆向冲撞。</w:t>
      </w:r>
    </w:p>
    <w:p>
      <w:pPr>
        <w:rPr>
          <w:color w:val="auto"/>
          <w:lang w:val="en-US" w:eastAsia="zh-CN"/>
        </w:rPr>
      </w:pPr>
      <w:r>
        <w:rPr>
          <w:color w:val="auto"/>
          <w:lang w:val="en-US" w:eastAsia="zh-CN"/>
        </w:rPr>
        <w:t>6、上下楼梯前面有学生不小心跌倒时，后面的学生马上在原地停步、扶起，并转告其他的学生。</w:t>
      </w:r>
    </w:p>
    <w:p>
      <w:pPr>
        <w:rPr>
          <w:color w:val="auto"/>
          <w:lang w:val="en-US" w:eastAsia="zh-CN"/>
        </w:rPr>
      </w:pPr>
      <w:r>
        <w:rPr>
          <w:color w:val="auto"/>
          <w:lang w:val="en-US" w:eastAsia="zh-CN"/>
        </w:rPr>
        <w:t>7、所有任课老师一经发现楼道拥挤现象，要立即采取有效措施疏导，并第一时间内打电话报告学校领导，紧急情况下启动安全应急预案。</w:t>
      </w:r>
    </w:p>
    <w:p>
      <w:pPr>
        <w:rPr>
          <w:color w:val="auto"/>
          <w:lang w:val="en-US" w:eastAsia="zh-CN"/>
        </w:rPr>
      </w:pPr>
      <w:r>
        <w:rPr>
          <w:color w:val="auto"/>
          <w:lang w:val="en-US" w:eastAsia="zh-CN"/>
        </w:rPr>
        <w:t>8、班主任要定期对学生进行上下楼梯的安全教育，组织学习学校相关规定。</w:t>
      </w:r>
    </w:p>
    <w:p>
      <w:pPr>
        <w:rPr>
          <w:color w:val="auto"/>
          <w:lang w:val="en-US" w:eastAsia="zh-CN"/>
        </w:rPr>
      </w:pPr>
      <w:r>
        <w:rPr>
          <w:color w:val="auto"/>
          <w:lang w:val="en-US" w:eastAsia="zh-CN"/>
        </w:rPr>
        <w:t>9、值班领导和值班教师要做好日常的巡查工作，认真履行职责。</w:t>
      </w:r>
    </w:p>
    <w:p>
      <w:pPr>
        <w:rPr>
          <w:color w:val="auto"/>
          <w:lang w:val="en-US" w:eastAsia="zh-CN"/>
        </w:rPr>
      </w:pPr>
      <w:r>
        <w:rPr>
          <w:color w:val="auto"/>
          <w:lang w:val="en-US" w:eastAsia="zh-CN"/>
        </w:rPr>
        <w:t>10、遇紧急情况和突发事件时按学校制定的紧急疏散方案路线撤离，不准擅自一窝蜂冲出教室，有组织有秩序地撤出教室，到校园安全地带。</w:t>
      </w:r>
    </w:p>
    <w:p>
      <w:pPr>
        <w:rPr>
          <w:color w:val="auto"/>
          <w:lang w:val="en-US" w:eastAsia="zh-CN"/>
        </w:rPr>
      </w:pPr>
      <w:r>
        <w:rPr>
          <w:color w:val="auto"/>
          <w:lang w:val="en-US" w:eastAsia="zh-CN"/>
        </w:rPr>
        <w:t>11、应急灯确保安装到位，总务处定期检查（每周至少一次），发现问题及时更换、修理，确保断电后应急灯能够立即亮起来。</w:t>
      </w:r>
    </w:p>
    <w:p>
      <w:pPr>
        <w:rPr>
          <w:color w:val="auto"/>
          <w:lang w:val="en-US" w:eastAsia="zh-CN"/>
        </w:rPr>
      </w:pPr>
      <w:r>
        <w:rPr>
          <w:color w:val="auto"/>
          <w:lang w:val="en-US" w:eastAsia="zh-CN"/>
        </w:rPr>
        <w:t>12、每学期组织三次学生消防逃生演练及有序安全集体上下楼的训练。</w:t>
      </w:r>
    </w:p>
    <w:p>
      <w:pPr>
        <w:rPr>
          <w:color w:val="auto"/>
          <w:lang w:val="en-US" w:eastAsia="zh-CN"/>
        </w:rPr>
      </w:pPr>
      <w:r>
        <w:rPr>
          <w:color w:val="auto"/>
          <w:lang w:val="en-US" w:eastAsia="zh-CN"/>
        </w:rPr>
        <w:t>13、班主任要经常教育学生课间文明休息，严禁在楼梯和走廊内追逐打闹，做危险游戏，如有发现，学生会将扣除班级课间纪律分数。</w:t>
      </w:r>
    </w:p>
    <w:p>
      <w:pPr>
        <w:rPr>
          <w:color w:val="auto"/>
          <w:lang w:val="en-US" w:eastAsia="zh-CN"/>
        </w:rPr>
      </w:pPr>
      <w:r>
        <w:rPr>
          <w:color w:val="auto"/>
          <w:lang w:val="en-US" w:eastAsia="zh-CN"/>
        </w:rPr>
        <w:t>14、本制度从制定之日起执行。请全体师生严格遵守上下楼梯安全制度，确保师生生命安全。</w:t>
      </w:r>
    </w:p>
    <w:p>
      <w:pPr>
        <w:pStyle w:val="3"/>
        <w:rPr>
          <w:color w:val="auto"/>
          <w:lang w:val="en-US" w:eastAsia="zh-CN"/>
        </w:rPr>
      </w:pPr>
      <w:bookmarkStart w:id="63" w:name="_Toc6756"/>
      <w:r>
        <w:rPr>
          <w:color w:val="auto"/>
          <w:lang w:val="en-US" w:eastAsia="zh-CN"/>
        </w:rPr>
        <w:t>学校防拥挤踩踏管理制度</w:t>
      </w:r>
      <w:bookmarkEnd w:id="63"/>
    </w:p>
    <w:p>
      <w:pPr>
        <w:rPr>
          <w:color w:val="auto"/>
          <w:lang w:val="en-US" w:eastAsia="zh-CN"/>
        </w:rPr>
      </w:pPr>
      <w:r>
        <w:rPr>
          <w:color w:val="auto"/>
          <w:lang w:val="en-US" w:eastAsia="zh-CN"/>
        </w:rPr>
        <w:t>为进一步加强学校楼道安全管理，杜绝拥挤踩踏事故，特制订本规定。</w:t>
      </w:r>
    </w:p>
    <w:p>
      <w:pPr>
        <w:rPr>
          <w:color w:val="auto"/>
          <w:lang w:val="en-US" w:eastAsia="zh-CN"/>
        </w:rPr>
      </w:pPr>
      <w:r>
        <w:rPr>
          <w:color w:val="auto"/>
          <w:lang w:val="en-US" w:eastAsia="zh-CN"/>
        </w:rPr>
        <w:t>一、学校在上操、集合、放学等上下楼梯的活动中，适当错开时间，分年级、分班级逐次下楼，并安排老师在楼梯间负责维持秩序，管理学生。</w:t>
      </w:r>
    </w:p>
    <w:p>
      <w:pPr>
        <w:rPr>
          <w:color w:val="auto"/>
          <w:lang w:val="en-US" w:eastAsia="zh-CN"/>
        </w:rPr>
      </w:pPr>
      <w:r>
        <w:rPr>
          <w:color w:val="auto"/>
          <w:lang w:val="en-US" w:eastAsia="zh-CN"/>
        </w:rPr>
        <w:t>二、楼道、楼梯必须保持通畅，专人定期检修楼梯间的照明设施、楼梯扶手等设施设备，发生损坏及时修复或更换，走道护栏应牢固,且高度要达到国家规定标准。每层楼梯间须安装应急照明设备。</w:t>
      </w:r>
    </w:p>
    <w:p>
      <w:pPr>
        <w:rPr>
          <w:color w:val="auto"/>
          <w:lang w:val="en-US" w:eastAsia="zh-CN"/>
        </w:rPr>
      </w:pPr>
      <w:r>
        <w:rPr>
          <w:color w:val="auto"/>
          <w:lang w:val="en-US" w:eastAsia="zh-CN"/>
        </w:rPr>
        <w:t>三、楼梯上划分道线,楼梯间设置明显的安全指示、警示标志，要求学生上下楼梯相互礼让，靠右行走，遵守秩序，注意安全。</w:t>
      </w:r>
    </w:p>
    <w:p>
      <w:pPr>
        <w:rPr>
          <w:color w:val="auto"/>
          <w:lang w:val="en-US" w:eastAsia="zh-CN"/>
        </w:rPr>
      </w:pPr>
      <w:r>
        <w:rPr>
          <w:color w:val="auto"/>
          <w:lang w:val="en-US" w:eastAsia="zh-CN"/>
        </w:rPr>
        <w:t>四、学生晚间自习，必须有教师值班，出现停电或楼梯间照明设施损坏时，要及时开启应急照明设备，同时值班教师要立即到现场疏导。</w:t>
      </w:r>
    </w:p>
    <w:p>
      <w:pPr>
        <w:rPr>
          <w:color w:val="auto"/>
          <w:lang w:val="en-US" w:eastAsia="zh-CN"/>
        </w:rPr>
      </w:pPr>
      <w:r>
        <w:rPr>
          <w:color w:val="auto"/>
          <w:lang w:val="en-US" w:eastAsia="zh-CN"/>
        </w:rPr>
        <w:t>五、学校组织大型活动，要做好场地的规划工作，安排好疏散通道，加强对学生的组织管理，防止拥挤踩踏。</w:t>
      </w:r>
    </w:p>
    <w:p>
      <w:pPr>
        <w:rPr>
          <w:color w:val="auto"/>
          <w:lang w:val="en-US" w:eastAsia="zh-CN"/>
        </w:rPr>
      </w:pPr>
      <w:r>
        <w:rPr>
          <w:color w:val="auto"/>
          <w:lang w:val="en-US" w:eastAsia="zh-CN"/>
        </w:rPr>
        <w:t>六、通过多种途径和形式对学生深入开展预防拥挤踩踏事故的专题教育，让学生充分认识发生拥挤踩踏事故的主要原因、严重后果及其防范措施，了解在楼梯间打闹、搞恶作剧的危险性。</w:t>
      </w:r>
    </w:p>
    <w:p>
      <w:pPr>
        <w:rPr>
          <w:color w:val="auto"/>
          <w:lang w:val="en-US" w:eastAsia="zh-CN"/>
        </w:rPr>
      </w:pPr>
      <w:r>
        <w:rPr>
          <w:color w:val="auto"/>
          <w:lang w:val="en-US" w:eastAsia="zh-CN"/>
        </w:rPr>
        <w:t>七、每学期至少一次组织学生进行疏散演练，有内宿生的学校还要进行夜间演练，提高学生应对突发事件的实际能力。</w:t>
      </w:r>
    </w:p>
    <w:p>
      <w:pPr>
        <w:rPr>
          <w:color w:val="auto"/>
          <w:lang w:val="en-US" w:eastAsia="zh-CN"/>
        </w:rPr>
      </w:pPr>
      <w:r>
        <w:rPr>
          <w:color w:val="auto"/>
          <w:lang w:val="en-US" w:eastAsia="zh-CN"/>
        </w:rPr>
        <w:t>八、建立踩踏事故应急预案。学校针对这类事故的特点，成立应急处理小组，从救护人员、分流路线等方面制定详细的方案，确保在事故发生的第一时间能对事故进行最好的处理。</w:t>
      </w:r>
    </w:p>
    <w:p>
      <w:pPr>
        <w:rPr>
          <w:color w:val="auto"/>
          <w:lang w:val="en-US" w:eastAsia="zh-CN"/>
        </w:rPr>
      </w:pPr>
      <w:r>
        <w:rPr>
          <w:color w:val="auto"/>
          <w:lang w:val="en-US" w:eastAsia="zh-CN"/>
        </w:rPr>
        <w:br w:type="page"/>
      </w:r>
    </w:p>
    <w:p>
      <w:pPr>
        <w:snapToGrid/>
        <w:spacing w:before="0" w:beforeAutospacing="0" w:after="0" w:afterAutospacing="0" w:line="240" w:lineRule="auto"/>
        <w:ind w:right="-21" w:firstLine="562" w:firstLineChars="200"/>
        <w:jc w:val="both"/>
        <w:textAlignment w:val="baseline"/>
        <w:rPr>
          <w:rStyle w:val="30"/>
          <w:rFonts w:ascii="宋体" w:hAnsi="宋体"/>
          <w:b/>
          <w:i w:val="0"/>
          <w:caps w:val="0"/>
          <w:color w:val="auto"/>
          <w:spacing w:val="0"/>
          <w:w w:val="100"/>
          <w:kern w:val="0"/>
          <w:sz w:val="28"/>
          <w:szCs w:val="28"/>
          <w:lang w:val="en-US" w:eastAsia="zh-CN" w:bidi="ar-SA"/>
        </w:rPr>
      </w:pPr>
    </w:p>
    <w:p>
      <w:pPr>
        <w:pStyle w:val="2"/>
        <w:rPr>
          <w:color w:val="auto"/>
          <w:lang w:val="en-US" w:eastAsia="zh-CN"/>
        </w:rPr>
      </w:pPr>
      <w:bookmarkStart w:id="64" w:name="_Toc17492"/>
      <w:r>
        <w:rPr>
          <w:rFonts w:hint="eastAsia"/>
          <w:color w:val="auto"/>
          <w:lang w:val="en-US" w:eastAsia="zh-CN"/>
        </w:rPr>
        <w:t>十一</w:t>
      </w:r>
      <w:r>
        <w:rPr>
          <w:color w:val="auto"/>
          <w:lang w:val="en-US" w:eastAsia="zh-CN"/>
        </w:rPr>
        <w:t>、学校后勤方面安全管理制度</w:t>
      </w:r>
      <w:bookmarkEnd w:id="64"/>
    </w:p>
    <w:p>
      <w:pPr>
        <w:widowControl/>
        <w:snapToGrid/>
        <w:spacing w:before="0" w:beforeAutospacing="0" w:after="0" w:afterAutospacing="0" w:line="240" w:lineRule="auto"/>
        <w:ind w:right="-21" w:firstLine="562" w:firstLineChars="200"/>
        <w:jc w:val="both"/>
        <w:textAlignment w:val="baseline"/>
        <w:rPr>
          <w:rStyle w:val="30"/>
          <w:rFonts w:ascii="宋体" w:hAnsi="宋体"/>
          <w:b/>
          <w:i w:val="0"/>
          <w:caps w:val="0"/>
          <w:color w:val="auto"/>
          <w:spacing w:val="0"/>
          <w:w w:val="100"/>
          <w:kern w:val="0"/>
          <w:sz w:val="36"/>
          <w:szCs w:val="28"/>
          <w:lang w:val="en-US" w:eastAsia="zh-CN" w:bidi="ar-SA"/>
        </w:rPr>
      </w:pPr>
      <w:r>
        <w:rPr>
          <w:rStyle w:val="30"/>
          <w:rFonts w:ascii="宋体" w:hAnsi="宋体"/>
          <w:b/>
          <w:i w:val="0"/>
          <w:caps w:val="0"/>
          <w:color w:val="auto"/>
          <w:spacing w:val="0"/>
          <w:w w:val="100"/>
          <w:kern w:val="0"/>
          <w:sz w:val="36"/>
          <w:szCs w:val="28"/>
          <w:lang w:val="en-US" w:eastAsia="zh-CN" w:bidi="ar-SA"/>
        </w:rPr>
        <w:t xml:space="preserve">   </w:t>
      </w:r>
    </w:p>
    <w:p>
      <w:pPr>
        <w:pStyle w:val="3"/>
        <w:rPr>
          <w:color w:val="auto"/>
          <w:lang w:val="en-US" w:eastAsia="zh-CN"/>
        </w:rPr>
      </w:pPr>
      <w:bookmarkStart w:id="65" w:name="_Toc3285"/>
      <w:r>
        <w:rPr>
          <w:color w:val="auto"/>
          <w:lang w:val="en-US" w:eastAsia="zh-CN"/>
        </w:rPr>
        <w:t>物资保管安全管理制度</w:t>
      </w:r>
      <w:bookmarkEnd w:id="65"/>
    </w:p>
    <w:p>
      <w:pPr>
        <w:rPr>
          <w:color w:val="auto"/>
          <w:lang w:val="en-US" w:eastAsia="zh-CN"/>
        </w:rPr>
      </w:pPr>
      <w:r>
        <w:rPr>
          <w:color w:val="auto"/>
          <w:lang w:val="en-US" w:eastAsia="zh-CN"/>
        </w:rPr>
        <w:t>1、学校购买物品严格领导审批手续，固定资产及时进入物资账，保管人员的账册必须和会计室的账吻合。</w:t>
      </w:r>
    </w:p>
    <w:p>
      <w:pPr>
        <w:rPr>
          <w:color w:val="auto"/>
          <w:lang w:val="en-US" w:eastAsia="zh-CN"/>
        </w:rPr>
      </w:pPr>
      <w:r>
        <w:rPr>
          <w:color w:val="auto"/>
          <w:lang w:val="en-US" w:eastAsia="zh-CN"/>
        </w:rPr>
        <w:t>2、保管人员按学校规定健全物资保管账册，进出库手续齐全、账物相符、不出差错。</w:t>
      </w:r>
    </w:p>
    <w:p>
      <w:pPr>
        <w:rPr>
          <w:color w:val="auto"/>
          <w:lang w:val="en-US" w:eastAsia="zh-CN"/>
        </w:rPr>
      </w:pPr>
      <w:r>
        <w:rPr>
          <w:color w:val="auto"/>
          <w:lang w:val="en-US" w:eastAsia="zh-CN"/>
        </w:rPr>
        <w:t>3、贵重物资、易燃、易爆、剧毒物品，要更加严格管理，不得随便散失，严格领用审批制。</w:t>
      </w:r>
    </w:p>
    <w:p>
      <w:pPr>
        <w:rPr>
          <w:color w:val="auto"/>
          <w:lang w:val="en-US" w:eastAsia="zh-CN"/>
        </w:rPr>
      </w:pPr>
      <w:r>
        <w:rPr>
          <w:color w:val="auto"/>
          <w:lang w:val="en-US" w:eastAsia="zh-CN"/>
        </w:rPr>
        <w:t>4、各处室的物资均有专人负责保管，门、箱、橱上的钥匙由专人保存，领用、借用手续齐全，防盗、防护设施配齐，不使物资受损失。</w:t>
      </w:r>
    </w:p>
    <w:p>
      <w:pPr>
        <w:rPr>
          <w:color w:val="auto"/>
          <w:lang w:val="en-US" w:eastAsia="zh-CN"/>
        </w:rPr>
      </w:pPr>
      <w:r>
        <w:rPr>
          <w:color w:val="auto"/>
          <w:lang w:val="en-US" w:eastAsia="zh-CN"/>
        </w:rPr>
        <w:t>5、保管室配齐消防器材，保管员定期检查其性能，妥善保管并会使用。</w:t>
      </w:r>
    </w:p>
    <w:p>
      <w:pPr>
        <w:rPr>
          <w:color w:val="auto"/>
          <w:lang w:val="en-US" w:eastAsia="zh-CN"/>
        </w:rPr>
      </w:pPr>
      <w:r>
        <w:rPr>
          <w:color w:val="auto"/>
          <w:lang w:val="en-US" w:eastAsia="zh-CN"/>
        </w:rPr>
        <w:t>6、保管人员要随手关好门窗，发现不安全因素，必须及时采取整改措施。</w:t>
      </w:r>
    </w:p>
    <w:p>
      <w:pPr>
        <w:widowControl/>
        <w:snapToGrid/>
        <w:spacing w:before="0" w:beforeAutospacing="0" w:after="0" w:afterAutospacing="0" w:line="240" w:lineRule="auto"/>
        <w:ind w:right="-21" w:firstLine="562" w:firstLineChars="200"/>
        <w:jc w:val="both"/>
        <w:textAlignment w:val="baseline"/>
        <w:rPr>
          <w:rStyle w:val="30"/>
          <w:rFonts w:ascii="宋体" w:hAnsi="宋体"/>
          <w:b/>
          <w:i w:val="0"/>
          <w:caps w:val="0"/>
          <w:color w:val="auto"/>
          <w:spacing w:val="0"/>
          <w:w w:val="100"/>
          <w:kern w:val="0"/>
          <w:sz w:val="28"/>
          <w:szCs w:val="28"/>
          <w:lang w:val="en-US" w:eastAsia="zh-CN" w:bidi="ar-SA"/>
        </w:rPr>
      </w:pPr>
    </w:p>
    <w:p>
      <w:pPr>
        <w:pStyle w:val="3"/>
        <w:rPr>
          <w:color w:val="auto"/>
          <w:lang w:val="en-US" w:eastAsia="zh-CN"/>
        </w:rPr>
      </w:pPr>
      <w:bookmarkStart w:id="66" w:name="_Toc13650"/>
      <w:r>
        <w:rPr>
          <w:color w:val="auto"/>
          <w:lang w:val="en-US" w:eastAsia="zh-CN"/>
        </w:rPr>
        <w:t>学校用车管理制度</w:t>
      </w:r>
      <w:bookmarkEnd w:id="66"/>
    </w:p>
    <w:p>
      <w:pPr>
        <w:rPr>
          <w:color w:val="auto"/>
          <w:lang w:val="en-US" w:eastAsia="zh-CN"/>
        </w:rPr>
      </w:pPr>
      <w:r>
        <w:rPr>
          <w:color w:val="auto"/>
          <w:lang w:val="en-US" w:eastAsia="zh-CN"/>
        </w:rPr>
        <w:t>为加强学校管理，本着安全、节约的原则，合理使用车辆，特拟订如下制度：</w:t>
      </w:r>
    </w:p>
    <w:p>
      <w:pPr>
        <w:rPr>
          <w:b/>
          <w:bCs/>
          <w:color w:val="auto"/>
          <w:lang w:val="en-US" w:eastAsia="zh-CN"/>
        </w:rPr>
      </w:pPr>
      <w:r>
        <w:rPr>
          <w:b/>
          <w:bCs/>
          <w:color w:val="auto"/>
          <w:lang w:val="en-US" w:eastAsia="zh-CN"/>
        </w:rPr>
        <w:t xml:space="preserve"> 一、派车范围 </w:t>
      </w:r>
    </w:p>
    <w:p>
      <w:pPr>
        <w:rPr>
          <w:color w:val="auto"/>
          <w:lang w:val="en-US" w:eastAsia="zh-CN"/>
        </w:rPr>
      </w:pPr>
      <w:r>
        <w:rPr>
          <w:color w:val="auto"/>
          <w:lang w:val="en-US" w:eastAsia="zh-CN"/>
        </w:rPr>
        <w:t xml:space="preserve">1、车辆主要用于校领导及学校公务活动的重要客人，派车由校后勤负责。 </w:t>
      </w:r>
    </w:p>
    <w:p>
      <w:pPr>
        <w:rPr>
          <w:color w:val="auto"/>
          <w:lang w:val="en-US" w:eastAsia="zh-CN"/>
        </w:rPr>
      </w:pPr>
      <w:r>
        <w:rPr>
          <w:color w:val="auto"/>
          <w:lang w:val="en-US" w:eastAsia="zh-CN"/>
        </w:rPr>
        <w:t xml:space="preserve">2、学校组织的集体教研活动。 </w:t>
      </w:r>
    </w:p>
    <w:p>
      <w:pPr>
        <w:rPr>
          <w:color w:val="auto"/>
          <w:lang w:val="en-US" w:eastAsia="zh-CN"/>
        </w:rPr>
      </w:pPr>
      <w:r>
        <w:rPr>
          <w:color w:val="auto"/>
          <w:lang w:val="en-US" w:eastAsia="zh-CN"/>
        </w:rPr>
        <w:t>3、校长办公室取、送急办文件或重要资料。</w:t>
      </w:r>
    </w:p>
    <w:p>
      <w:pPr>
        <w:rPr>
          <w:color w:val="auto"/>
          <w:lang w:val="en-US" w:eastAsia="zh-CN"/>
        </w:rPr>
      </w:pPr>
      <w:r>
        <w:rPr>
          <w:color w:val="auto"/>
          <w:lang w:val="en-US" w:eastAsia="zh-CN"/>
        </w:rPr>
        <w:t>4、学校教职工家庭特殊情况用车。</w:t>
      </w:r>
    </w:p>
    <w:p>
      <w:pPr>
        <w:rPr>
          <w:color w:val="auto"/>
          <w:lang w:val="en-US" w:eastAsia="zh-CN"/>
        </w:rPr>
      </w:pPr>
      <w:r>
        <w:rPr>
          <w:color w:val="auto"/>
          <w:lang w:val="en-US" w:eastAsia="zh-CN"/>
        </w:rPr>
        <w:t>5、紧急情况或其他特殊情况用车需经校长批准。</w:t>
      </w:r>
    </w:p>
    <w:p>
      <w:pPr>
        <w:rPr>
          <w:b/>
          <w:bCs/>
          <w:color w:val="auto"/>
          <w:lang w:val="en-US" w:eastAsia="zh-CN"/>
        </w:rPr>
      </w:pPr>
      <w:r>
        <w:rPr>
          <w:b/>
          <w:bCs/>
          <w:color w:val="auto"/>
          <w:lang w:val="en-US" w:eastAsia="zh-CN"/>
        </w:rPr>
        <w:t xml:space="preserve">二、派车手续 </w:t>
      </w:r>
    </w:p>
    <w:p>
      <w:pPr>
        <w:rPr>
          <w:color w:val="auto"/>
          <w:lang w:val="en-US" w:eastAsia="zh-CN"/>
        </w:rPr>
      </w:pPr>
      <w:r>
        <w:rPr>
          <w:color w:val="auto"/>
          <w:lang w:val="en-US" w:eastAsia="zh-CN"/>
        </w:rPr>
        <w:t xml:space="preserve">1、用车人向办公室预约，填好《用车登记表》，由后勤派车。 </w:t>
      </w:r>
    </w:p>
    <w:p>
      <w:pPr>
        <w:rPr>
          <w:color w:val="auto"/>
          <w:lang w:val="en-US" w:eastAsia="zh-CN"/>
        </w:rPr>
      </w:pPr>
      <w:r>
        <w:rPr>
          <w:color w:val="auto"/>
          <w:lang w:val="en-US" w:eastAsia="zh-CN"/>
        </w:rPr>
        <w:t xml:space="preserve">2、遇有碍行车安全的天气（大雪、大雾、大雨），无特殊情况不派车。 </w:t>
      </w:r>
    </w:p>
    <w:p>
      <w:pPr>
        <w:rPr>
          <w:b/>
          <w:bCs/>
          <w:color w:val="auto"/>
          <w:lang w:val="en-US" w:eastAsia="zh-CN"/>
        </w:rPr>
      </w:pPr>
      <w:r>
        <w:rPr>
          <w:b/>
          <w:bCs/>
          <w:color w:val="auto"/>
          <w:lang w:val="en-US" w:eastAsia="zh-CN"/>
        </w:rPr>
        <w:t xml:space="preserve">三、车费结算办法 </w:t>
      </w:r>
    </w:p>
    <w:p>
      <w:pPr>
        <w:rPr>
          <w:color w:val="auto"/>
          <w:lang w:val="en-US" w:eastAsia="zh-CN"/>
        </w:rPr>
      </w:pPr>
      <w:r>
        <w:rPr>
          <w:color w:val="auto"/>
          <w:lang w:val="en-US" w:eastAsia="zh-CN"/>
        </w:rPr>
        <w:t>1、公务用车车费实行月结制，凭后勤派车单结算。</w:t>
      </w:r>
    </w:p>
    <w:p>
      <w:pPr>
        <w:rPr>
          <w:color w:val="auto"/>
          <w:lang w:val="en-US" w:eastAsia="zh-CN"/>
        </w:rPr>
      </w:pPr>
      <w:r>
        <w:rPr>
          <w:color w:val="auto"/>
          <w:lang w:val="en-US" w:eastAsia="zh-CN"/>
        </w:rPr>
        <w:t>2、严禁公车私用和非公务性质的用车。经校长批准的非公务用车，车费由用车人承担。</w:t>
      </w:r>
    </w:p>
    <w:p>
      <w:pPr>
        <w:widowControl/>
        <w:snapToGrid/>
        <w:spacing w:before="0" w:beforeAutospacing="0" w:after="0" w:afterAutospacing="0" w:line="240" w:lineRule="auto"/>
        <w:ind w:right="-21" w:firstLine="560" w:firstLineChars="200"/>
        <w:jc w:val="left"/>
        <w:textAlignment w:val="baseline"/>
        <w:rPr>
          <w:rStyle w:val="30"/>
          <w:rFonts w:ascii="宋体" w:hAnsi="宋体"/>
          <w:b w:val="0"/>
          <w:i w:val="0"/>
          <w:caps w:val="0"/>
          <w:color w:val="auto"/>
          <w:spacing w:val="0"/>
          <w:w w:val="100"/>
          <w:kern w:val="0"/>
          <w:sz w:val="28"/>
          <w:szCs w:val="28"/>
          <w:lang w:val="en-US" w:eastAsia="zh-CN" w:bidi="ar-SA"/>
        </w:rPr>
      </w:pPr>
      <w:r>
        <w:rPr>
          <w:rStyle w:val="30"/>
          <w:rFonts w:ascii="宋体" w:hAnsi="宋体"/>
          <w:b w:val="0"/>
          <w:i w:val="0"/>
          <w:caps w:val="0"/>
          <w:color w:val="auto"/>
          <w:spacing w:val="0"/>
          <w:w w:val="100"/>
          <w:kern w:val="0"/>
          <w:sz w:val="28"/>
          <w:szCs w:val="28"/>
          <w:lang w:val="en-US" w:eastAsia="zh-CN" w:bidi="ar-SA"/>
        </w:rPr>
        <w:t xml:space="preserve">              </w:t>
      </w:r>
    </w:p>
    <w:p>
      <w:pPr>
        <w:widowControl/>
        <w:snapToGrid/>
        <w:spacing w:before="0" w:beforeAutospacing="0" w:after="0" w:afterAutospacing="0" w:line="240" w:lineRule="auto"/>
        <w:ind w:right="-21" w:firstLine="560" w:firstLineChars="200"/>
        <w:jc w:val="left"/>
        <w:textAlignment w:val="baseline"/>
        <w:rPr>
          <w:rStyle w:val="30"/>
          <w:rFonts w:ascii="宋体" w:hAnsi="宋体"/>
          <w:b w:val="0"/>
          <w:i w:val="0"/>
          <w:caps w:val="0"/>
          <w:color w:val="auto"/>
          <w:spacing w:val="0"/>
          <w:w w:val="100"/>
          <w:kern w:val="0"/>
          <w:sz w:val="28"/>
          <w:szCs w:val="28"/>
          <w:lang w:val="en-US" w:eastAsia="zh-CN" w:bidi="ar-SA"/>
        </w:rPr>
      </w:pPr>
    </w:p>
    <w:p>
      <w:pPr>
        <w:pStyle w:val="3"/>
        <w:rPr>
          <w:color w:val="auto"/>
          <w:lang w:val="en-US" w:eastAsia="zh-CN"/>
        </w:rPr>
      </w:pPr>
      <w:bookmarkStart w:id="67" w:name="_Toc30479"/>
      <w:r>
        <w:rPr>
          <w:color w:val="auto"/>
          <w:lang w:val="en-US" w:eastAsia="zh-CN"/>
        </w:rPr>
        <w:t>用水设施设备安全管理制度</w:t>
      </w:r>
      <w:bookmarkEnd w:id="67"/>
    </w:p>
    <w:p>
      <w:pPr>
        <w:rPr>
          <w:color w:val="auto"/>
          <w:lang w:val="en-US" w:eastAsia="zh-CN"/>
        </w:rPr>
      </w:pPr>
      <w:r>
        <w:rPr>
          <w:color w:val="auto"/>
          <w:lang w:val="en-US" w:eastAsia="zh-CN"/>
        </w:rPr>
        <w:t xml:space="preserve">1、学校安排专职人员负责管理学校师生的生活用水。 </w:t>
      </w:r>
    </w:p>
    <w:p>
      <w:pPr>
        <w:rPr>
          <w:color w:val="auto"/>
          <w:lang w:val="en-US" w:eastAsia="zh-CN"/>
        </w:rPr>
      </w:pPr>
      <w:r>
        <w:rPr>
          <w:color w:val="auto"/>
          <w:lang w:val="en-US" w:eastAsia="zh-CN"/>
        </w:rPr>
        <w:t xml:space="preserve">2、为确保学校饮水安全，采购符合学生饮用水标准，有 QS 标识的天然桶装水。 </w:t>
      </w:r>
    </w:p>
    <w:p>
      <w:pPr>
        <w:rPr>
          <w:color w:val="auto"/>
          <w:lang w:val="en-US" w:eastAsia="zh-CN"/>
        </w:rPr>
      </w:pPr>
      <w:r>
        <w:rPr>
          <w:color w:val="auto"/>
          <w:lang w:val="en-US" w:eastAsia="zh-CN"/>
        </w:rPr>
        <w:t xml:space="preserve">3、学校后勤人员要经常对学校的供水设施、设备进行检查、维修保养，确保管道畅通。管水人员要不定期地对师生生活用水和桶装饮用水的水质进行监测，做好监测记录。若发现自来水被污染，桶装水过期、污染等情况，应立即采取紧急措施关闭水源，及时通知用水部门对存水进行封存、销毁，并报告有关部门进行处理。 </w:t>
      </w:r>
    </w:p>
    <w:p>
      <w:pPr>
        <w:rPr>
          <w:color w:val="auto"/>
          <w:lang w:val="en-US" w:eastAsia="zh-CN"/>
        </w:rPr>
      </w:pPr>
      <w:r>
        <w:rPr>
          <w:color w:val="auto"/>
          <w:lang w:val="en-US" w:eastAsia="zh-CN"/>
        </w:rPr>
        <w:t xml:space="preserve">4、若遇管道阻塞，水笼头破损，水管破裂等情况，学校后勤人员要及时维修，排除故障，保证正常用水。若发生紧急情况，不能急时排除故障，造成停水等情况，要采取应急措施，及时寻找安全可靠的水源，保证用水安全。 </w:t>
      </w:r>
    </w:p>
    <w:p>
      <w:pPr>
        <w:rPr>
          <w:color w:val="auto"/>
          <w:lang w:val="en-US" w:eastAsia="zh-CN"/>
        </w:rPr>
      </w:pPr>
      <w:r>
        <w:rPr>
          <w:color w:val="auto"/>
          <w:lang w:val="en-US" w:eastAsia="zh-CN"/>
        </w:rPr>
        <w:t xml:space="preserve">5、未经学校同意，任何人不得随意改接供水管道。 </w:t>
      </w:r>
    </w:p>
    <w:p>
      <w:pPr>
        <w:rPr>
          <w:color w:val="auto"/>
          <w:lang w:val="en-US" w:eastAsia="zh-CN"/>
        </w:rPr>
      </w:pPr>
      <w:r>
        <w:rPr>
          <w:color w:val="auto"/>
          <w:lang w:val="en-US" w:eastAsia="zh-CN"/>
        </w:rPr>
        <w:t>6、用水安全工作是学校的重要工作，后勤人员必须严格按规范要求操作，认真履行</w:t>
      </w:r>
    </w:p>
    <w:p>
      <w:pPr>
        <w:rPr>
          <w:color w:val="auto"/>
          <w:lang w:val="en-US" w:eastAsia="zh-CN"/>
        </w:rPr>
      </w:pPr>
      <w:r>
        <w:rPr>
          <w:color w:val="auto"/>
          <w:lang w:val="en-US" w:eastAsia="zh-CN"/>
        </w:rPr>
        <w:t>岗位职责，随时巡查，及时发现问题，杜绝用水安事故，确保学校用水安全。</w:t>
      </w:r>
    </w:p>
    <w:p>
      <w:pPr>
        <w:ind w:left="0" w:leftChars="0" w:firstLine="0" w:firstLineChars="0"/>
        <w:rPr>
          <w:color w:val="auto"/>
          <w:lang w:val="en-US" w:eastAsia="zh-CN"/>
        </w:rPr>
      </w:pPr>
    </w:p>
    <w:p>
      <w:pPr>
        <w:pStyle w:val="3"/>
        <w:rPr>
          <w:color w:val="auto"/>
          <w:lang w:val="en-US" w:eastAsia="zh-CN"/>
        </w:rPr>
      </w:pPr>
      <w:bookmarkStart w:id="68" w:name="_Toc31915"/>
      <w:r>
        <w:rPr>
          <w:color w:val="auto"/>
          <w:lang w:val="en-US" w:eastAsia="zh-CN"/>
        </w:rPr>
        <w:t>用电设施设备安全管理制度</w:t>
      </w:r>
      <w:bookmarkEnd w:id="68"/>
    </w:p>
    <w:p>
      <w:pPr>
        <w:rPr>
          <w:color w:val="auto"/>
          <w:lang w:val="en-US" w:eastAsia="zh-CN"/>
        </w:rPr>
      </w:pPr>
      <w:r>
        <w:rPr>
          <w:color w:val="auto"/>
          <w:lang w:val="en-US" w:eastAsia="zh-CN"/>
        </w:rPr>
        <w:t xml:space="preserve">一、 学校的安全用电管理由学校总务处负责，定期检查学校线路， 经常与供电部门联系，确保电路畅通。 </w:t>
      </w:r>
    </w:p>
    <w:p>
      <w:pPr>
        <w:rPr>
          <w:color w:val="auto"/>
          <w:lang w:val="en-US" w:eastAsia="zh-CN"/>
        </w:rPr>
      </w:pPr>
      <w:r>
        <w:rPr>
          <w:color w:val="auto"/>
          <w:lang w:val="en-US" w:eastAsia="zh-CN"/>
        </w:rPr>
        <w:t xml:space="preserve">二、学校安装电器、改造线路必须严格按照规程操作，禁止非电管人员摆弄电插座和日光灯等用电设施，避免因操作失误、技术不熟练造成火灾、触电事故。禁止私拉乱接线路，私增电插座和灯头。 </w:t>
      </w:r>
    </w:p>
    <w:p>
      <w:pPr>
        <w:rPr>
          <w:color w:val="auto"/>
          <w:lang w:val="en-US" w:eastAsia="zh-CN"/>
        </w:rPr>
      </w:pPr>
      <w:r>
        <w:rPr>
          <w:color w:val="auto"/>
          <w:lang w:val="en-US" w:eastAsia="zh-CN"/>
        </w:rPr>
        <w:t xml:space="preserve">三、学校电工要不定时的检查容易出问题的开关、接头等，发现故障 及时排除。 </w:t>
      </w:r>
    </w:p>
    <w:p>
      <w:pPr>
        <w:rPr>
          <w:color w:val="auto"/>
          <w:lang w:val="en-US" w:eastAsia="zh-CN"/>
        </w:rPr>
      </w:pPr>
      <w:r>
        <w:rPr>
          <w:color w:val="auto"/>
          <w:lang w:val="en-US" w:eastAsia="zh-CN"/>
        </w:rPr>
        <w:t xml:space="preserve">四、学校电工要自觉遵守用电安全制度，不得违章作业，对每条线路的运行情况要随时检查，做到心中有数，不符合要求的线路和设备，要彻底整改，确保用电安全。 </w:t>
      </w:r>
    </w:p>
    <w:p>
      <w:pPr>
        <w:rPr>
          <w:color w:val="auto"/>
          <w:lang w:val="en-US" w:eastAsia="zh-CN"/>
        </w:rPr>
      </w:pPr>
      <w:r>
        <w:rPr>
          <w:color w:val="auto"/>
          <w:lang w:val="en-US" w:eastAsia="zh-CN"/>
        </w:rPr>
        <w:t xml:space="preserve">五、各班级、处室负责人，要对本班级、处室的用电设施加强管理，做到人走灯关。凡是使用电器设备的部门要在离校时切断电源（如计算机、饮水机、复印机、印刷机、空调器、抽油烟机等）。 </w:t>
      </w:r>
    </w:p>
    <w:p>
      <w:pPr>
        <w:rPr>
          <w:color w:val="auto"/>
          <w:lang w:val="en-US" w:eastAsia="zh-CN"/>
        </w:rPr>
      </w:pPr>
      <w:r>
        <w:rPr>
          <w:color w:val="auto"/>
          <w:lang w:val="en-US" w:eastAsia="zh-CN"/>
        </w:rPr>
        <w:t xml:space="preserve">六、在校内师生不得私自使用电热壶、 “热得快” 、电炊具，避免出现总控开关跳闸、电线线路短路引起火等事故。 </w:t>
      </w:r>
    </w:p>
    <w:p>
      <w:pPr>
        <w:rPr>
          <w:color w:val="auto"/>
          <w:lang w:val="en-US" w:eastAsia="zh-CN"/>
        </w:rPr>
      </w:pPr>
      <w:r>
        <w:rPr>
          <w:color w:val="auto"/>
          <w:lang w:val="en-US" w:eastAsia="zh-CN"/>
        </w:rPr>
        <w:t xml:space="preserve">七、配电室的管理要按照国家电力部门的规范进行，室内物品放置有序，易燃易爆物品不得留置室内，非电管人员禁止入内。 </w:t>
      </w:r>
    </w:p>
    <w:p>
      <w:pPr>
        <w:rPr>
          <w:color w:val="auto"/>
          <w:lang w:val="en-US" w:eastAsia="zh-CN"/>
        </w:rPr>
      </w:pPr>
      <w:r>
        <w:rPr>
          <w:color w:val="auto"/>
          <w:lang w:val="en-US" w:eastAsia="zh-CN"/>
        </w:rPr>
        <w:t>八、 总务处要严格履行岗位责任制， 对校内线路和电器设备勤巡视， 发现问题及时汇报，及时处理，杜绝事故隐患。</w:t>
      </w:r>
    </w:p>
    <w:p>
      <w:pPr>
        <w:rPr>
          <w:color w:val="auto"/>
          <w:lang w:val="en-US" w:eastAsia="zh-CN"/>
        </w:rPr>
      </w:pPr>
    </w:p>
    <w:p>
      <w:pPr>
        <w:rPr>
          <w:color w:val="auto"/>
          <w:lang w:val="en-US" w:eastAsia="zh-CN"/>
        </w:rPr>
      </w:pPr>
    </w:p>
    <w:p>
      <w:pPr>
        <w:pStyle w:val="3"/>
        <w:rPr>
          <w:color w:val="auto"/>
          <w:lang w:val="en-US" w:eastAsia="zh-CN"/>
        </w:rPr>
      </w:pPr>
      <w:bookmarkStart w:id="69" w:name="_Toc22030"/>
      <w:r>
        <w:rPr>
          <w:color w:val="auto"/>
          <w:lang w:val="en-US" w:eastAsia="zh-CN"/>
        </w:rPr>
        <w:t>医务人员安全管理制度</w:t>
      </w:r>
      <w:bookmarkEnd w:id="69"/>
    </w:p>
    <w:p>
      <w:pPr>
        <w:rPr>
          <w:color w:val="auto"/>
          <w:lang w:val="en-US" w:eastAsia="zh-CN"/>
        </w:rPr>
      </w:pPr>
      <w:r>
        <w:rPr>
          <w:color w:val="auto"/>
          <w:lang w:val="en-US" w:eastAsia="zh-CN"/>
        </w:rPr>
        <w:t>1、医务人员要有高度的责任心、事业心，对每一个病人的身体健康负责，不得发生错诊、误诊事故。</w:t>
      </w:r>
    </w:p>
    <w:p>
      <w:pPr>
        <w:rPr>
          <w:color w:val="auto"/>
          <w:lang w:val="en-US" w:eastAsia="zh-CN"/>
        </w:rPr>
      </w:pPr>
      <w:r>
        <w:rPr>
          <w:color w:val="auto"/>
          <w:lang w:val="en-US" w:eastAsia="zh-CN"/>
        </w:rPr>
        <w:t>2、病员如实向医务人员反映病情，医务人员应对症下药，对一些急病员、病情难断定的应及时转院治疗，不得延误治疗时间。</w:t>
      </w:r>
    </w:p>
    <w:p>
      <w:pPr>
        <w:rPr>
          <w:color w:val="auto"/>
          <w:lang w:val="en-US" w:eastAsia="zh-CN"/>
        </w:rPr>
      </w:pPr>
      <w:r>
        <w:rPr>
          <w:color w:val="auto"/>
          <w:lang w:val="en-US" w:eastAsia="zh-CN"/>
        </w:rPr>
        <w:t>3、医务室进药渠道要规范，不得将过期、变质的药物用于师生，预防发生药物事故。</w:t>
      </w:r>
    </w:p>
    <w:p>
      <w:pPr>
        <w:rPr>
          <w:color w:val="auto"/>
          <w:lang w:val="en-US" w:eastAsia="zh-CN"/>
        </w:rPr>
      </w:pPr>
      <w:r>
        <w:rPr>
          <w:color w:val="auto"/>
          <w:lang w:val="en-US" w:eastAsia="zh-CN"/>
        </w:rPr>
        <w:t>4、医务人员对全校师生进行卫生、防疫健康知识教育，做好常见传染疾病的预防工作，防止发生全校性传染病事故，影响师生的工作和学习。</w:t>
      </w:r>
    </w:p>
    <w:p>
      <w:pPr>
        <w:rPr>
          <w:color w:val="auto"/>
          <w:lang w:val="en-US" w:eastAsia="zh-CN"/>
        </w:rPr>
      </w:pPr>
      <w:r>
        <w:rPr>
          <w:color w:val="auto"/>
          <w:lang w:val="en-US" w:eastAsia="zh-CN"/>
        </w:rPr>
        <w:t>5、医务人员督促有关部门搞好环境卫生、食堂卫生，严防集体中毒事故的发生。</w:t>
      </w:r>
    </w:p>
    <w:p>
      <w:pPr>
        <w:pStyle w:val="3"/>
        <w:rPr>
          <w:color w:val="auto"/>
          <w:lang w:val="en-US" w:eastAsia="zh-CN"/>
        </w:rPr>
      </w:pPr>
      <w:bookmarkStart w:id="70" w:name="_Toc27441"/>
      <w:r>
        <w:rPr>
          <w:color w:val="auto"/>
          <w:lang w:val="en-US" w:eastAsia="zh-CN"/>
        </w:rPr>
        <w:t>校园自行车安全管理制度</w:t>
      </w:r>
      <w:bookmarkEnd w:id="70"/>
    </w:p>
    <w:p>
      <w:pPr>
        <w:rPr>
          <w:color w:val="auto"/>
          <w:lang w:val="en-US" w:eastAsia="zh-CN"/>
        </w:rPr>
      </w:pPr>
      <w:r>
        <w:rPr>
          <w:color w:val="auto"/>
          <w:lang w:val="en-US" w:eastAsia="zh-CN"/>
        </w:rPr>
        <w:t>1、进入校园内的自行车，实行分散定位停放管理。自行车持有者必须按学校规定，分别停放到指定的车棚、场地去，严禁乱停乱放。</w:t>
      </w:r>
    </w:p>
    <w:p>
      <w:pPr>
        <w:rPr>
          <w:color w:val="auto"/>
          <w:lang w:val="en-US" w:eastAsia="zh-CN"/>
        </w:rPr>
      </w:pPr>
      <w:r>
        <w:rPr>
          <w:color w:val="auto"/>
          <w:lang w:val="en-US" w:eastAsia="zh-CN"/>
        </w:rPr>
        <w:t>2、车辆进棚必须自行加锁，整齐停放。车篓内不要存放任何个人用品。</w:t>
      </w:r>
    </w:p>
    <w:p>
      <w:pPr>
        <w:rPr>
          <w:color w:val="auto"/>
          <w:lang w:val="en-US" w:eastAsia="zh-CN"/>
        </w:rPr>
      </w:pPr>
      <w:r>
        <w:rPr>
          <w:color w:val="auto"/>
          <w:lang w:val="en-US" w:eastAsia="zh-CN"/>
        </w:rPr>
        <w:t>3、在校园内一般提倡推车行走，骑车者应放慢速度，防止撞人。</w:t>
      </w:r>
    </w:p>
    <w:p>
      <w:pPr>
        <w:rPr>
          <w:color w:val="auto"/>
          <w:lang w:val="en-US" w:eastAsia="zh-CN"/>
        </w:rPr>
      </w:pPr>
      <w:r>
        <w:rPr>
          <w:color w:val="auto"/>
          <w:lang w:val="en-US" w:eastAsia="zh-CN"/>
        </w:rPr>
        <w:t>4、不准任何人偷骑他人车辆，未经本人同意开他人车锁的视为偷窃行为。</w:t>
      </w:r>
    </w:p>
    <w:p>
      <w:pPr>
        <w:rPr>
          <w:color w:val="auto"/>
          <w:lang w:val="en-US" w:eastAsia="zh-CN"/>
        </w:rPr>
      </w:pPr>
      <w:r>
        <w:rPr>
          <w:color w:val="auto"/>
          <w:lang w:val="en-US" w:eastAsia="zh-CN"/>
        </w:rPr>
        <w:t>5、发现自行车被盗，失主应及时报告校保卫处（总务处）协同查处。</w:t>
      </w:r>
    </w:p>
    <w:p>
      <w:pPr>
        <w:rPr>
          <w:color w:val="auto"/>
          <w:lang w:val="en-US" w:eastAsia="zh-CN"/>
        </w:rPr>
      </w:pPr>
    </w:p>
    <w:p>
      <w:pPr>
        <w:pStyle w:val="3"/>
        <w:rPr>
          <w:color w:val="auto"/>
          <w:lang w:val="en-US" w:eastAsia="zh-CN"/>
        </w:rPr>
      </w:pPr>
      <w:bookmarkStart w:id="71" w:name="_Toc26648"/>
      <w:r>
        <w:rPr>
          <w:color w:val="auto"/>
          <w:lang w:val="en-US" w:eastAsia="zh-CN"/>
        </w:rPr>
        <w:t>机动车安全管理制度</w:t>
      </w:r>
      <w:bookmarkEnd w:id="71"/>
    </w:p>
    <w:p>
      <w:pPr>
        <w:rPr>
          <w:color w:val="auto"/>
          <w:lang w:val="en-US" w:eastAsia="zh-CN"/>
        </w:rPr>
      </w:pPr>
      <w:r>
        <w:rPr>
          <w:color w:val="auto"/>
          <w:lang w:val="en-US" w:eastAsia="zh-CN"/>
        </w:rPr>
        <w:t>1、机动车进入校园一律不准鸣号，并减速慢行，载重车辆一律不准进入校园小路、草地，防止损坏环境、绿化。</w:t>
      </w:r>
    </w:p>
    <w:p>
      <w:pPr>
        <w:rPr>
          <w:color w:val="auto"/>
          <w:lang w:val="en-US" w:eastAsia="zh-CN"/>
        </w:rPr>
      </w:pPr>
      <w:r>
        <w:rPr>
          <w:color w:val="auto"/>
          <w:lang w:val="en-US" w:eastAsia="zh-CN"/>
        </w:rPr>
        <w:t>2、机动车进校园应服从校门卫人员的指挥，按指定位置停放，严禁乱停乱放。</w:t>
      </w:r>
    </w:p>
    <w:p>
      <w:pPr>
        <w:rPr>
          <w:color w:val="auto"/>
          <w:lang w:val="en-US" w:eastAsia="zh-CN"/>
        </w:rPr>
      </w:pPr>
      <w:r>
        <w:rPr>
          <w:color w:val="auto"/>
          <w:lang w:val="en-US" w:eastAsia="zh-CN"/>
        </w:rPr>
        <w:t>3、机动车的车门，驾驶员应及时将其关锁好，钱包、贵重物品不要放在车内。除重大活动外，平时车辆均由车辆持有者自行看管。</w:t>
      </w:r>
    </w:p>
    <w:p>
      <w:pPr>
        <w:rPr>
          <w:color w:val="auto"/>
          <w:lang w:val="en-US" w:eastAsia="zh-CN"/>
        </w:rPr>
      </w:pPr>
      <w:r>
        <w:rPr>
          <w:color w:val="auto"/>
          <w:lang w:val="en-US" w:eastAsia="zh-CN"/>
        </w:rPr>
        <w:t>4、校园内人员较多，行车时驾驶员应特别注意安全，防止撞人、撞物。</w:t>
      </w:r>
    </w:p>
    <w:p>
      <w:pPr>
        <w:rPr>
          <w:color w:val="auto"/>
          <w:lang w:val="en-US" w:eastAsia="zh-CN"/>
        </w:rPr>
      </w:pPr>
      <w:r>
        <w:rPr>
          <w:color w:val="auto"/>
          <w:lang w:val="en-US" w:eastAsia="zh-CN"/>
        </w:rPr>
        <w:t>5、本校大小汽车停放时应按规定有秩序停放。</w:t>
      </w:r>
    </w:p>
    <w:p>
      <w:pPr>
        <w:rPr>
          <w:color w:val="auto"/>
          <w:lang w:val="en-US" w:eastAsia="zh-CN"/>
        </w:rPr>
      </w:pPr>
      <w:r>
        <w:rPr>
          <w:color w:val="auto"/>
          <w:lang w:val="en-US" w:eastAsia="zh-CN"/>
        </w:rPr>
        <w:t>6、车内应配齐消防器材，驾驶员应及时关锁好门窗，严禁火种进入，防止发生火灾事故。</w:t>
      </w:r>
    </w:p>
    <w:p>
      <w:pPr>
        <w:widowControl/>
        <w:snapToGrid/>
        <w:spacing w:before="0" w:beforeAutospacing="0" w:after="0" w:afterAutospacing="0" w:line="240" w:lineRule="auto"/>
        <w:ind w:right="-21"/>
        <w:jc w:val="center"/>
        <w:textAlignment w:val="baseline"/>
        <w:rPr>
          <w:rStyle w:val="30"/>
          <w:rFonts w:hint="eastAsia"/>
          <w:b/>
          <w:bCs/>
          <w:i w:val="0"/>
          <w:caps w:val="0"/>
          <w:color w:val="auto"/>
          <w:spacing w:val="0"/>
          <w:w w:val="100"/>
          <w:kern w:val="0"/>
          <w:sz w:val="36"/>
          <w:szCs w:val="36"/>
          <w:lang w:val="en-US" w:eastAsia="zh-CN" w:bidi="ar-SA"/>
        </w:rPr>
      </w:pPr>
    </w:p>
    <w:p>
      <w:pPr>
        <w:widowControl/>
        <w:snapToGrid/>
        <w:spacing w:before="0" w:beforeAutospacing="0" w:after="0" w:afterAutospacing="0" w:line="240" w:lineRule="auto"/>
        <w:ind w:right="-21"/>
        <w:jc w:val="center"/>
        <w:textAlignment w:val="baseline"/>
        <w:rPr>
          <w:rStyle w:val="30"/>
          <w:rFonts w:hint="eastAsia"/>
          <w:b/>
          <w:bCs/>
          <w:i w:val="0"/>
          <w:caps w:val="0"/>
          <w:color w:val="auto"/>
          <w:spacing w:val="0"/>
          <w:w w:val="100"/>
          <w:kern w:val="0"/>
          <w:sz w:val="44"/>
          <w:szCs w:val="44"/>
          <w:lang w:val="en-US" w:eastAsia="zh-CN" w:bidi="ar-SA"/>
        </w:rPr>
      </w:pPr>
      <w:r>
        <w:rPr>
          <w:rStyle w:val="30"/>
          <w:rFonts w:hint="eastAsia"/>
          <w:b/>
          <w:bCs/>
          <w:i w:val="0"/>
          <w:caps w:val="0"/>
          <w:color w:val="auto"/>
          <w:spacing w:val="0"/>
          <w:w w:val="100"/>
          <w:kern w:val="0"/>
          <w:sz w:val="44"/>
          <w:szCs w:val="44"/>
          <w:lang w:val="en-US" w:eastAsia="zh-CN" w:bidi="ar-SA"/>
        </w:rPr>
        <w:br w:type="page"/>
      </w:r>
    </w:p>
    <w:p>
      <w:pPr>
        <w:pStyle w:val="2"/>
        <w:rPr>
          <w:color w:val="auto"/>
          <w:lang w:val="en-US" w:eastAsia="zh-CN"/>
        </w:rPr>
      </w:pPr>
      <w:bookmarkStart w:id="72" w:name="_Toc7135"/>
      <w:r>
        <w:rPr>
          <w:rFonts w:hint="eastAsia"/>
          <w:color w:val="auto"/>
          <w:lang w:val="en-US" w:eastAsia="zh-CN"/>
        </w:rPr>
        <w:t>十二</w:t>
      </w:r>
      <w:r>
        <w:rPr>
          <w:color w:val="auto"/>
          <w:lang w:val="en-US" w:eastAsia="zh-CN"/>
        </w:rPr>
        <w:t>、安全工作责任追究制度</w:t>
      </w:r>
      <w:bookmarkEnd w:id="72"/>
    </w:p>
    <w:p>
      <w:pPr>
        <w:rPr>
          <w:color w:val="auto"/>
          <w:lang w:val="en-US" w:eastAsia="zh-CN"/>
        </w:rPr>
      </w:pPr>
      <w:r>
        <w:rPr>
          <w:color w:val="auto"/>
          <w:lang w:val="en-US" w:eastAsia="zh-CN"/>
        </w:rPr>
        <w:t>为加强学校安全管理，落实管理责任，确保安全工作层层有人抓，事事有人做，防患于未然，杜绝或尽量减少安全事故的发生，保护师生身体健康和生命安全，制定本制度。</w:t>
      </w:r>
    </w:p>
    <w:p>
      <w:pPr>
        <w:rPr>
          <w:b/>
          <w:bCs/>
          <w:color w:val="auto"/>
          <w:lang w:val="en-US" w:eastAsia="zh-CN"/>
        </w:rPr>
      </w:pPr>
      <w:r>
        <w:rPr>
          <w:b/>
          <w:bCs/>
          <w:color w:val="auto"/>
          <w:lang w:val="en-US" w:eastAsia="zh-CN"/>
        </w:rPr>
        <w:t>一、安全责任范围划分</w:t>
      </w:r>
      <w:r>
        <w:rPr>
          <w:b/>
          <w:bCs/>
          <w:color w:val="auto"/>
          <w:lang w:val="en-US" w:eastAsia="zh-CN"/>
        </w:rPr>
        <w:tab/>
      </w:r>
    </w:p>
    <w:p>
      <w:pPr>
        <w:rPr>
          <w:color w:val="auto"/>
          <w:lang w:val="en-US" w:eastAsia="zh-CN"/>
        </w:rPr>
      </w:pPr>
      <w:r>
        <w:rPr>
          <w:color w:val="auto"/>
          <w:lang w:val="en-US" w:eastAsia="zh-CN"/>
        </w:rPr>
        <w:t>（一）学校基建、房屋修缮，学生生活、学习用电的设施设备，食堂食物的进出及饮食卫生安全，生活用水安全，医务室及疫情疾病预防安全，由总务处负责人主管。</w:t>
      </w:r>
    </w:p>
    <w:p>
      <w:pPr>
        <w:rPr>
          <w:color w:val="auto"/>
          <w:lang w:val="en-US" w:eastAsia="zh-CN"/>
        </w:rPr>
      </w:pPr>
      <w:r>
        <w:rPr>
          <w:color w:val="auto"/>
          <w:lang w:val="en-US" w:eastAsia="zh-CN"/>
        </w:rPr>
        <w:t>（二）学生的安全教育，校内、校外各种学生活动安全，门卫安全，教学楼安全，消防设施的安全运行，由安全办负责人主管。</w:t>
      </w:r>
    </w:p>
    <w:p>
      <w:pPr>
        <w:rPr>
          <w:color w:val="auto"/>
          <w:lang w:val="en-US" w:eastAsia="zh-CN"/>
        </w:rPr>
      </w:pPr>
      <w:r>
        <w:rPr>
          <w:color w:val="auto"/>
          <w:lang w:val="en-US" w:eastAsia="zh-CN"/>
        </w:rPr>
        <w:t>（三）学生上课（含室内、室外体育课及锻炼课）安全，学生机房、实验室、多媒体教室的使用和防盗安全，图书馆安全，由教导处负责人主管。</w:t>
      </w:r>
    </w:p>
    <w:p>
      <w:pPr>
        <w:rPr>
          <w:color w:val="auto"/>
          <w:lang w:val="en-US" w:eastAsia="zh-CN"/>
        </w:rPr>
      </w:pPr>
      <w:r>
        <w:rPr>
          <w:color w:val="auto"/>
          <w:lang w:val="en-US" w:eastAsia="zh-CN"/>
        </w:rPr>
        <w:t>学生外出实习的交通、财务、人生安全，由各专业负责人主管。</w:t>
      </w:r>
    </w:p>
    <w:p>
      <w:pPr>
        <w:rPr>
          <w:color w:val="auto"/>
          <w:lang w:val="en-US" w:eastAsia="zh-CN"/>
        </w:rPr>
      </w:pPr>
      <w:r>
        <w:rPr>
          <w:color w:val="auto"/>
          <w:lang w:val="en-US" w:eastAsia="zh-CN"/>
        </w:rPr>
        <w:t>（四）财务室、财经票据及现金安全，由财务处负责人主管。</w:t>
      </w:r>
    </w:p>
    <w:p>
      <w:pPr>
        <w:rPr>
          <w:color w:val="auto"/>
          <w:lang w:val="en-US" w:eastAsia="zh-CN"/>
        </w:rPr>
      </w:pPr>
      <w:r>
        <w:rPr>
          <w:color w:val="auto"/>
          <w:lang w:val="en-US" w:eastAsia="zh-CN"/>
        </w:rPr>
        <w:t>（五）教职工活动安全，由工会主席主管。</w:t>
      </w:r>
    </w:p>
    <w:p>
      <w:pPr>
        <w:rPr>
          <w:color w:val="auto"/>
          <w:lang w:val="en-US" w:eastAsia="zh-CN"/>
        </w:rPr>
      </w:pPr>
      <w:r>
        <w:rPr>
          <w:color w:val="auto"/>
          <w:lang w:val="en-US" w:eastAsia="zh-CN"/>
        </w:rPr>
        <w:t>（六）全体教职工以工作岗位和工作内容为安全责任范围。</w:t>
      </w:r>
    </w:p>
    <w:p>
      <w:pPr>
        <w:rPr>
          <w:b/>
          <w:bCs/>
          <w:color w:val="auto"/>
          <w:lang w:val="en-US" w:eastAsia="zh-CN"/>
        </w:rPr>
      </w:pPr>
      <w:r>
        <w:rPr>
          <w:b/>
          <w:bCs/>
          <w:color w:val="auto"/>
          <w:lang w:val="en-US" w:eastAsia="zh-CN"/>
        </w:rPr>
        <w:t>二、安全责任划分</w:t>
      </w:r>
    </w:p>
    <w:p>
      <w:pPr>
        <w:rPr>
          <w:color w:val="auto"/>
          <w:lang w:val="en-US" w:eastAsia="zh-CN"/>
        </w:rPr>
      </w:pPr>
      <w:r>
        <w:rPr>
          <w:color w:val="auto"/>
          <w:lang w:val="en-US" w:eastAsia="zh-CN"/>
        </w:rPr>
        <w:t>（一）校长是学校安全工作的第一责任人，对学校的安全工作负总责。副校长对分管工作负责。</w:t>
      </w:r>
    </w:p>
    <w:p>
      <w:pPr>
        <w:rPr>
          <w:color w:val="auto"/>
          <w:lang w:val="en-US" w:eastAsia="zh-CN"/>
        </w:rPr>
      </w:pPr>
      <w:r>
        <w:rPr>
          <w:color w:val="auto"/>
          <w:lang w:val="en-US" w:eastAsia="zh-CN"/>
        </w:rPr>
        <w:t>（二）学校安全工作领导小组，负责组织、领导全校的安全工作，制定各类人员安全责任制和各方面的安全措施，处理学校安全突发事件。</w:t>
      </w:r>
    </w:p>
    <w:p>
      <w:pPr>
        <w:rPr>
          <w:color w:val="auto"/>
          <w:lang w:val="en-US" w:eastAsia="zh-CN"/>
        </w:rPr>
      </w:pPr>
      <w:r>
        <w:rPr>
          <w:color w:val="auto"/>
          <w:lang w:val="en-US" w:eastAsia="zh-CN"/>
        </w:rPr>
        <w:t>（三）安全责任具体划分</w:t>
      </w:r>
    </w:p>
    <w:p>
      <w:pPr>
        <w:rPr>
          <w:color w:val="auto"/>
          <w:lang w:val="en-US" w:eastAsia="zh-CN"/>
        </w:rPr>
      </w:pPr>
      <w:r>
        <w:rPr>
          <w:color w:val="auto"/>
          <w:lang w:val="en-US" w:eastAsia="zh-CN"/>
        </w:rPr>
        <w:t xml:space="preserve">  1、各课室、部门负责人是所负责课室、部门的第一责任人，应履行的安全责任为：</w:t>
      </w:r>
    </w:p>
    <w:p>
      <w:pPr>
        <w:rPr>
          <w:color w:val="auto"/>
          <w:lang w:val="en-US" w:eastAsia="zh-CN"/>
        </w:rPr>
      </w:pPr>
      <w:r>
        <w:rPr>
          <w:color w:val="auto"/>
          <w:lang w:val="en-US" w:eastAsia="zh-CN"/>
        </w:rPr>
        <w:t>（1）负责拟定所辖工作人员职责和本处室、部门安全工作措施和办法。</w:t>
      </w:r>
    </w:p>
    <w:p>
      <w:pPr>
        <w:rPr>
          <w:color w:val="auto"/>
          <w:lang w:val="en-US" w:eastAsia="zh-CN"/>
        </w:rPr>
      </w:pPr>
      <w:r>
        <w:rPr>
          <w:color w:val="auto"/>
          <w:lang w:val="en-US" w:eastAsia="zh-CN"/>
        </w:rPr>
        <w:t>（2）负责所辖工作范围的安全督查和责任人职责的履行情况，发现问题及时整改，不留任何隐患。</w:t>
      </w:r>
    </w:p>
    <w:p>
      <w:pPr>
        <w:rPr>
          <w:color w:val="auto"/>
          <w:lang w:val="en-US" w:eastAsia="zh-CN"/>
        </w:rPr>
      </w:pPr>
      <w:r>
        <w:rPr>
          <w:color w:val="auto"/>
          <w:lang w:val="en-US" w:eastAsia="zh-CN"/>
        </w:rPr>
        <w:t>（3）审批、回复有关人员的请示或报告，及时解决职责范围内的安全问题。</w:t>
      </w:r>
    </w:p>
    <w:p>
      <w:pPr>
        <w:rPr>
          <w:color w:val="auto"/>
          <w:lang w:val="en-US" w:eastAsia="zh-CN"/>
        </w:rPr>
      </w:pPr>
      <w:r>
        <w:rPr>
          <w:color w:val="auto"/>
          <w:lang w:val="en-US" w:eastAsia="zh-CN"/>
        </w:rPr>
        <w:t>（4）汇报和落实安全的有关工作。</w:t>
      </w:r>
    </w:p>
    <w:p>
      <w:pPr>
        <w:rPr>
          <w:color w:val="auto"/>
          <w:lang w:val="en-US" w:eastAsia="zh-CN"/>
        </w:rPr>
      </w:pPr>
      <w:r>
        <w:rPr>
          <w:color w:val="auto"/>
          <w:lang w:val="en-US" w:eastAsia="zh-CN"/>
        </w:rPr>
        <w:t>（5）安全事故发生后，在采取紧急措施的前提下，30分钟内向校长报告，并在1小时内拟出事故报告草案。</w:t>
      </w:r>
    </w:p>
    <w:p>
      <w:pPr>
        <w:rPr>
          <w:color w:val="auto"/>
          <w:lang w:val="en-US" w:eastAsia="zh-CN"/>
        </w:rPr>
      </w:pPr>
      <w:r>
        <w:rPr>
          <w:color w:val="auto"/>
          <w:lang w:val="en-US" w:eastAsia="zh-CN"/>
        </w:rPr>
        <w:t>2、实验室主任对各实验室的安全负完全责任。实验室应按要求配备消防器材，对带腐蚀性、有毒、易燃、易爆的物品要登记造册，按规定存放，责任落实到人，一旦发生失窃，应及时报告，防止意外事故的发生。</w:t>
      </w:r>
    </w:p>
    <w:p>
      <w:pPr>
        <w:rPr>
          <w:color w:val="auto"/>
          <w:lang w:val="en-US" w:eastAsia="zh-CN"/>
        </w:rPr>
      </w:pPr>
      <w:r>
        <w:rPr>
          <w:color w:val="auto"/>
          <w:lang w:val="en-US" w:eastAsia="zh-CN"/>
        </w:rPr>
        <w:t>3、教学楼安全工作：教导处负责人为直接责任人。</w:t>
      </w:r>
    </w:p>
    <w:p>
      <w:pPr>
        <w:rPr>
          <w:color w:val="auto"/>
          <w:lang w:val="en-US" w:eastAsia="zh-CN"/>
        </w:rPr>
      </w:pPr>
      <w:r>
        <w:rPr>
          <w:color w:val="auto"/>
          <w:lang w:val="en-US" w:eastAsia="zh-CN"/>
        </w:rPr>
        <w:t>4、班级学生安全工作：班主任为直接责任人。班级经学校同意外出参加活动时，班主任是各班的具体责任人，活动的组织者负主要安全责任。</w:t>
      </w:r>
    </w:p>
    <w:p>
      <w:pPr>
        <w:rPr>
          <w:color w:val="auto"/>
          <w:lang w:val="en-US" w:eastAsia="zh-CN"/>
        </w:rPr>
      </w:pPr>
      <w:r>
        <w:rPr>
          <w:color w:val="auto"/>
          <w:lang w:val="en-US" w:eastAsia="zh-CN"/>
        </w:rPr>
        <w:t>5、重大活动或各项教育教学活动（含外出社会实践活动）安全工作：组织者为全过程的直接责任人。</w:t>
      </w:r>
    </w:p>
    <w:p>
      <w:pPr>
        <w:rPr>
          <w:color w:val="auto"/>
          <w:lang w:val="en-US" w:eastAsia="zh-CN"/>
        </w:rPr>
      </w:pPr>
      <w:r>
        <w:rPr>
          <w:color w:val="auto"/>
          <w:lang w:val="en-US" w:eastAsia="zh-CN"/>
        </w:rPr>
        <w:t>6、一周常规管理安全工作、门卫安全工作：保卫科科长为直接责任人。责任人要对学校公共场所的学生活动进行管理，对学生活动安全负责。</w:t>
      </w:r>
    </w:p>
    <w:p>
      <w:pPr>
        <w:rPr>
          <w:color w:val="auto"/>
          <w:lang w:val="en-US" w:eastAsia="zh-CN"/>
        </w:rPr>
      </w:pPr>
      <w:r>
        <w:rPr>
          <w:color w:val="auto"/>
          <w:lang w:val="en-US" w:eastAsia="zh-CN"/>
        </w:rPr>
        <w:t>7、消防安全器材的购进、安置和管理由保卫科科长负责。</w:t>
      </w:r>
    </w:p>
    <w:p>
      <w:pPr>
        <w:rPr>
          <w:color w:val="auto"/>
          <w:lang w:val="en-US" w:eastAsia="zh-CN"/>
        </w:rPr>
      </w:pPr>
      <w:r>
        <w:rPr>
          <w:color w:val="auto"/>
          <w:lang w:val="en-US" w:eastAsia="zh-CN"/>
        </w:rPr>
        <w:t>8、</w:t>
      </w:r>
      <w:r>
        <w:rPr>
          <w:rFonts w:hint="eastAsia"/>
          <w:color w:val="auto"/>
          <w:lang w:val="en-US" w:eastAsia="zh-CN"/>
        </w:rPr>
        <w:t>饮食</w:t>
      </w:r>
      <w:r>
        <w:rPr>
          <w:color w:val="auto"/>
          <w:lang w:val="en-US" w:eastAsia="zh-CN"/>
        </w:rPr>
        <w:t>安全工作：总务处负责人为直接责任人，应履行的安全责任为：</w:t>
      </w:r>
    </w:p>
    <w:p>
      <w:pPr>
        <w:rPr>
          <w:color w:val="auto"/>
          <w:lang w:val="en-US" w:eastAsia="zh-CN"/>
        </w:rPr>
      </w:pPr>
      <w:r>
        <w:rPr>
          <w:color w:val="auto"/>
          <w:lang w:val="en-US" w:eastAsia="zh-CN"/>
        </w:rPr>
        <w:t>（1）认真贯彻《食品卫生法》、《学校卫生工作条例》和《学校食堂与学生集体用餐管理规定》，抓好食品卫生的监督、检查工作，预防食物中毒事故的发生。</w:t>
      </w:r>
    </w:p>
    <w:p>
      <w:pPr>
        <w:rPr>
          <w:color w:val="auto"/>
          <w:lang w:val="en-US" w:eastAsia="zh-CN"/>
        </w:rPr>
      </w:pPr>
      <w:r>
        <w:rPr>
          <w:color w:val="auto"/>
          <w:lang w:val="en-US" w:eastAsia="zh-CN"/>
        </w:rPr>
        <w:t>（2）建立健全卫生管理规章制度及岗位责任制。</w:t>
      </w:r>
    </w:p>
    <w:p>
      <w:pPr>
        <w:rPr>
          <w:color w:val="auto"/>
          <w:lang w:val="en-US" w:eastAsia="zh-CN"/>
        </w:rPr>
      </w:pPr>
      <w:r>
        <w:rPr>
          <w:color w:val="auto"/>
          <w:lang w:val="en-US" w:eastAsia="zh-CN"/>
        </w:rPr>
        <w:t>9、防病、防疫管理工作：总务处负责人为直接责任人，应履行的安全责任为：</w:t>
      </w:r>
    </w:p>
    <w:p>
      <w:pPr>
        <w:rPr>
          <w:color w:val="auto"/>
          <w:lang w:val="en-US" w:eastAsia="zh-CN"/>
        </w:rPr>
      </w:pPr>
      <w:r>
        <w:rPr>
          <w:color w:val="auto"/>
          <w:lang w:val="en-US" w:eastAsia="zh-CN"/>
        </w:rPr>
        <w:t>（1）认真贯彻《传染病防治法》，落实“预防为主，防治结合”的方针，做好疫情的防治、监控和报告，防止各类传染病、突发公共卫生事件的发生和流行。</w:t>
      </w:r>
    </w:p>
    <w:p>
      <w:pPr>
        <w:rPr>
          <w:color w:val="auto"/>
          <w:lang w:val="en-US" w:eastAsia="zh-CN"/>
        </w:rPr>
      </w:pPr>
      <w:r>
        <w:rPr>
          <w:color w:val="auto"/>
          <w:lang w:val="en-US" w:eastAsia="zh-CN"/>
        </w:rPr>
        <w:t>（2）医务室负责人要定期对学生的出勤、健康情况进行巡查，一旦发现传染病病人或疑似传染病病人，要及时向学校和蒙自县疾病预防控制机构报告。</w:t>
      </w:r>
    </w:p>
    <w:p>
      <w:pPr>
        <w:rPr>
          <w:color w:val="auto"/>
          <w:lang w:val="en-US" w:eastAsia="zh-CN"/>
        </w:rPr>
      </w:pPr>
      <w:r>
        <w:rPr>
          <w:color w:val="auto"/>
          <w:lang w:val="en-US" w:eastAsia="zh-CN"/>
        </w:rPr>
        <w:t>（3）对学生进行健康知识和传染病预防知识的教育，培养学生养成健康的卫生习惯。</w:t>
      </w:r>
    </w:p>
    <w:p>
      <w:pPr>
        <w:rPr>
          <w:color w:val="auto"/>
          <w:lang w:val="en-US" w:eastAsia="zh-CN"/>
        </w:rPr>
      </w:pPr>
      <w:r>
        <w:rPr>
          <w:color w:val="auto"/>
          <w:lang w:val="en-US" w:eastAsia="zh-CN"/>
        </w:rPr>
        <w:t>10、各处室、部门管理的车辆的安全，各负责人为直接责任人。</w:t>
      </w:r>
    </w:p>
    <w:p>
      <w:pPr>
        <w:rPr>
          <w:color w:val="auto"/>
          <w:lang w:val="en-US" w:eastAsia="zh-CN"/>
        </w:rPr>
      </w:pPr>
      <w:r>
        <w:rPr>
          <w:color w:val="auto"/>
          <w:lang w:val="en-US" w:eastAsia="zh-CN"/>
        </w:rPr>
        <w:t>11、学校周边环境的安全治理工作：学生处负责人为直接责任人，应履行的安全责任为：</w:t>
      </w:r>
    </w:p>
    <w:p>
      <w:pPr>
        <w:rPr>
          <w:color w:val="auto"/>
          <w:lang w:val="en-US" w:eastAsia="zh-CN"/>
        </w:rPr>
      </w:pPr>
      <w:r>
        <w:rPr>
          <w:color w:val="auto"/>
          <w:lang w:val="en-US" w:eastAsia="zh-CN"/>
        </w:rPr>
        <w:t>（1）重视学校周边环境的安全治理工作，主动联系辖区的派出所、村委会抓好治理工作。</w:t>
      </w:r>
    </w:p>
    <w:p>
      <w:pPr>
        <w:rPr>
          <w:color w:val="auto"/>
          <w:lang w:val="en-US" w:eastAsia="zh-CN"/>
        </w:rPr>
      </w:pPr>
      <w:r>
        <w:rPr>
          <w:color w:val="auto"/>
          <w:lang w:val="en-US" w:eastAsia="zh-CN"/>
        </w:rPr>
        <w:t>（2）保卫科除做好校内的巡视工作，还要注意对校园附近环境的巡查，发现校外不良分子袭击学生时，要及时报告“110”或附近派出所，保护学生的安全。</w:t>
      </w:r>
    </w:p>
    <w:p>
      <w:pPr>
        <w:rPr>
          <w:color w:val="auto"/>
          <w:lang w:val="en-US" w:eastAsia="zh-CN"/>
        </w:rPr>
      </w:pPr>
      <w:r>
        <w:rPr>
          <w:color w:val="auto"/>
          <w:lang w:val="en-US" w:eastAsia="zh-CN"/>
        </w:rPr>
        <w:t>（3）教育学生敢于与坏人作斗争，并教给学生方式和方法，提高学生的自护能力。</w:t>
      </w:r>
    </w:p>
    <w:p>
      <w:pPr>
        <w:rPr>
          <w:color w:val="auto"/>
          <w:lang w:val="en-US" w:eastAsia="zh-CN"/>
        </w:rPr>
      </w:pPr>
      <w:r>
        <w:rPr>
          <w:color w:val="auto"/>
          <w:lang w:val="en-US" w:eastAsia="zh-CN"/>
        </w:rPr>
        <w:t>12、全体教职工是自己岗位和工作内容范围的直接责任人：</w:t>
      </w:r>
    </w:p>
    <w:p>
      <w:pPr>
        <w:rPr>
          <w:color w:val="auto"/>
          <w:lang w:val="en-US" w:eastAsia="zh-CN"/>
        </w:rPr>
      </w:pPr>
      <w:r>
        <w:rPr>
          <w:color w:val="auto"/>
          <w:lang w:val="en-US" w:eastAsia="zh-CN"/>
        </w:rPr>
        <w:t>（1）对本岗位工作（含值班）范围内的安全工作负责。</w:t>
      </w:r>
    </w:p>
    <w:p>
      <w:pPr>
        <w:rPr>
          <w:color w:val="auto"/>
          <w:lang w:val="en-US" w:eastAsia="zh-CN"/>
        </w:rPr>
      </w:pPr>
      <w:r>
        <w:rPr>
          <w:color w:val="auto"/>
          <w:lang w:val="en-US" w:eastAsia="zh-CN"/>
        </w:rPr>
        <w:t>（2）对本岗位工作范围的安全工作，若需采取措施应及时报告主管领导。</w:t>
      </w:r>
    </w:p>
    <w:p>
      <w:pPr>
        <w:rPr>
          <w:b/>
          <w:bCs/>
          <w:color w:val="auto"/>
          <w:lang w:val="en-US" w:eastAsia="zh-CN"/>
        </w:rPr>
      </w:pPr>
      <w:r>
        <w:rPr>
          <w:b/>
          <w:bCs/>
          <w:color w:val="auto"/>
          <w:lang w:val="en-US" w:eastAsia="zh-CN"/>
        </w:rPr>
        <w:t>三、安全责任追究</w:t>
      </w:r>
    </w:p>
    <w:p>
      <w:pPr>
        <w:rPr>
          <w:color w:val="auto"/>
          <w:lang w:val="en-US" w:eastAsia="zh-CN"/>
        </w:rPr>
      </w:pPr>
      <w:r>
        <w:rPr>
          <w:color w:val="auto"/>
          <w:lang w:val="en-US" w:eastAsia="zh-CN"/>
        </w:rPr>
        <w:t>安全工作事关全校师生的人身安全和国家财产安全，关系学校的发展和稳定，责任重大、意义重大，各责任人务必高度重视，牢固树立“安全第一”、“安全无小事”、“安全责任重于泰山”的思想，以对学生、对家长、对学校和对社会高度负责的态度，认真履行安全职责，切实做好安全工作。</w:t>
      </w:r>
    </w:p>
    <w:p>
      <w:pPr>
        <w:rPr>
          <w:color w:val="auto"/>
          <w:lang w:val="en-US" w:eastAsia="zh-CN"/>
        </w:rPr>
      </w:pPr>
      <w:r>
        <w:rPr>
          <w:color w:val="auto"/>
          <w:lang w:val="en-US" w:eastAsia="zh-CN"/>
        </w:rPr>
        <w:t>学校发生安全事故，按照“谁主管、谁负责”，“谁组织、谁负责”，“谁失职、谁负责”的原则承担相关责任。</w:t>
      </w:r>
    </w:p>
    <w:p>
      <w:pPr>
        <w:rPr>
          <w:color w:val="auto"/>
          <w:lang w:val="en-US" w:eastAsia="zh-CN"/>
        </w:rPr>
      </w:pPr>
      <w:r>
        <w:rPr>
          <w:color w:val="auto"/>
          <w:lang w:val="en-US" w:eastAsia="zh-CN"/>
        </w:rPr>
        <w:t>（一）各处室、部门不履行安全职责发生安全事故时，追究处室、部门负责人责任。</w:t>
      </w:r>
    </w:p>
    <w:p>
      <w:pPr>
        <w:rPr>
          <w:color w:val="auto"/>
          <w:lang w:val="en-US" w:eastAsia="zh-CN"/>
        </w:rPr>
      </w:pPr>
      <w:r>
        <w:rPr>
          <w:color w:val="auto"/>
          <w:lang w:val="en-US" w:eastAsia="zh-CN"/>
        </w:rPr>
        <w:t>（二）各课室、部门一但发生安全事故，要在及时处理的同时，迅速将事故情况报告学校；各班学生出现的重大伤亡事故要立刻报告校级领导；学生旷课一天，班主任必须及时与学生家长联系，并将情况以书面形式上报学生处。瞒报、迟报、漏报的追究相关人员责任。</w:t>
      </w:r>
    </w:p>
    <w:p>
      <w:pPr>
        <w:rPr>
          <w:color w:val="auto"/>
          <w:lang w:val="en-US" w:eastAsia="zh-CN"/>
        </w:rPr>
      </w:pPr>
      <w:r>
        <w:rPr>
          <w:color w:val="auto"/>
          <w:lang w:val="en-US" w:eastAsia="zh-CN"/>
        </w:rPr>
        <w:t>（三）不经学校同意，各处室、部门、班级不得组织学生外出宣传或参加庆典活动以及其他活动。擅自外出活动的，追究相关部门负责人和班主任责任。</w:t>
      </w:r>
    </w:p>
    <w:p>
      <w:pPr>
        <w:rPr>
          <w:color w:val="auto"/>
          <w:lang w:val="en-US" w:eastAsia="zh-CN"/>
        </w:rPr>
      </w:pPr>
      <w:r>
        <w:rPr>
          <w:color w:val="auto"/>
          <w:lang w:val="en-US" w:eastAsia="zh-CN"/>
        </w:rPr>
        <w:t>（四）各科教师在教学活动时要严格按照学科教学要求保证学生的安全，上课期间，教师不得要求学生中途离开教室，对学生的实验、实习操作，应按安全规程严格要求。违反的，追究该课任教师的责任。</w:t>
      </w:r>
    </w:p>
    <w:p>
      <w:pPr>
        <w:rPr>
          <w:color w:val="auto"/>
          <w:lang w:val="en-US" w:eastAsia="zh-CN"/>
        </w:rPr>
      </w:pPr>
      <w:r>
        <w:rPr>
          <w:color w:val="auto"/>
          <w:lang w:val="en-US" w:eastAsia="zh-CN"/>
        </w:rPr>
        <w:t>（五）后勤人员应做好学校的安全保障工作，经常性地对学校的校舍、围墙、固定设施、水电、电杆、树木等进行检查并作记录，保证楼道的照明，发现问题及时报告学校主管领导，并采取措施，及时修缮和处理。因疏于管理而发生意外时，追究管理人员的责任。</w:t>
      </w:r>
    </w:p>
    <w:p>
      <w:pPr>
        <w:rPr>
          <w:color w:val="auto"/>
          <w:lang w:val="en-US" w:eastAsia="zh-CN"/>
        </w:rPr>
      </w:pPr>
      <w:r>
        <w:rPr>
          <w:color w:val="auto"/>
          <w:lang w:val="en-US" w:eastAsia="zh-CN"/>
        </w:rPr>
        <w:t>（六）总务处对食堂食品卫生监管不力，发生师生中毒事件的，追究管理者的责任。</w:t>
      </w:r>
    </w:p>
    <w:p>
      <w:pPr>
        <w:rPr>
          <w:color w:val="auto"/>
          <w:lang w:val="en-US" w:eastAsia="zh-CN"/>
        </w:rPr>
      </w:pPr>
      <w:r>
        <w:rPr>
          <w:color w:val="auto"/>
          <w:lang w:val="en-US" w:eastAsia="zh-CN"/>
        </w:rPr>
        <w:t>（七）医务室对传染病监控、预防不到位，发生传染病在校内流传，追究医务室负责人责任。</w:t>
      </w:r>
    </w:p>
    <w:p>
      <w:pPr>
        <w:rPr>
          <w:color w:val="auto"/>
          <w:lang w:val="en-US" w:eastAsia="zh-CN"/>
        </w:rPr>
      </w:pPr>
      <w:r>
        <w:rPr>
          <w:color w:val="auto"/>
          <w:lang w:val="en-US" w:eastAsia="zh-CN"/>
        </w:rPr>
        <w:t>（八）学校采购或为教学提供的设备、仪器物资要符合相关规定和安全标准，如因质量问题造成事故，追究采购人员的责任。</w:t>
      </w:r>
    </w:p>
    <w:p>
      <w:pPr>
        <w:rPr>
          <w:color w:val="auto"/>
          <w:lang w:val="en-US" w:eastAsia="zh-CN"/>
        </w:rPr>
      </w:pPr>
      <w:r>
        <w:rPr>
          <w:color w:val="auto"/>
          <w:lang w:val="en-US" w:eastAsia="zh-CN"/>
        </w:rPr>
        <w:t>（九）学校集会、做操应由学生处统一指挥，保证集会、做操的纪律。学校集会、做操应以班为单位排队进场，上下楼时不要拥挤，不催促学生快跑，进出会场要有序，严防挤压、踩踏事故的发生。组织集会、做操负责人要负责维持秩序、保护学生安全，避免意外事故发生。组织者管理不到位而发生意外事故，追究组织者的责任。</w:t>
      </w:r>
    </w:p>
    <w:p>
      <w:pPr>
        <w:rPr>
          <w:color w:val="auto"/>
          <w:lang w:val="en-US" w:eastAsia="zh-CN"/>
        </w:rPr>
      </w:pPr>
      <w:r>
        <w:rPr>
          <w:color w:val="auto"/>
          <w:lang w:val="en-US" w:eastAsia="zh-CN"/>
        </w:rPr>
        <w:t>（十）负有管理车辆责任的处室、部门，因车辆管理不善，或借车给非专职驾驶员驾驶造成意外事故，除追究当事人的责任外，还要追究处室、部门负责人的责任。</w:t>
      </w:r>
    </w:p>
    <w:p>
      <w:pPr>
        <w:rPr>
          <w:color w:val="auto"/>
          <w:lang w:val="en-US" w:eastAsia="zh-CN"/>
        </w:rPr>
      </w:pPr>
      <w:r>
        <w:rPr>
          <w:color w:val="auto"/>
          <w:lang w:val="en-US" w:eastAsia="zh-CN"/>
        </w:rPr>
        <w:t>（十一）在遭遇不可预见的洪灾、火灾、地震等灾害时，应组织学生紧急疏散和撤离现场，并及时向有关部门报告，请求有关部门和社会的援助，全力保护学生的安全，不得组织学生参加救火、救灾等。否则，组织者负全部责任。</w:t>
      </w:r>
    </w:p>
    <w:p>
      <w:pPr>
        <w:widowControl/>
        <w:wordWrap/>
        <w:adjustRightInd/>
        <w:snapToGrid/>
        <w:spacing w:line="560" w:lineRule="exact"/>
        <w:ind w:left="0" w:leftChars="0" w:right="0" w:firstLine="0" w:firstLineChars="0"/>
        <w:jc w:val="center"/>
        <w:textAlignment w:val="baseline"/>
        <w:outlineLvl w:val="9"/>
        <w:rPr>
          <w:rStyle w:val="30"/>
          <w:rFonts w:cs="Times New Roman"/>
          <w:b/>
          <w:bCs/>
          <w:i w:val="0"/>
          <w:caps w:val="0"/>
          <w:color w:val="auto"/>
          <w:spacing w:val="0"/>
          <w:w w:val="100"/>
          <w:kern w:val="0"/>
          <w:sz w:val="44"/>
          <w:szCs w:val="44"/>
          <w:lang w:val="en-US" w:eastAsia="zh-CN" w:bidi="ar-SA"/>
        </w:rPr>
      </w:pPr>
      <w:bookmarkStart w:id="73" w:name="_Toc8900"/>
      <w:r>
        <w:rPr>
          <w:rStyle w:val="35"/>
          <w:rFonts w:hint="eastAsia"/>
          <w:color w:val="auto"/>
          <w:lang w:val="en-US" w:eastAsia="zh-CN"/>
        </w:rPr>
        <w:br w:type="page"/>
      </w:r>
      <w:r>
        <w:rPr>
          <w:rStyle w:val="35"/>
          <w:rFonts w:hint="eastAsia"/>
          <w:color w:val="auto"/>
          <w:lang w:val="en-US" w:eastAsia="zh-CN"/>
        </w:rPr>
        <w:t>十三</w:t>
      </w:r>
      <w:r>
        <w:rPr>
          <w:rStyle w:val="35"/>
          <w:color w:val="auto"/>
          <w:lang w:val="en-US" w:eastAsia="zh-CN"/>
        </w:rPr>
        <w:t>、学校安全考核量化细则</w:t>
      </w:r>
      <w:bookmarkEnd w:id="73"/>
    </w:p>
    <w:p>
      <w:pPr>
        <w:snapToGrid/>
        <w:spacing w:before="0" w:beforeAutospacing="0" w:after="0" w:afterAutospacing="0" w:line="240" w:lineRule="auto"/>
        <w:ind w:right="-613" w:firstLine="560" w:firstLineChars="200"/>
        <w:jc w:val="both"/>
        <w:textAlignment w:val="baseline"/>
        <w:rPr>
          <w:rStyle w:val="30"/>
          <w:rFonts w:ascii="宋体" w:hAnsi="宋体"/>
          <w:b w:val="0"/>
          <w:i w:val="0"/>
          <w:caps w:val="0"/>
          <w:color w:val="auto"/>
          <w:spacing w:val="0"/>
          <w:w w:val="100"/>
          <w:kern w:val="2"/>
          <w:sz w:val="28"/>
          <w:szCs w:val="28"/>
          <w:lang w:val="en-US" w:eastAsia="zh-CN" w:bidi="ar-SA"/>
        </w:rPr>
      </w:pPr>
    </w:p>
    <w:p>
      <w:pPr>
        <w:rPr>
          <w:color w:val="auto"/>
          <w:lang w:val="en-US" w:eastAsia="zh-CN"/>
        </w:rPr>
      </w:pPr>
      <w:r>
        <w:rPr>
          <w:color w:val="auto"/>
          <w:lang w:val="en-US" w:eastAsia="zh-CN"/>
        </w:rPr>
        <w:t>为进一步健全校园治安防范体系，细化安全工作责任制，增强全体教职员工的安全责任意识，调动广大教师安全工作的积极性，规范学生的日常安全行为，全面提升学校安全管理工作的水平，努力营造良好的育人环境。特制定本细则。</w:t>
      </w:r>
    </w:p>
    <w:p>
      <w:pPr>
        <w:rPr>
          <w:b/>
          <w:bCs/>
          <w:color w:val="auto"/>
          <w:lang w:val="en-US" w:eastAsia="zh-CN"/>
        </w:rPr>
      </w:pPr>
      <w:r>
        <w:rPr>
          <w:b/>
          <w:bCs/>
          <w:color w:val="auto"/>
          <w:lang w:val="en-US" w:eastAsia="zh-CN"/>
        </w:rPr>
        <w:t>一、加分项</w:t>
      </w:r>
    </w:p>
    <w:p>
      <w:pPr>
        <w:rPr>
          <w:color w:val="auto"/>
          <w:lang w:val="en-US" w:eastAsia="zh-CN"/>
        </w:rPr>
      </w:pPr>
      <w:r>
        <w:rPr>
          <w:color w:val="auto"/>
          <w:lang w:val="en-US" w:eastAsia="zh-CN"/>
        </w:rPr>
        <w:t>1、班级安全工作计划、总结（5分）</w:t>
      </w:r>
    </w:p>
    <w:p>
      <w:pPr>
        <w:rPr>
          <w:color w:val="auto"/>
          <w:lang w:val="en-US" w:eastAsia="zh-CN"/>
        </w:rPr>
      </w:pPr>
      <w:r>
        <w:rPr>
          <w:color w:val="auto"/>
          <w:lang w:val="en-US" w:eastAsia="zh-CN"/>
        </w:rPr>
        <w:t>班级工作计划应对学生情况认真分析，明确班级奋斗目标，采取得力措施，班级的工作计划按时、保质保量落实好，班级活动切合实际，丰富多彩。每学期结束能客观、准确具体地总结出本班一学期取得的成绩及存在的问题，并按时上交。视完成情况分别记为优5分、良4分、中3分</w:t>
      </w:r>
    </w:p>
    <w:p>
      <w:pPr>
        <w:rPr>
          <w:color w:val="auto"/>
          <w:lang w:val="en-US" w:eastAsia="zh-CN"/>
        </w:rPr>
      </w:pPr>
      <w:r>
        <w:rPr>
          <w:color w:val="auto"/>
          <w:lang w:val="en-US" w:eastAsia="zh-CN"/>
        </w:rPr>
        <w:t>2、安全班会（15分）（1）每周召开一次，无特殊情况定在周一下午，依安全办安排开班会，安全办负责检查。（2）安全班会应有备课，内容必须和学校安全办处工作保持一致，突出显示的主题地位，显示参与积极性高。（3）安全班会形式应活泼效果好。视完成情况分别记为优15分、10分、8分、6分、5分、4分、3分。</w:t>
      </w:r>
    </w:p>
    <w:p>
      <w:pPr>
        <w:rPr>
          <w:color w:val="auto"/>
          <w:lang w:val="en-US" w:eastAsia="zh-CN"/>
        </w:rPr>
      </w:pPr>
      <w:r>
        <w:rPr>
          <w:color w:val="auto"/>
          <w:lang w:val="en-US" w:eastAsia="zh-CN"/>
        </w:rPr>
        <w:t>3、安全组织（10）。（1）合理科学组建“红领巾安全监督岗”安全组织，并发挥积极作用。（2）引领“红领巾安全监督岗”发挥应有的作用。根据情况分别记为优10分、良8分、中6分</w:t>
      </w:r>
    </w:p>
    <w:p>
      <w:pPr>
        <w:rPr>
          <w:color w:val="auto"/>
          <w:lang w:val="en-US" w:eastAsia="zh-CN"/>
        </w:rPr>
      </w:pPr>
      <w:r>
        <w:rPr>
          <w:color w:val="auto"/>
          <w:lang w:val="en-US" w:eastAsia="zh-CN"/>
        </w:rPr>
        <w:t>4、安全教育（15分）（1）老师常向学生讲解安全措施，学生遵守安全制度。（2）安全备课内容目标明确，内容详实，实用性强。（3）“班级安全隐患排查”，“班级安全危险品清缴”及时填写，使用效果好。4）定期对学生进行心理辅导，心理会诊效果好。根据情况分别记为优15分、10分、良8分、中6分</w:t>
      </w:r>
    </w:p>
    <w:p>
      <w:pPr>
        <w:rPr>
          <w:color w:val="auto"/>
          <w:lang w:val="en-US" w:eastAsia="zh-CN"/>
        </w:rPr>
      </w:pPr>
      <w:r>
        <w:rPr>
          <w:color w:val="auto"/>
          <w:lang w:val="en-US" w:eastAsia="zh-CN"/>
        </w:rPr>
        <w:t>5、落实安全目标责任（40分）。对完全学校安全工作任务的教师加基础分40分。若出现一次有较大影响的安全事故事件，则实行一票否决，不得参与学校的各种评优活动。</w:t>
      </w:r>
    </w:p>
    <w:p>
      <w:pPr>
        <w:rPr>
          <w:color w:val="auto"/>
          <w:lang w:val="en-US" w:eastAsia="zh-CN"/>
        </w:rPr>
      </w:pPr>
      <w:r>
        <w:rPr>
          <w:rFonts w:hint="eastAsia"/>
          <w:color w:val="auto"/>
          <w:lang w:val="en-US" w:eastAsia="zh-CN"/>
        </w:rPr>
        <w:t>6</w:t>
      </w:r>
      <w:r>
        <w:rPr>
          <w:color w:val="auto"/>
          <w:lang w:val="en-US" w:eastAsia="zh-CN"/>
        </w:rPr>
        <w:t>、安全课题研究（10分）。拟定课题研究计划，研究计划并认真进行落实。依据研究进展及成果。视完成情况分别记为优10分、5分、良4分、中3分</w:t>
      </w:r>
    </w:p>
    <w:p>
      <w:pPr>
        <w:rPr>
          <w:color w:val="auto"/>
          <w:lang w:val="en-US" w:eastAsia="zh-CN"/>
        </w:rPr>
      </w:pPr>
      <w:r>
        <w:rPr>
          <w:rFonts w:hint="eastAsia"/>
          <w:color w:val="auto"/>
          <w:lang w:val="en-US" w:eastAsia="zh-CN"/>
        </w:rPr>
        <w:t>7</w:t>
      </w:r>
      <w:r>
        <w:rPr>
          <w:color w:val="auto"/>
          <w:lang w:val="en-US" w:eastAsia="zh-CN"/>
        </w:rPr>
        <w:t>、安全文化建设（10分）。对学生加强心理健康教育。发扬管理民主、教育民主，调动学生参与安全文化建设的积极性，形成共同的安全观。班级安全文化有一定的特色。视完成情况分别记为优10分、5分、良4分、中3分。</w:t>
      </w:r>
    </w:p>
    <w:p>
      <w:pPr>
        <w:rPr>
          <w:color w:val="auto"/>
          <w:lang w:val="en-US" w:eastAsia="zh-CN"/>
        </w:rPr>
      </w:pPr>
      <w:r>
        <w:rPr>
          <w:rFonts w:hint="eastAsia"/>
          <w:color w:val="auto"/>
          <w:lang w:val="en-US" w:eastAsia="zh-CN"/>
        </w:rPr>
        <w:t>8</w:t>
      </w:r>
      <w:r>
        <w:rPr>
          <w:color w:val="auto"/>
          <w:lang w:val="en-US" w:eastAsia="zh-CN"/>
        </w:rPr>
        <w:t>、安全活动（10分）。引领学生积极参加学校的各项活动。视完成情况分别记为优10分、良8分、中6分，差0分。</w:t>
      </w:r>
    </w:p>
    <w:p>
      <w:pPr>
        <w:rPr>
          <w:color w:val="auto"/>
          <w:lang w:val="en-US" w:eastAsia="zh-CN"/>
        </w:rPr>
      </w:pPr>
      <w:r>
        <w:rPr>
          <w:rFonts w:hint="eastAsia"/>
          <w:color w:val="auto"/>
          <w:lang w:val="en-US" w:eastAsia="zh-CN"/>
        </w:rPr>
        <w:t>9</w:t>
      </w:r>
      <w:r>
        <w:rPr>
          <w:color w:val="auto"/>
          <w:lang w:val="en-US" w:eastAsia="zh-CN"/>
        </w:rPr>
        <w:t>、材料上交（5分）。能及时保量完成学校布置的各项材料。成情况分别记为优5分、良4分、中3分，差0分。</w:t>
      </w:r>
    </w:p>
    <w:p>
      <w:pPr>
        <w:rPr>
          <w:color w:val="auto"/>
          <w:lang w:val="en-US" w:eastAsia="zh-CN"/>
        </w:rPr>
      </w:pPr>
      <w:r>
        <w:rPr>
          <w:color w:val="auto"/>
          <w:lang w:val="en-US" w:eastAsia="zh-CN"/>
        </w:rPr>
        <w:t>1</w:t>
      </w:r>
      <w:r>
        <w:rPr>
          <w:rFonts w:hint="eastAsia"/>
          <w:color w:val="auto"/>
          <w:lang w:val="en-US" w:eastAsia="zh-CN"/>
        </w:rPr>
        <w:t>0</w:t>
      </w:r>
      <w:r>
        <w:rPr>
          <w:color w:val="auto"/>
          <w:lang w:val="en-US" w:eastAsia="zh-CN"/>
        </w:rPr>
        <w:t>、安全课题考核（15分）。（1） 计划性资料（总体方案，实施计划，阶段性计划）齐全1-3分；（2）基础性资料（实验背景材料，实验对象基本情况分析，实验教师基本情况分析）1-3分；（3）过程性资料（实验方案，研究观察记录等）齐全1-3分；（4）专题性资料（专题讲座、报告、研讨，论文，照片，录像等）齐全1-3分；（5）效果性资料（个案变化、群体变化资料，检测统计成绩，检测的试卷，获奖发表的作品等）齐全1-3分；（6）终结性资料（研究论文），体现真实、正确、完整、系统，科学性与适用性相结合。齐全1-3分。</w:t>
      </w:r>
    </w:p>
    <w:p>
      <w:pPr>
        <w:rPr>
          <w:color w:val="auto"/>
          <w:lang w:val="en-US" w:eastAsia="zh-CN"/>
        </w:rPr>
      </w:pPr>
      <w:r>
        <w:rPr>
          <w:color w:val="auto"/>
          <w:lang w:val="en-US" w:eastAsia="zh-CN"/>
        </w:rPr>
        <w:t>1</w:t>
      </w:r>
      <w:r>
        <w:rPr>
          <w:rFonts w:hint="eastAsia"/>
          <w:color w:val="auto"/>
          <w:lang w:val="en-US" w:eastAsia="zh-CN"/>
        </w:rPr>
        <w:t>1、</w:t>
      </w:r>
      <w:r>
        <w:rPr>
          <w:color w:val="auto"/>
          <w:lang w:val="en-US" w:eastAsia="zh-CN"/>
        </w:rPr>
        <w:t xml:space="preserve"> 安全护导（5分）（1）护导及时到岗1分；（2）护导效果好1-2分；（3）护导记录及时填写1——2分。</w:t>
      </w:r>
    </w:p>
    <w:p>
      <w:pPr>
        <w:rPr>
          <w:b/>
          <w:bCs/>
          <w:color w:val="auto"/>
          <w:lang w:val="en-US" w:eastAsia="zh-CN"/>
        </w:rPr>
      </w:pPr>
      <w:r>
        <w:rPr>
          <w:b/>
          <w:bCs/>
          <w:color w:val="auto"/>
          <w:lang w:val="en-US" w:eastAsia="zh-CN"/>
        </w:rPr>
        <w:t>二、减分项 </w:t>
      </w:r>
    </w:p>
    <w:p>
      <w:pPr>
        <w:rPr>
          <w:color w:val="auto"/>
          <w:lang w:val="en-US" w:eastAsia="zh-CN"/>
        </w:rPr>
      </w:pPr>
      <w:r>
        <w:rPr>
          <w:color w:val="auto"/>
          <w:lang w:val="en-US" w:eastAsia="zh-CN"/>
        </w:rPr>
        <w:t>1、上下楼梯拥挤、推搡、追逐打闹，每次减1分；从扶手下滑每人次减2分；</w:t>
      </w:r>
      <w:r>
        <w:rPr>
          <w:rFonts w:hint="eastAsia"/>
          <w:color w:val="auto"/>
          <w:lang w:val="en-US" w:eastAsia="zh-CN"/>
        </w:rPr>
        <w:t>2</w:t>
      </w:r>
      <w:r>
        <w:rPr>
          <w:color w:val="auto"/>
          <w:lang w:val="en-US" w:eastAsia="zh-CN"/>
        </w:rPr>
        <w:t>、楼道、校园追逐打闹，造成人身伤害，每次酌情减3—5分；学生打架斗殴，每次酌情减3—5分；</w:t>
      </w:r>
      <w:r>
        <w:rPr>
          <w:rFonts w:hint="eastAsia"/>
          <w:color w:val="auto"/>
          <w:lang w:val="en-US" w:eastAsia="zh-CN"/>
        </w:rPr>
        <w:t>3</w:t>
      </w:r>
      <w:r>
        <w:rPr>
          <w:color w:val="auto"/>
          <w:lang w:val="en-US" w:eastAsia="zh-CN"/>
        </w:rPr>
        <w:t>、学生上墙、爬树，每人次减2分；</w:t>
      </w:r>
      <w:r>
        <w:rPr>
          <w:rFonts w:hint="eastAsia"/>
          <w:color w:val="auto"/>
          <w:lang w:val="en-US" w:eastAsia="zh-CN"/>
        </w:rPr>
        <w:t>4</w:t>
      </w:r>
      <w:r>
        <w:rPr>
          <w:color w:val="auto"/>
          <w:lang w:val="en-US" w:eastAsia="zh-CN"/>
        </w:rPr>
        <w:t>、学生携带管制刀具，每人次减2分；造成人身伤害，每次酌情减3—5分；</w:t>
      </w:r>
      <w:r>
        <w:rPr>
          <w:rFonts w:hint="eastAsia"/>
          <w:color w:val="auto"/>
          <w:lang w:val="en-US" w:eastAsia="zh-CN"/>
        </w:rPr>
        <w:t>5</w:t>
      </w:r>
      <w:r>
        <w:rPr>
          <w:color w:val="auto"/>
          <w:lang w:val="en-US" w:eastAsia="zh-CN"/>
        </w:rPr>
        <w:t>、放学、节假日未关门窗、日光灯，一项一次减1 分</w:t>
      </w:r>
      <w:r>
        <w:rPr>
          <w:rFonts w:hint="eastAsia"/>
          <w:color w:val="auto"/>
          <w:lang w:val="en-US" w:eastAsia="zh-CN"/>
        </w:rPr>
        <w:t>；6</w:t>
      </w:r>
      <w:r>
        <w:rPr>
          <w:color w:val="auto"/>
          <w:lang w:val="en-US" w:eastAsia="zh-CN"/>
        </w:rPr>
        <w:t>、学生未到校，未与家长取得联系，也未上报学校，学生在校外发生事故，每次酌情减3—5分；</w:t>
      </w:r>
      <w:r>
        <w:rPr>
          <w:rFonts w:hint="eastAsia"/>
          <w:color w:val="auto"/>
          <w:lang w:val="en-US" w:eastAsia="zh-CN"/>
        </w:rPr>
        <w:t>7</w:t>
      </w:r>
      <w:r>
        <w:rPr>
          <w:color w:val="auto"/>
          <w:lang w:val="en-US" w:eastAsia="zh-CN"/>
        </w:rPr>
        <w:t>、体罚或变相体罚学生，造成不良影响，每次酌情减1—3分；</w:t>
      </w:r>
      <w:r>
        <w:rPr>
          <w:rFonts w:hint="eastAsia"/>
          <w:color w:val="auto"/>
          <w:lang w:val="en-US" w:eastAsia="zh-CN"/>
        </w:rPr>
        <w:t>8</w:t>
      </w:r>
      <w:r>
        <w:rPr>
          <w:color w:val="auto"/>
          <w:lang w:val="en-US" w:eastAsia="zh-CN"/>
        </w:rPr>
        <w:t>、班级学生在校发生重大事故，由校委会研究后酌情减分。</w:t>
      </w:r>
    </w:p>
    <w:p>
      <w:pPr>
        <w:rPr>
          <w:b/>
          <w:bCs/>
          <w:color w:val="auto"/>
          <w:lang w:val="en-US" w:eastAsia="zh-CN"/>
        </w:rPr>
      </w:pPr>
      <w:r>
        <w:rPr>
          <w:b/>
          <w:bCs/>
          <w:color w:val="auto"/>
          <w:lang w:val="en-US" w:eastAsia="zh-CN"/>
        </w:rPr>
        <w:t>三、附：加分内容及标准</w:t>
      </w:r>
    </w:p>
    <w:p>
      <w:pPr>
        <w:rPr>
          <w:color w:val="auto"/>
          <w:lang w:val="en-US" w:eastAsia="zh-CN"/>
        </w:rPr>
      </w:pPr>
      <w:r>
        <w:rPr>
          <w:color w:val="auto"/>
          <w:lang w:val="en-US" w:eastAsia="zh-CN"/>
        </w:rPr>
        <w:t>1.安全信息、消息，被省、市、区党政办及安委会或新闻媒体采用的，每一条分别加4分、3分、2分。经验文章、调研报告或理论文章被上述单位或媒体采用的双倍加分</w:t>
      </w:r>
    </w:p>
    <w:p>
      <w:pPr>
        <w:rPr>
          <w:color w:val="auto"/>
          <w:lang w:val="en-US" w:eastAsia="zh-CN"/>
        </w:rPr>
      </w:pPr>
      <w:r>
        <w:rPr>
          <w:color w:val="auto"/>
          <w:lang w:val="en-US" w:eastAsia="zh-CN"/>
        </w:rPr>
        <w:t>2.在省、市、区作安全工作典型发言或经验介绍的，每次分别加30分、20分、10分。</w:t>
      </w:r>
    </w:p>
    <w:p>
      <w:pPr>
        <w:rPr>
          <w:color w:val="auto"/>
          <w:lang w:val="en-US" w:eastAsia="zh-CN"/>
        </w:rPr>
      </w:pPr>
      <w:r>
        <w:rPr>
          <w:color w:val="auto"/>
          <w:lang w:val="en-US" w:eastAsia="zh-CN"/>
        </w:rPr>
        <w:t>3.安全工作受到省、市、区通报表扬的，每次加30分、20分、10分。</w:t>
      </w:r>
    </w:p>
    <w:p>
      <w:pPr>
        <w:rPr>
          <w:color w:val="auto"/>
          <w:lang w:val="en-US" w:eastAsia="zh-CN"/>
        </w:rPr>
      </w:pPr>
      <w:r>
        <w:rPr>
          <w:color w:val="auto"/>
          <w:lang w:val="en-US" w:eastAsia="zh-CN"/>
        </w:rPr>
        <w:t>4. 参加区镇级安全教育优质课评比活动，区级一、二等奖每人次分别加5分、4分。镇级一、二等奖每人次分别加3分、2分。</w:t>
      </w:r>
    </w:p>
    <w:p>
      <w:pPr>
        <w:rPr>
          <w:b/>
          <w:bCs/>
          <w:color w:val="auto"/>
          <w:lang w:val="en-US" w:eastAsia="zh-CN"/>
        </w:rPr>
      </w:pPr>
      <w:r>
        <w:rPr>
          <w:rFonts w:hint="eastAsia"/>
          <w:b/>
          <w:bCs/>
          <w:color w:val="auto"/>
          <w:lang w:val="en-US" w:eastAsia="zh-CN"/>
        </w:rPr>
        <w:t>四</w:t>
      </w:r>
      <w:r>
        <w:rPr>
          <w:b/>
          <w:bCs/>
          <w:color w:val="auto"/>
          <w:lang w:val="en-US" w:eastAsia="zh-CN"/>
        </w:rPr>
        <w:t>、量化方法</w:t>
      </w:r>
    </w:p>
    <w:p>
      <w:pPr>
        <w:rPr>
          <w:color w:val="auto"/>
          <w:lang w:val="en-US" w:eastAsia="zh-CN"/>
        </w:rPr>
      </w:pPr>
      <w:r>
        <w:rPr>
          <w:color w:val="auto"/>
          <w:lang w:val="en-US" w:eastAsia="zh-CN"/>
        </w:rPr>
        <w:t>1、本量化共计120分，由安全办负责统计、公布、总结。</w:t>
      </w:r>
    </w:p>
    <w:p>
      <w:pPr>
        <w:rPr>
          <w:color w:val="auto"/>
          <w:lang w:val="en-US" w:eastAsia="zh-CN"/>
        </w:rPr>
      </w:pPr>
      <w:r>
        <w:rPr>
          <w:color w:val="auto"/>
          <w:lang w:val="en-US" w:eastAsia="zh-CN"/>
        </w:rPr>
        <w:t>2、量化结果及奖励方案</w:t>
      </w:r>
    </w:p>
    <w:p>
      <w:pPr>
        <w:rPr>
          <w:color w:val="auto"/>
          <w:lang w:val="en-US" w:eastAsia="zh-CN"/>
        </w:rPr>
      </w:pPr>
      <w:r>
        <w:rPr>
          <w:color w:val="auto"/>
          <w:lang w:val="en-US" w:eastAsia="zh-CN"/>
        </w:rPr>
        <w:t>量化结果每周一公布，每月一总结，每学期依据量化的总成绩评选校级“安全优秀班集体”及”优秀班主任”，并给予相应的加分量化:（1）优秀班级</w:t>
      </w:r>
      <w:r>
        <w:rPr>
          <w:rFonts w:hint="eastAsia"/>
          <w:color w:val="auto"/>
          <w:lang w:val="en-US" w:eastAsia="zh-CN"/>
        </w:rPr>
        <w:t>9</w:t>
      </w:r>
      <w:r>
        <w:rPr>
          <w:color w:val="auto"/>
          <w:lang w:val="en-US" w:eastAsia="zh-CN"/>
        </w:rPr>
        <w:t>名,加量化分15分；较好班级</w:t>
      </w:r>
      <w:r>
        <w:rPr>
          <w:rFonts w:hint="eastAsia"/>
          <w:color w:val="auto"/>
          <w:lang w:val="en-US" w:eastAsia="zh-CN"/>
        </w:rPr>
        <w:t>47</w:t>
      </w:r>
      <w:r>
        <w:rPr>
          <w:color w:val="auto"/>
          <w:lang w:val="en-US" w:eastAsia="zh-CN"/>
        </w:rPr>
        <w:t>名，加量化分10分；一般班级加量化分5分。（2）安全护导活动。优秀教师10名,加量化分15分；较好护导教师10名，加量化分10分；护导一般加量化分5分。</w:t>
      </w:r>
    </w:p>
    <w:p>
      <w:pPr>
        <w:rPr>
          <w:color w:val="auto"/>
          <w:lang w:val="en-US" w:eastAsia="zh-CN"/>
        </w:rPr>
      </w:pPr>
    </w:p>
    <w:p>
      <w:pPr>
        <w:rPr>
          <w:color w:val="auto"/>
          <w:lang w:val="en-US" w:eastAsia="zh-CN"/>
        </w:rPr>
      </w:pPr>
      <w:r>
        <w:rPr>
          <w:color w:val="auto"/>
          <w:lang w:val="en-US" w:eastAsia="zh-CN"/>
        </w:rPr>
        <w:t>注:90分以上为A级;80--89分为B级;70--79分为C级;60--69分为D级</w:t>
      </w:r>
    </w:p>
    <w:p>
      <w:pPr>
        <w:rPr>
          <w:color w:val="auto"/>
          <w:lang w:val="en-US" w:eastAsia="zh-CN"/>
        </w:rPr>
      </w:pPr>
    </w:p>
    <w:p>
      <w:pPr>
        <w:snapToGrid/>
        <w:spacing w:before="0" w:beforeAutospacing="0" w:after="0" w:afterAutospacing="0" w:line="240" w:lineRule="auto"/>
        <w:ind w:right="-21" w:firstLine="883" w:firstLineChars="200"/>
        <w:jc w:val="both"/>
        <w:textAlignment w:val="baseline"/>
        <w:rPr>
          <w:rStyle w:val="30"/>
          <w:rFonts w:ascii="Times New Roman" w:hAnsi="Times New Roman" w:eastAsia="宋体"/>
          <w:b/>
          <w:i w:val="0"/>
          <w:caps w:val="0"/>
          <w:color w:val="auto"/>
          <w:spacing w:val="0"/>
          <w:w w:val="100"/>
          <w:kern w:val="2"/>
          <w:sz w:val="44"/>
          <w:szCs w:val="28"/>
          <w:lang w:val="en-US" w:eastAsia="zh-CN" w:bidi="ar-SA"/>
        </w:rPr>
      </w:pPr>
    </w:p>
    <w:p>
      <w:pPr>
        <w:pStyle w:val="21"/>
        <w:keepNext/>
        <w:keepLines/>
        <w:widowControl/>
        <w:wordWrap/>
        <w:adjustRightInd/>
        <w:snapToGrid/>
        <w:spacing w:before="0" w:beforeAutospacing="0" w:after="0" w:afterAutospacing="0" w:line="240" w:lineRule="auto"/>
        <w:ind w:left="0" w:leftChars="0" w:right="0" w:firstLine="0" w:firstLineChars="0"/>
        <w:jc w:val="center"/>
        <w:textAlignment w:val="baseline"/>
        <w:outlineLvl w:val="9"/>
        <w:rPr>
          <w:rStyle w:val="30"/>
          <w:rFonts w:hint="eastAsia" w:cs="Times New Roman"/>
          <w:b/>
          <w:bCs/>
          <w:i w:val="0"/>
          <w:caps w:val="0"/>
          <w:color w:val="auto"/>
          <w:spacing w:val="0"/>
          <w:w w:val="100"/>
          <w:kern w:val="44"/>
          <w:sz w:val="44"/>
          <w:szCs w:val="44"/>
          <w:lang w:val="en-US" w:eastAsia="zh-CN" w:bidi="ar-SA"/>
        </w:rPr>
      </w:pPr>
    </w:p>
    <w:p>
      <w:pPr>
        <w:pStyle w:val="21"/>
        <w:keepNext/>
        <w:keepLines/>
        <w:widowControl/>
        <w:wordWrap/>
        <w:adjustRightInd/>
        <w:snapToGrid/>
        <w:spacing w:before="0" w:beforeAutospacing="0" w:after="0" w:afterAutospacing="0" w:line="240" w:lineRule="auto"/>
        <w:ind w:left="0" w:leftChars="0" w:right="0" w:firstLine="0" w:firstLineChars="0"/>
        <w:jc w:val="center"/>
        <w:textAlignment w:val="baseline"/>
        <w:outlineLvl w:val="9"/>
        <w:rPr>
          <w:rStyle w:val="30"/>
          <w:rFonts w:hint="eastAsia" w:cs="Times New Roman"/>
          <w:b/>
          <w:bCs/>
          <w:i w:val="0"/>
          <w:caps w:val="0"/>
          <w:color w:val="auto"/>
          <w:spacing w:val="0"/>
          <w:w w:val="100"/>
          <w:kern w:val="44"/>
          <w:sz w:val="44"/>
          <w:szCs w:val="44"/>
          <w:lang w:val="en-US" w:eastAsia="zh-CN" w:bidi="ar-SA"/>
        </w:rPr>
      </w:pPr>
      <w:r>
        <w:rPr>
          <w:rStyle w:val="30"/>
          <w:rFonts w:hint="eastAsia" w:cs="Times New Roman"/>
          <w:b/>
          <w:bCs/>
          <w:i w:val="0"/>
          <w:caps w:val="0"/>
          <w:color w:val="auto"/>
          <w:spacing w:val="0"/>
          <w:w w:val="100"/>
          <w:kern w:val="44"/>
          <w:sz w:val="44"/>
          <w:szCs w:val="44"/>
          <w:lang w:val="en-US" w:eastAsia="zh-CN" w:bidi="ar-SA"/>
        </w:rPr>
        <w:br w:type="page"/>
      </w:r>
    </w:p>
    <w:p>
      <w:pPr>
        <w:pStyle w:val="2"/>
        <w:rPr>
          <w:color w:val="auto"/>
          <w:lang w:val="en-US" w:eastAsia="zh-CN"/>
        </w:rPr>
      </w:pPr>
      <w:bookmarkStart w:id="74" w:name="_Toc599"/>
      <w:r>
        <w:rPr>
          <w:rFonts w:hint="eastAsia"/>
          <w:color w:val="auto"/>
          <w:lang w:val="en-US" w:eastAsia="zh-CN"/>
        </w:rPr>
        <w:t>十四</w:t>
      </w:r>
      <w:r>
        <w:rPr>
          <w:color w:val="auto"/>
          <w:lang w:val="en-US" w:eastAsia="zh-CN"/>
        </w:rPr>
        <w:t>、学校教师安全护导活动职责</w:t>
      </w:r>
      <w:bookmarkEnd w:id="74"/>
    </w:p>
    <w:p>
      <w:pPr>
        <w:pStyle w:val="3"/>
        <w:rPr>
          <w:color w:val="auto"/>
          <w:lang w:val="en-US" w:eastAsia="zh-CN"/>
        </w:rPr>
      </w:pPr>
      <w:bookmarkStart w:id="75" w:name="_Toc13833"/>
      <w:r>
        <w:rPr>
          <w:color w:val="auto"/>
          <w:lang w:val="en-US" w:eastAsia="zh-CN"/>
        </w:rPr>
        <w:t>值岗护导教师职责</w:t>
      </w:r>
      <w:bookmarkEnd w:id="75"/>
    </w:p>
    <w:p>
      <w:pPr>
        <w:rPr>
          <w:color w:val="auto"/>
          <w:lang w:val="en-US" w:eastAsia="zh-CN"/>
        </w:rPr>
      </w:pPr>
      <w:r>
        <w:rPr>
          <w:color w:val="auto"/>
          <w:lang w:val="en-US" w:eastAsia="zh-CN"/>
        </w:rPr>
        <w:t>一、护导时间：早晨</w:t>
      </w:r>
      <w:r>
        <w:rPr>
          <w:rFonts w:hint="eastAsia"/>
          <w:color w:val="auto"/>
          <w:lang w:val="en-US" w:eastAsia="zh-CN"/>
        </w:rPr>
        <w:t>6:4</w:t>
      </w:r>
      <w:r>
        <w:rPr>
          <w:color w:val="auto"/>
          <w:lang w:val="en-US" w:eastAsia="zh-CN"/>
        </w:rPr>
        <w:t>0—中午1</w:t>
      </w:r>
      <w:r>
        <w:rPr>
          <w:rFonts w:hint="eastAsia"/>
          <w:color w:val="auto"/>
          <w:lang w:val="en-US" w:eastAsia="zh-CN"/>
        </w:rPr>
        <w:t>1:50</w:t>
      </w:r>
      <w:r>
        <w:rPr>
          <w:color w:val="auto"/>
          <w:lang w:val="en-US" w:eastAsia="zh-CN"/>
        </w:rPr>
        <w:t>—下午1</w:t>
      </w:r>
      <w:r>
        <w:rPr>
          <w:rFonts w:hint="eastAsia"/>
          <w:color w:val="auto"/>
          <w:lang w:val="en-US" w:eastAsia="zh-CN"/>
        </w:rPr>
        <w:t>7:</w:t>
      </w:r>
      <w:r>
        <w:rPr>
          <w:color w:val="auto"/>
          <w:lang w:val="en-US" w:eastAsia="zh-CN"/>
        </w:rPr>
        <w:t>40—</w:t>
      </w:r>
      <w:r>
        <w:rPr>
          <w:rFonts w:hint="eastAsia"/>
          <w:color w:val="auto"/>
          <w:lang w:val="en-US" w:eastAsia="zh-CN"/>
        </w:rPr>
        <w:t>晚上19:40</w:t>
      </w:r>
      <w:r>
        <w:rPr>
          <w:color w:val="auto"/>
          <w:lang w:val="en-US" w:eastAsia="zh-CN"/>
        </w:rPr>
        <w:t>—。</w:t>
      </w:r>
    </w:p>
    <w:p>
      <w:pPr>
        <w:rPr>
          <w:color w:val="auto"/>
          <w:lang w:val="en-US" w:eastAsia="zh-CN"/>
        </w:rPr>
      </w:pPr>
      <w:r>
        <w:rPr>
          <w:color w:val="auto"/>
          <w:lang w:val="en-US" w:eastAsia="zh-CN"/>
        </w:rPr>
        <w:t>二、护导区域：校大门口</w:t>
      </w:r>
    </w:p>
    <w:p>
      <w:pPr>
        <w:rPr>
          <w:color w:val="auto"/>
          <w:lang w:val="en-US" w:eastAsia="zh-CN"/>
        </w:rPr>
      </w:pPr>
      <w:r>
        <w:rPr>
          <w:color w:val="auto"/>
          <w:lang w:val="en-US" w:eastAsia="zh-CN"/>
        </w:rPr>
        <w:t>三、护导职责：</w:t>
      </w:r>
    </w:p>
    <w:p>
      <w:pPr>
        <w:rPr>
          <w:rFonts w:hint="eastAsia"/>
          <w:color w:val="auto"/>
          <w:lang w:val="en-US" w:eastAsia="zh-CN"/>
        </w:rPr>
      </w:pPr>
      <w:r>
        <w:rPr>
          <w:rFonts w:hint="eastAsia"/>
          <w:color w:val="auto"/>
          <w:lang w:val="en-US" w:eastAsia="zh-CN"/>
        </w:rPr>
        <w:t>1.强调下午17:40学校护导人员要禁止学生外出购物和随意离校；</w:t>
      </w:r>
    </w:p>
    <w:p>
      <w:pPr>
        <w:rPr>
          <w:rFonts w:hint="eastAsia"/>
          <w:color w:val="auto"/>
          <w:lang w:val="en-US" w:eastAsia="zh-CN"/>
        </w:rPr>
      </w:pPr>
      <w:r>
        <w:rPr>
          <w:rFonts w:hint="eastAsia"/>
          <w:color w:val="auto"/>
          <w:lang w:val="en-US" w:eastAsia="zh-CN"/>
        </w:rPr>
        <w:t>2.值班人员必须在学校门口巡视。</w:t>
      </w:r>
    </w:p>
    <w:p>
      <w:pPr>
        <w:rPr>
          <w:rFonts w:hint="eastAsia"/>
          <w:color w:val="auto"/>
          <w:lang w:val="en-US" w:eastAsia="zh-CN"/>
        </w:rPr>
      </w:pPr>
      <w:r>
        <w:rPr>
          <w:rFonts w:hint="eastAsia"/>
          <w:color w:val="auto"/>
          <w:lang w:val="en-US" w:eastAsia="zh-CN"/>
        </w:rPr>
        <w:t>3.所有人员需高度重视值班护导工作，学生下课时间、吃饭时间是重点监控时段，值班人员要加强课间和就餐时间的巡视。</w:t>
      </w:r>
    </w:p>
    <w:p>
      <w:pPr>
        <w:rPr>
          <w:rFonts w:hint="eastAsia"/>
          <w:color w:val="auto"/>
          <w:lang w:val="en-US" w:eastAsia="zh-CN"/>
        </w:rPr>
      </w:pPr>
      <w:r>
        <w:rPr>
          <w:rFonts w:hint="eastAsia"/>
          <w:color w:val="auto"/>
          <w:lang w:val="en-US" w:eastAsia="zh-CN"/>
        </w:rPr>
        <w:t>4、值班人员必须做好详细记录，上传值班图片，及时处置遇到问题。</w:t>
      </w:r>
    </w:p>
    <w:p>
      <w:pPr>
        <w:rPr>
          <w:rFonts w:hint="eastAsia"/>
          <w:color w:val="auto"/>
          <w:lang w:val="en-US" w:eastAsia="zh-CN"/>
        </w:rPr>
      </w:pPr>
      <w:r>
        <w:rPr>
          <w:rFonts w:hint="eastAsia"/>
          <w:color w:val="auto"/>
          <w:lang w:val="en-US" w:eastAsia="zh-CN"/>
        </w:rPr>
        <w:t>5、值班人员要加强班级巡视，对于在上课期间旷课、睡觉、不学习等行为要及时处置教育。</w:t>
      </w:r>
    </w:p>
    <w:p>
      <w:pPr>
        <w:rPr>
          <w:rFonts w:hint="eastAsia"/>
          <w:color w:val="auto"/>
          <w:lang w:val="en-US" w:eastAsia="zh-CN"/>
        </w:rPr>
      </w:pPr>
      <w:r>
        <w:rPr>
          <w:rFonts w:hint="eastAsia"/>
          <w:color w:val="auto"/>
          <w:lang w:val="en-US" w:eastAsia="zh-CN"/>
        </w:rPr>
        <w:t>6、值班人员应随时到监控室检查各班级情况，及时通过广播播放提醒、通知。</w:t>
      </w:r>
    </w:p>
    <w:p>
      <w:pPr>
        <w:rPr>
          <w:rFonts w:hint="eastAsia"/>
          <w:color w:val="auto"/>
          <w:lang w:val="en-US" w:eastAsia="zh-CN"/>
        </w:rPr>
      </w:pPr>
      <w:r>
        <w:rPr>
          <w:rFonts w:hint="eastAsia"/>
          <w:color w:val="auto"/>
          <w:lang w:val="en-US" w:eastAsia="zh-CN"/>
        </w:rPr>
        <w:t>7、值班人员确保放学后所有教室无学生逗留！确保所有教室电源关闭。</w:t>
      </w:r>
    </w:p>
    <w:p>
      <w:pPr>
        <w:rPr>
          <w:rFonts w:hint="eastAsia"/>
          <w:color w:val="auto"/>
          <w:lang w:val="en-US" w:eastAsia="zh-CN"/>
        </w:rPr>
      </w:pPr>
      <w:r>
        <w:rPr>
          <w:rFonts w:hint="eastAsia"/>
          <w:color w:val="auto"/>
          <w:lang w:val="en-US" w:eastAsia="zh-CN"/>
        </w:rPr>
        <w:t>8、值班的领导和值班的老师，必须等学生放学走干净才能离开学校。</w:t>
      </w:r>
    </w:p>
    <w:p>
      <w:pPr>
        <w:rPr>
          <w:rFonts w:hint="eastAsia"/>
          <w:color w:val="auto"/>
          <w:lang w:val="en-US" w:eastAsia="zh-CN"/>
        </w:rPr>
      </w:pPr>
      <w:r>
        <w:rPr>
          <w:rFonts w:hint="eastAsia"/>
          <w:color w:val="auto"/>
          <w:lang w:val="en-US" w:eastAsia="zh-CN"/>
        </w:rPr>
        <w:t>9、护导人员值班时请不要仅站在学校门口，加强往东西路两边的巡视；尤其晚辅前后。</w:t>
      </w:r>
    </w:p>
    <w:p>
      <w:pPr>
        <w:rPr>
          <w:rFonts w:hint="eastAsia"/>
          <w:color w:val="auto"/>
          <w:lang w:val="en-US" w:eastAsia="zh-CN"/>
        </w:rPr>
      </w:pPr>
      <w:r>
        <w:rPr>
          <w:rFonts w:hint="eastAsia"/>
          <w:color w:val="auto"/>
          <w:lang w:val="en-US" w:eastAsia="zh-CN"/>
        </w:rPr>
        <w:t>10、市、区局对于学校值班护导情况随时通过视频监控，且要求每天上传值班图片。</w:t>
      </w:r>
    </w:p>
    <w:p>
      <w:pPr>
        <w:rPr>
          <w:color w:val="auto"/>
          <w:lang w:val="en-US" w:eastAsia="zh-CN"/>
        </w:rPr>
      </w:pPr>
      <w:r>
        <w:rPr>
          <w:rFonts w:hint="eastAsia"/>
          <w:color w:val="auto"/>
          <w:lang w:val="en-US" w:eastAsia="zh-CN"/>
        </w:rPr>
        <w:t>1</w:t>
      </w:r>
      <w:r>
        <w:rPr>
          <w:color w:val="auto"/>
          <w:lang w:val="en-US" w:eastAsia="zh-CN"/>
        </w:rPr>
        <w:t>1、值岗护导老师，负责学生的活动安全。</w:t>
      </w:r>
    </w:p>
    <w:p>
      <w:pPr>
        <w:rPr>
          <w:color w:val="auto"/>
          <w:lang w:val="en-US" w:eastAsia="zh-CN"/>
        </w:rPr>
      </w:pPr>
      <w:r>
        <w:rPr>
          <w:rFonts w:hint="eastAsia"/>
          <w:color w:val="auto"/>
          <w:lang w:val="en-US" w:eastAsia="zh-CN"/>
        </w:rPr>
        <w:t>1</w:t>
      </w:r>
      <w:r>
        <w:rPr>
          <w:color w:val="auto"/>
          <w:lang w:val="en-US" w:eastAsia="zh-CN"/>
        </w:rPr>
        <w:t>2、老师必须准时到岗。</w:t>
      </w:r>
    </w:p>
    <w:p>
      <w:pPr>
        <w:rPr>
          <w:color w:val="auto"/>
          <w:lang w:val="en-US" w:eastAsia="zh-CN"/>
        </w:rPr>
      </w:pPr>
      <w:r>
        <w:rPr>
          <w:rFonts w:hint="eastAsia"/>
          <w:color w:val="auto"/>
          <w:lang w:val="en-US" w:eastAsia="zh-CN"/>
        </w:rPr>
        <w:t>1</w:t>
      </w:r>
      <w:r>
        <w:rPr>
          <w:color w:val="auto"/>
          <w:lang w:val="en-US" w:eastAsia="zh-CN"/>
        </w:rPr>
        <w:t>3、做好巡护工作，对不安全现象及时制止，发现安全事故要妥善处理并及时上报。</w:t>
      </w:r>
    </w:p>
    <w:p>
      <w:pPr>
        <w:rPr>
          <w:color w:val="auto"/>
          <w:lang w:val="en-US" w:eastAsia="zh-CN"/>
        </w:rPr>
      </w:pPr>
      <w:r>
        <w:rPr>
          <w:rFonts w:hint="eastAsia"/>
          <w:color w:val="auto"/>
          <w:lang w:val="en-US" w:eastAsia="zh-CN"/>
        </w:rPr>
        <w:t>1</w:t>
      </w:r>
      <w:r>
        <w:rPr>
          <w:color w:val="auto"/>
          <w:lang w:val="en-US" w:eastAsia="zh-CN"/>
        </w:rPr>
        <w:t>4、护导教师需认真填写《安全</w:t>
      </w:r>
      <w:r>
        <w:rPr>
          <w:rFonts w:hint="eastAsia"/>
          <w:color w:val="auto"/>
          <w:lang w:val="en-US" w:eastAsia="zh-CN"/>
        </w:rPr>
        <w:t>护</w:t>
      </w:r>
      <w:r>
        <w:rPr>
          <w:color w:val="auto"/>
          <w:lang w:val="en-US" w:eastAsia="zh-CN"/>
        </w:rPr>
        <w:t>导日志》。</w:t>
      </w:r>
    </w:p>
    <w:p>
      <w:pPr>
        <w:rPr>
          <w:color w:val="auto"/>
          <w:lang w:val="en-US" w:eastAsia="zh-CN"/>
        </w:rPr>
      </w:pPr>
      <w:r>
        <w:rPr>
          <w:color w:val="auto"/>
          <w:lang w:val="en-US" w:eastAsia="zh-CN"/>
        </w:rPr>
        <w:t>四、护导奖惩：</w:t>
      </w:r>
    </w:p>
    <w:p>
      <w:pPr>
        <w:rPr>
          <w:color w:val="auto"/>
          <w:lang w:val="en-US" w:eastAsia="zh-CN"/>
        </w:rPr>
      </w:pPr>
      <w:r>
        <w:rPr>
          <w:color w:val="auto"/>
          <w:lang w:val="en-US" w:eastAsia="zh-CN"/>
        </w:rPr>
        <w:t>1、学期末对护导教师按有优良中差四个等级进行评定，分别给予2分、1.5分、1分、0.5分量化加分。</w:t>
      </w:r>
    </w:p>
    <w:p>
      <w:pPr>
        <w:rPr>
          <w:color w:val="auto"/>
          <w:lang w:val="en-US" w:eastAsia="zh-CN"/>
        </w:rPr>
      </w:pPr>
      <w:r>
        <w:rPr>
          <w:color w:val="auto"/>
          <w:lang w:val="en-US" w:eastAsia="zh-CN"/>
        </w:rPr>
        <w:t>2、出现重大安全事故，对护导不利力的教师将追究其责任。</w:t>
      </w:r>
    </w:p>
    <w:p>
      <w:pPr>
        <w:pStyle w:val="3"/>
        <w:rPr>
          <w:color w:val="auto"/>
          <w:lang w:val="en-US" w:eastAsia="zh-CN"/>
        </w:rPr>
      </w:pPr>
      <w:bookmarkStart w:id="76" w:name="_Toc22052"/>
      <w:r>
        <w:rPr>
          <w:color w:val="auto"/>
          <w:lang w:val="en-US" w:eastAsia="zh-CN"/>
        </w:rPr>
        <w:t>楼道安全值岗</w:t>
      </w:r>
      <w:r>
        <w:rPr>
          <w:rFonts w:hint="eastAsia"/>
          <w:color w:val="auto"/>
          <w:lang w:val="en-US" w:eastAsia="zh-CN"/>
        </w:rPr>
        <w:t>安全员、</w:t>
      </w:r>
      <w:r>
        <w:rPr>
          <w:color w:val="auto"/>
          <w:lang w:val="en-US" w:eastAsia="zh-CN"/>
        </w:rPr>
        <w:t>教师职责</w:t>
      </w:r>
      <w:bookmarkEnd w:id="76"/>
    </w:p>
    <w:p>
      <w:pPr>
        <w:rPr>
          <w:color w:val="auto"/>
          <w:lang w:val="en-US" w:eastAsia="zh-CN"/>
        </w:rPr>
      </w:pPr>
      <w:r>
        <w:rPr>
          <w:color w:val="auto"/>
          <w:lang w:val="en-US" w:eastAsia="zh-CN"/>
        </w:rPr>
        <w:t>一、护导时间：课间及放学后15分钟，方可离岗。</w:t>
      </w:r>
    </w:p>
    <w:p>
      <w:pPr>
        <w:rPr>
          <w:color w:val="auto"/>
          <w:lang w:val="en-US" w:eastAsia="zh-CN"/>
        </w:rPr>
      </w:pPr>
      <w:r>
        <w:rPr>
          <w:color w:val="auto"/>
          <w:lang w:val="en-US" w:eastAsia="zh-CN"/>
        </w:rPr>
        <w:t>二、护导区域：教学楼道及走廊。</w:t>
      </w:r>
    </w:p>
    <w:p>
      <w:pPr>
        <w:rPr>
          <w:color w:val="auto"/>
          <w:lang w:val="en-US" w:eastAsia="zh-CN"/>
        </w:rPr>
      </w:pPr>
      <w:r>
        <w:rPr>
          <w:color w:val="auto"/>
          <w:lang w:val="en-US" w:eastAsia="zh-CN"/>
        </w:rPr>
        <w:t>三、护导职责：</w:t>
      </w:r>
    </w:p>
    <w:p>
      <w:pPr>
        <w:rPr>
          <w:color w:val="auto"/>
          <w:lang w:val="en-US" w:eastAsia="zh-CN"/>
        </w:rPr>
      </w:pPr>
      <w:r>
        <w:rPr>
          <w:color w:val="auto"/>
          <w:lang w:val="en-US" w:eastAsia="zh-CN"/>
        </w:rPr>
        <w:t>1、楼道值岗老师，由楼道两侧各班当堂上课老师担任，负责监护学生的疏散。</w:t>
      </w:r>
    </w:p>
    <w:p>
      <w:pPr>
        <w:rPr>
          <w:color w:val="auto"/>
          <w:lang w:val="en-US" w:eastAsia="zh-CN"/>
        </w:rPr>
      </w:pPr>
      <w:r>
        <w:rPr>
          <w:color w:val="auto"/>
          <w:lang w:val="en-US" w:eastAsia="zh-CN"/>
        </w:rPr>
        <w:t>2、楼道老师必须准时到岗（课前两分钟，下课铃响后）。</w:t>
      </w:r>
    </w:p>
    <w:p>
      <w:pPr>
        <w:rPr>
          <w:color w:val="auto"/>
          <w:lang w:val="en-US" w:eastAsia="zh-CN"/>
        </w:rPr>
      </w:pPr>
      <w:r>
        <w:rPr>
          <w:color w:val="auto"/>
          <w:lang w:val="en-US" w:eastAsia="zh-CN"/>
        </w:rPr>
        <w:t>3、楼道值岗老师到岗后，必须认真做好巡护工作，对不安全现象及时制止，发现安全事故要妥善处理并及时上报。</w:t>
      </w:r>
    </w:p>
    <w:p>
      <w:pPr>
        <w:rPr>
          <w:color w:val="auto"/>
          <w:lang w:val="en-US" w:eastAsia="zh-CN"/>
        </w:rPr>
      </w:pPr>
      <w:r>
        <w:rPr>
          <w:color w:val="auto"/>
          <w:lang w:val="en-US" w:eastAsia="zh-CN"/>
        </w:rPr>
        <w:t>四、护导奖惩：</w:t>
      </w:r>
    </w:p>
    <w:p>
      <w:pPr>
        <w:rPr>
          <w:color w:val="auto"/>
          <w:lang w:val="en-US" w:eastAsia="zh-CN"/>
        </w:rPr>
      </w:pPr>
      <w:r>
        <w:rPr>
          <w:color w:val="auto"/>
          <w:lang w:val="en-US" w:eastAsia="zh-CN"/>
        </w:rPr>
        <w:t>1、学期末对护导教师按有优良中差四个等级进行评定，分别给予2分、1.5分、1分、0.5分量化加分。</w:t>
      </w:r>
    </w:p>
    <w:p>
      <w:pPr>
        <w:rPr>
          <w:color w:val="auto"/>
          <w:lang w:val="en-US" w:eastAsia="zh-CN"/>
        </w:rPr>
      </w:pPr>
      <w:r>
        <w:rPr>
          <w:color w:val="auto"/>
          <w:lang w:val="en-US" w:eastAsia="zh-CN"/>
        </w:rPr>
        <w:t>2、出现重大安全事故，对护导不力的教师将追究其责任。</w:t>
      </w:r>
    </w:p>
    <w:p>
      <w:pPr>
        <w:rPr>
          <w:color w:val="auto"/>
          <w:lang w:val="en-US" w:eastAsia="zh-CN"/>
        </w:rPr>
      </w:pPr>
    </w:p>
    <w:p>
      <w:pPr>
        <w:pStyle w:val="3"/>
        <w:rPr>
          <w:color w:val="auto"/>
          <w:lang w:val="en-US" w:eastAsia="zh-CN"/>
        </w:rPr>
      </w:pPr>
      <w:bookmarkStart w:id="77" w:name="_Toc27884"/>
      <w:r>
        <w:rPr>
          <w:color w:val="auto"/>
          <w:lang w:val="en-US" w:eastAsia="zh-CN"/>
        </w:rPr>
        <w:br w:type="page"/>
      </w:r>
      <w:r>
        <w:rPr>
          <w:color w:val="auto"/>
          <w:lang w:val="en-US" w:eastAsia="zh-CN"/>
        </w:rPr>
        <w:t>24小时安全护导教师职责</w:t>
      </w:r>
      <w:bookmarkEnd w:id="77"/>
    </w:p>
    <w:p>
      <w:pPr>
        <w:rPr>
          <w:color w:val="auto"/>
          <w:lang w:val="en-US" w:eastAsia="zh-CN"/>
        </w:rPr>
      </w:pPr>
      <w:r>
        <w:rPr>
          <w:color w:val="auto"/>
          <w:lang w:val="en-US" w:eastAsia="zh-CN"/>
        </w:rPr>
        <w:t>一、护导时间：</w:t>
      </w:r>
      <w:r>
        <w:rPr>
          <w:rFonts w:hint="eastAsia"/>
          <w:color w:val="auto"/>
          <w:lang w:val="en-US" w:eastAsia="zh-CN"/>
        </w:rPr>
        <w:t>全天</w:t>
      </w:r>
    </w:p>
    <w:p>
      <w:pPr>
        <w:rPr>
          <w:color w:val="auto"/>
          <w:lang w:val="en-US" w:eastAsia="zh-CN"/>
        </w:rPr>
      </w:pPr>
      <w:r>
        <w:rPr>
          <w:color w:val="auto"/>
          <w:lang w:val="en-US" w:eastAsia="zh-CN"/>
        </w:rPr>
        <w:t>二、护导区域：</w:t>
      </w:r>
      <w:r>
        <w:rPr>
          <w:rFonts w:hint="eastAsia"/>
          <w:color w:val="auto"/>
          <w:lang w:val="en-US" w:eastAsia="zh-CN"/>
        </w:rPr>
        <w:t>全校</w:t>
      </w:r>
    </w:p>
    <w:p>
      <w:pPr>
        <w:rPr>
          <w:color w:val="auto"/>
          <w:lang w:val="en-US" w:eastAsia="zh-CN"/>
        </w:rPr>
      </w:pPr>
      <w:r>
        <w:rPr>
          <w:color w:val="auto"/>
          <w:lang w:val="en-US" w:eastAsia="zh-CN"/>
        </w:rPr>
        <w:t>三、护导职责：</w:t>
      </w:r>
    </w:p>
    <w:p>
      <w:pPr>
        <w:rPr>
          <w:color w:val="auto"/>
          <w:lang w:val="en-US" w:eastAsia="zh-CN"/>
        </w:rPr>
      </w:pPr>
      <w:r>
        <w:rPr>
          <w:color w:val="auto"/>
          <w:lang w:val="en-US" w:eastAsia="zh-CN"/>
        </w:rPr>
        <w:t>1、值岗老师，负责监护教学楼学生的活动安全</w:t>
      </w:r>
      <w:r>
        <w:rPr>
          <w:rFonts w:hint="eastAsia"/>
          <w:color w:val="auto"/>
          <w:lang w:val="en-US" w:eastAsia="zh-CN"/>
        </w:rPr>
        <w:t>、夜间安全</w:t>
      </w:r>
      <w:r>
        <w:rPr>
          <w:color w:val="auto"/>
          <w:lang w:val="en-US" w:eastAsia="zh-CN"/>
        </w:rPr>
        <w:t>。</w:t>
      </w:r>
    </w:p>
    <w:p>
      <w:pPr>
        <w:rPr>
          <w:color w:val="auto"/>
          <w:lang w:val="en-US" w:eastAsia="zh-CN"/>
        </w:rPr>
      </w:pPr>
      <w:r>
        <w:rPr>
          <w:color w:val="auto"/>
          <w:lang w:val="en-US" w:eastAsia="zh-CN"/>
        </w:rPr>
        <w:t>2、楼道老师必须准时到岗。</w:t>
      </w:r>
    </w:p>
    <w:p>
      <w:pPr>
        <w:rPr>
          <w:color w:val="auto"/>
          <w:lang w:val="en-US" w:eastAsia="zh-CN"/>
        </w:rPr>
      </w:pPr>
      <w:r>
        <w:rPr>
          <w:color w:val="auto"/>
          <w:lang w:val="en-US" w:eastAsia="zh-CN"/>
        </w:rPr>
        <w:t>3、教学楼老师到岗后，必须认真做好巡护工作，对不安全现象及时</w:t>
      </w:r>
      <w:r>
        <w:rPr>
          <w:rFonts w:hint="eastAsia"/>
          <w:color w:val="auto"/>
          <w:lang w:val="en-US" w:eastAsia="zh-CN"/>
        </w:rPr>
        <w:t>整改</w:t>
      </w:r>
      <w:r>
        <w:rPr>
          <w:color w:val="auto"/>
          <w:lang w:val="en-US" w:eastAsia="zh-CN"/>
        </w:rPr>
        <w:t>，发现安全事故要妥善处理并及时上报。</w:t>
      </w:r>
    </w:p>
    <w:p>
      <w:pPr>
        <w:rPr>
          <w:color w:val="auto"/>
          <w:lang w:val="en-US" w:eastAsia="zh-CN"/>
        </w:rPr>
      </w:pPr>
      <w:r>
        <w:rPr>
          <w:color w:val="auto"/>
          <w:lang w:val="en-US" w:eastAsia="zh-CN"/>
        </w:rPr>
        <w:t>四、护导奖惩：1学期末对护导教师按有优良中差四个等级进行评定，分别给予2分、1.5分、1分、0.5分量化加分。2出现重大安全事故，对护导不利力的教师将追究其责任。</w:t>
      </w:r>
    </w:p>
    <w:p>
      <w:pPr>
        <w:pStyle w:val="28"/>
        <w:widowControl/>
        <w:snapToGrid/>
        <w:spacing w:before="312" w:beforeAutospacing="1" w:after="312" w:afterAutospacing="1" w:line="240" w:lineRule="atLeast"/>
        <w:jc w:val="center"/>
        <w:textAlignment w:val="baseline"/>
        <w:rPr>
          <w:rStyle w:val="30"/>
          <w:rFonts w:ascii="宋体" w:hAnsi="宋体" w:cs="宋体"/>
          <w:b/>
          <w:bCs/>
          <w:i w:val="0"/>
          <w:caps w:val="0"/>
          <w:color w:val="auto"/>
          <w:spacing w:val="0"/>
          <w:w w:val="100"/>
          <w:kern w:val="0"/>
          <w:sz w:val="36"/>
          <w:szCs w:val="36"/>
          <w:lang w:val="en-US" w:eastAsia="zh-CN" w:bidi="ar-SA"/>
        </w:rPr>
      </w:pPr>
    </w:p>
    <w:p>
      <w:pPr>
        <w:pStyle w:val="28"/>
        <w:widowControl/>
        <w:wordWrap/>
        <w:adjustRightInd/>
        <w:snapToGrid/>
        <w:spacing w:before="100" w:beforeAutospacing="1" w:after="100" w:afterAutospacing="1" w:line="240" w:lineRule="atLeast"/>
        <w:ind w:left="0" w:leftChars="0" w:right="0" w:firstLine="0" w:firstLineChars="0"/>
        <w:jc w:val="center"/>
        <w:textAlignment w:val="baseline"/>
        <w:outlineLvl w:val="9"/>
        <w:rPr>
          <w:rStyle w:val="30"/>
          <w:rFonts w:hint="eastAsia" w:cs="宋体"/>
          <w:b/>
          <w:bCs/>
          <w:i w:val="0"/>
          <w:caps w:val="0"/>
          <w:color w:val="auto"/>
          <w:spacing w:val="0"/>
          <w:w w:val="100"/>
          <w:kern w:val="0"/>
          <w:sz w:val="44"/>
          <w:szCs w:val="44"/>
          <w:lang w:val="en-US" w:eastAsia="zh-CN" w:bidi="ar-SA"/>
        </w:rPr>
      </w:pPr>
      <w:r>
        <w:rPr>
          <w:rStyle w:val="30"/>
          <w:rFonts w:hint="eastAsia" w:cs="宋体"/>
          <w:b/>
          <w:bCs/>
          <w:i w:val="0"/>
          <w:caps w:val="0"/>
          <w:color w:val="auto"/>
          <w:spacing w:val="0"/>
          <w:w w:val="100"/>
          <w:kern w:val="0"/>
          <w:sz w:val="44"/>
          <w:szCs w:val="44"/>
          <w:lang w:val="en-US" w:eastAsia="zh-CN" w:bidi="ar-SA"/>
        </w:rPr>
        <w:br w:type="page"/>
      </w:r>
    </w:p>
    <w:p>
      <w:pPr>
        <w:pStyle w:val="2"/>
        <w:rPr>
          <w:color w:val="auto"/>
          <w:lang w:val="en-US" w:eastAsia="zh-CN"/>
        </w:rPr>
      </w:pPr>
      <w:bookmarkStart w:id="78" w:name="_Toc2363"/>
      <w:r>
        <w:rPr>
          <w:rFonts w:hint="eastAsia"/>
          <w:color w:val="auto"/>
          <w:lang w:val="en-US" w:eastAsia="zh-CN"/>
        </w:rPr>
        <w:t>十五</w:t>
      </w:r>
      <w:r>
        <w:rPr>
          <w:color w:val="auto"/>
          <w:lang w:val="en-US" w:eastAsia="zh-CN"/>
        </w:rPr>
        <w:t>、学校食品卫生管理制度</w:t>
      </w:r>
      <w:bookmarkEnd w:id="78"/>
    </w:p>
    <w:p>
      <w:pPr>
        <w:pStyle w:val="3"/>
        <w:rPr>
          <w:color w:val="auto"/>
          <w:lang w:val="en-US" w:eastAsia="zh-CN"/>
        </w:rPr>
      </w:pPr>
      <w:bookmarkStart w:id="79" w:name="_Toc139"/>
      <w:r>
        <w:rPr>
          <w:color w:val="auto"/>
          <w:lang w:val="en-US" w:eastAsia="zh-CN"/>
        </w:rPr>
        <w:t>食品采购及保管制度</w:t>
      </w:r>
      <w:bookmarkEnd w:id="79"/>
    </w:p>
    <w:p>
      <w:pPr>
        <w:rPr>
          <w:color w:val="auto"/>
          <w:lang w:val="en-US" w:eastAsia="zh-CN"/>
        </w:rPr>
      </w:pPr>
      <w:r>
        <w:rPr>
          <w:color w:val="auto"/>
          <w:lang w:val="en-US" w:eastAsia="zh-CN"/>
        </w:rPr>
        <w:t>1. 库房要由专职管理人员负责库房物资的验收、出入库、储存、保管等日常工作，认真做好出入库登记。严禁采购腐败、变质、过期及标识不全的食品。</w:t>
      </w:r>
    </w:p>
    <w:p>
      <w:pPr>
        <w:rPr>
          <w:color w:val="auto"/>
          <w:lang w:val="en-US" w:eastAsia="zh-CN"/>
        </w:rPr>
      </w:pPr>
      <w:r>
        <w:rPr>
          <w:color w:val="auto"/>
          <w:lang w:val="en-US" w:eastAsia="zh-CN"/>
        </w:rPr>
        <w:t>2. 库房物资实行“先进先出”的原则，并按物资类别决定物资的储存方式及摆放位置。</w:t>
      </w:r>
    </w:p>
    <w:p>
      <w:pPr>
        <w:rPr>
          <w:color w:val="auto"/>
          <w:lang w:val="en-US" w:eastAsia="zh-CN"/>
        </w:rPr>
      </w:pPr>
      <w:r>
        <w:rPr>
          <w:color w:val="auto"/>
          <w:lang w:val="en-US" w:eastAsia="zh-CN"/>
        </w:rPr>
        <w:t>3 .库房管理人员每周对库房内的物资进行检查，对地面、货架、门窗、墙壁进行全面清洁。发现变质、破损、过期等物资要立即进行处理。</w:t>
      </w:r>
    </w:p>
    <w:p>
      <w:pPr>
        <w:rPr>
          <w:color w:val="auto"/>
          <w:lang w:val="en-US" w:eastAsia="zh-CN"/>
        </w:rPr>
      </w:pPr>
      <w:r>
        <w:rPr>
          <w:color w:val="auto"/>
          <w:lang w:val="en-US" w:eastAsia="zh-CN"/>
        </w:rPr>
        <w:t>4. 入库干杂调料要分类整理，严禁食品与非食品混放，堆放的食品隔墙（大于30厘米）、离地（大于２０厘米），整齐存放，并标明品名及入库的时间。检查生产日期和有效期（保质期），按照“先进先出”发放原则予以发放。 </w:t>
      </w:r>
    </w:p>
    <w:p>
      <w:pPr>
        <w:rPr>
          <w:color w:val="auto"/>
          <w:lang w:val="en-US" w:eastAsia="zh-CN"/>
        </w:rPr>
      </w:pPr>
      <w:r>
        <w:rPr>
          <w:color w:val="auto"/>
          <w:lang w:val="en-US" w:eastAsia="zh-CN"/>
        </w:rPr>
        <w:t>5.库房内所有的货架、货墩、货柜都必须贴上标签，在标签上注明品名及规格，并在进出标签备注栏上注明进货批次、数量、日期及发货的数量、日期。</w:t>
      </w:r>
    </w:p>
    <w:p>
      <w:pPr>
        <w:rPr>
          <w:color w:val="auto"/>
          <w:lang w:val="en-US" w:eastAsia="zh-CN"/>
        </w:rPr>
      </w:pPr>
      <w:r>
        <w:rPr>
          <w:color w:val="auto"/>
          <w:lang w:val="en-US" w:eastAsia="zh-CN"/>
        </w:rPr>
        <w:t>6. 严格控制库房内的温度，随时对库房内的温度进行检查，保证通风良好，防止因温度过高或受潮而引起库存物质过早过期霉变。</w:t>
      </w:r>
    </w:p>
    <w:p>
      <w:pPr>
        <w:rPr>
          <w:color w:val="auto"/>
          <w:lang w:val="en-US" w:eastAsia="zh-CN"/>
        </w:rPr>
      </w:pPr>
      <w:r>
        <w:rPr>
          <w:color w:val="auto"/>
          <w:lang w:val="en-US" w:eastAsia="zh-CN"/>
        </w:rPr>
        <w:t>7.　库房内严禁存放任何有毒有害、易燃易爆、易污染的物品及原材料。禁止在库房内存放私人物品及从事与库房贮藏无关的活动。</w:t>
      </w:r>
    </w:p>
    <w:p>
      <w:pPr>
        <w:rPr>
          <w:color w:val="auto"/>
          <w:lang w:val="en-US" w:eastAsia="zh-CN"/>
        </w:rPr>
      </w:pPr>
      <w:r>
        <w:rPr>
          <w:color w:val="auto"/>
          <w:lang w:val="en-US" w:eastAsia="zh-CN"/>
        </w:rPr>
        <w:t>8. 采购食品时必须向商家索要营业执照、卫生许可证、检验合格证明等资料备案存档。</w:t>
      </w:r>
    </w:p>
    <w:p>
      <w:pPr>
        <w:rPr>
          <w:color w:val="auto"/>
          <w:lang w:val="en-US" w:eastAsia="zh-CN"/>
        </w:rPr>
      </w:pPr>
      <w:r>
        <w:rPr>
          <w:color w:val="auto"/>
          <w:lang w:val="en-US" w:eastAsia="zh-CN"/>
        </w:rPr>
        <w:t>9. 定型包装食品和食品添加剂必须有产品说明书和产品标识，标出品名、厂名、厂址、生产日期、保质期等内容。</w:t>
      </w:r>
    </w:p>
    <w:p>
      <w:pPr>
        <w:rPr>
          <w:color w:val="auto"/>
          <w:lang w:val="en-US" w:eastAsia="zh-CN"/>
        </w:rPr>
      </w:pPr>
      <w:r>
        <w:rPr>
          <w:color w:val="auto"/>
          <w:lang w:val="en-US" w:eastAsia="zh-CN"/>
        </w:rPr>
        <w:t>10.运输包装、容器应符合卫生要求，运输车辆应专用清洁，不得与有毒物、污物混运，防止交叉污染食品。</w:t>
      </w:r>
    </w:p>
    <w:p>
      <w:pPr>
        <w:rPr>
          <w:color w:val="auto"/>
          <w:lang w:val="en-US" w:eastAsia="zh-CN"/>
        </w:rPr>
      </w:pPr>
      <w:r>
        <w:rPr>
          <w:color w:val="auto"/>
          <w:lang w:val="en-US" w:eastAsia="zh-CN"/>
        </w:rPr>
        <w:t>11.食品添加剂存放在固定场所或橱柜并上锁，包装上应标示“食品添加剂”字样，专人保管。添加剂的使用须由专门制作加工人员操作，严禁其他人员擅自取用，对其使用种类及数量须由专人记录在案。</w:t>
      </w:r>
    </w:p>
    <w:p>
      <w:pPr>
        <w:rPr>
          <w:color w:val="auto"/>
          <w:lang w:val="en-US" w:eastAsia="zh-CN"/>
        </w:rPr>
      </w:pPr>
      <w:r>
        <w:rPr>
          <w:color w:val="auto"/>
          <w:lang w:val="en-US" w:eastAsia="zh-CN"/>
        </w:rPr>
        <w:t>12.食品冷藏、冷冻贮藏的温度应分别符合冷藏和冷冻温度范围的要求，冰箱（柜）宜设外显式温度（指示）计，以便于对其内部温度的监测。 食品冷藏、冷冻应做到原料、半成品、成品严格分开存放，应有明显区分标志。</w:t>
      </w:r>
    </w:p>
    <w:p>
      <w:pPr>
        <w:rPr>
          <w:color w:val="auto"/>
          <w:lang w:val="en-US" w:eastAsia="zh-CN"/>
        </w:rPr>
      </w:pPr>
    </w:p>
    <w:p>
      <w:pPr>
        <w:pStyle w:val="3"/>
        <w:rPr>
          <w:color w:val="auto"/>
          <w:lang w:val="en-US" w:eastAsia="zh-CN"/>
        </w:rPr>
      </w:pPr>
      <w:bookmarkStart w:id="80" w:name="_Toc11086"/>
      <w:r>
        <w:rPr>
          <w:color w:val="auto"/>
          <w:lang w:val="en-US" w:eastAsia="zh-CN"/>
        </w:rPr>
        <w:t>食品加工烹调制作管理制度</w:t>
      </w:r>
      <w:bookmarkEnd w:id="80"/>
    </w:p>
    <w:p>
      <w:pPr>
        <w:rPr>
          <w:color w:val="auto"/>
          <w:lang w:val="en-US" w:eastAsia="zh-CN"/>
        </w:rPr>
      </w:pPr>
      <w:r>
        <w:rPr>
          <w:color w:val="auto"/>
          <w:lang w:val="en-US" w:eastAsia="zh-CN"/>
        </w:rPr>
        <w:t>1. 操作人员更衣、洗手后，方可进入操作间进行加工，防止二次污染。</w:t>
      </w:r>
    </w:p>
    <w:p>
      <w:pPr>
        <w:rPr>
          <w:color w:val="auto"/>
          <w:lang w:val="en-US" w:eastAsia="zh-CN"/>
        </w:rPr>
      </w:pPr>
      <w:r>
        <w:rPr>
          <w:color w:val="auto"/>
          <w:lang w:val="en-US" w:eastAsia="zh-CN"/>
        </w:rPr>
        <w:t>2. 加工前认真验收加工原料是否符合质量，严禁加工不合格原料。</w:t>
      </w:r>
    </w:p>
    <w:p>
      <w:pPr>
        <w:rPr>
          <w:color w:val="auto"/>
          <w:lang w:val="en-US" w:eastAsia="zh-CN"/>
        </w:rPr>
      </w:pPr>
      <w:r>
        <w:rPr>
          <w:color w:val="auto"/>
          <w:lang w:val="en-US" w:eastAsia="zh-CN"/>
        </w:rPr>
        <w:t>3. 待加工原料进行清洗后，分类存放，按存放时间进行先后加工，防止交叉污染。</w:t>
      </w:r>
    </w:p>
    <w:p>
      <w:pPr>
        <w:rPr>
          <w:color w:val="auto"/>
          <w:lang w:val="en-US" w:eastAsia="zh-CN"/>
        </w:rPr>
      </w:pPr>
      <w:r>
        <w:rPr>
          <w:color w:val="auto"/>
          <w:lang w:val="en-US" w:eastAsia="zh-CN"/>
        </w:rPr>
        <w:t>4. 加工植物类原料，应根据菜品及烹调的具体来定。对蔬菜原料进行捡摘剥削等加工处理；对容易去皮氧化的蔬菜要及时浸入水中，沥干水分，存于相应盛器内。</w:t>
      </w:r>
    </w:p>
    <w:p>
      <w:pPr>
        <w:rPr>
          <w:color w:val="auto"/>
          <w:lang w:val="en-US" w:eastAsia="zh-CN"/>
        </w:rPr>
      </w:pPr>
      <w:r>
        <w:rPr>
          <w:color w:val="auto"/>
          <w:lang w:val="en-US" w:eastAsia="zh-CN"/>
        </w:rPr>
        <w:t>5. 水产品和肉类产品加工应除尽污秽杂质，按用途进行原料加工，加工后严禁落地存放。冷冻食品应解冻后进行粗加工，加工时避免损伤鲜活水产品肉质。</w:t>
      </w:r>
    </w:p>
    <w:p>
      <w:pPr>
        <w:rPr>
          <w:color w:val="auto"/>
          <w:lang w:val="en-US" w:eastAsia="zh-CN"/>
        </w:rPr>
      </w:pPr>
      <w:r>
        <w:rPr>
          <w:color w:val="auto"/>
          <w:lang w:val="en-US" w:eastAsia="zh-CN"/>
        </w:rPr>
        <w:t>6. 活禽类加工应放血完全、褪毛干净、取内脏彻底；肉禽类清洗后无血、无毛，鱼类清洗后无鳞、鳃、内脏，保持清洁卫生，不同原材料进行分开加工，防止污染。</w:t>
      </w:r>
    </w:p>
    <w:p>
      <w:pPr>
        <w:rPr>
          <w:color w:val="auto"/>
          <w:lang w:val="en-US" w:eastAsia="zh-CN"/>
        </w:rPr>
      </w:pPr>
      <w:r>
        <w:rPr>
          <w:color w:val="auto"/>
          <w:lang w:val="en-US" w:eastAsia="zh-CN"/>
        </w:rPr>
        <w:t>7. 配备有盖的污物桶、臊水桶，每日工作后垃圾日产日清，污物桶、臊水桶存放点随时保持干净整洁，定期进行消毒杀菌。</w:t>
      </w:r>
    </w:p>
    <w:p>
      <w:pPr>
        <w:rPr>
          <w:color w:val="auto"/>
          <w:lang w:val="en-US" w:eastAsia="zh-CN"/>
        </w:rPr>
      </w:pPr>
      <w:r>
        <w:rPr>
          <w:color w:val="auto"/>
          <w:lang w:val="en-US" w:eastAsia="zh-CN"/>
        </w:rPr>
        <w:t>8.烹制前，必须对烹制材料进行检查，严禁烹制变质食品及不符合卫生要求的食品及原材料。</w:t>
      </w:r>
    </w:p>
    <w:p>
      <w:pPr>
        <w:rPr>
          <w:color w:val="auto"/>
          <w:lang w:val="en-US" w:eastAsia="zh-CN"/>
        </w:rPr>
      </w:pPr>
      <w:r>
        <w:rPr>
          <w:color w:val="auto"/>
          <w:lang w:val="en-US" w:eastAsia="zh-CN"/>
        </w:rPr>
        <w:t>9. 熟食品应存放在专用的经过消毒的用具、餐具中。</w:t>
      </w:r>
    </w:p>
    <w:p>
      <w:pPr>
        <w:rPr>
          <w:color w:val="auto"/>
          <w:lang w:val="en-US" w:eastAsia="zh-CN"/>
        </w:rPr>
      </w:pPr>
      <w:r>
        <w:rPr>
          <w:color w:val="auto"/>
          <w:lang w:val="en-US" w:eastAsia="zh-CN"/>
        </w:rPr>
        <w:t>10. 剩余熟食品放入熟食箱存放，存放超过四个小时的熟食品，回锅后应彻底加热煮透方可供应。</w:t>
      </w:r>
    </w:p>
    <w:p>
      <w:pPr>
        <w:rPr>
          <w:color w:val="auto"/>
          <w:lang w:val="en-US" w:eastAsia="zh-CN"/>
        </w:rPr>
      </w:pPr>
      <w:r>
        <w:rPr>
          <w:color w:val="auto"/>
          <w:lang w:val="en-US" w:eastAsia="zh-CN"/>
        </w:rPr>
        <w:t>11. 工作结束后，调料加盖，调料瓶、炊具、工具、用具、灶上、灶下、台面清洁整理干净，地面清扫拖净。</w:t>
      </w:r>
    </w:p>
    <w:p>
      <w:pPr>
        <w:rPr>
          <w:color w:val="auto"/>
          <w:lang w:val="en-US" w:eastAsia="zh-CN"/>
        </w:rPr>
      </w:pPr>
      <w:r>
        <w:rPr>
          <w:color w:val="auto"/>
          <w:lang w:val="en-US" w:eastAsia="zh-CN"/>
        </w:rPr>
        <w:t>12. 厨房管理人员下班时，应检查各功能区域的卫生状况，并做好记录。</w:t>
      </w:r>
    </w:p>
    <w:p>
      <w:pPr>
        <w:pStyle w:val="3"/>
        <w:rPr>
          <w:color w:val="auto"/>
          <w:lang w:val="en-US" w:eastAsia="zh-CN"/>
        </w:rPr>
      </w:pPr>
      <w:bookmarkStart w:id="81" w:name="_Toc22681"/>
      <w:r>
        <w:rPr>
          <w:color w:val="auto"/>
          <w:lang w:val="en-US" w:eastAsia="zh-CN"/>
        </w:rPr>
        <w:t>餐具清洗消毒保洁制度</w:t>
      </w:r>
      <w:bookmarkEnd w:id="81"/>
    </w:p>
    <w:p>
      <w:pPr>
        <w:rPr>
          <w:color w:val="auto"/>
          <w:lang w:val="en-US" w:eastAsia="zh-CN"/>
        </w:rPr>
      </w:pPr>
      <w:r>
        <w:rPr>
          <w:color w:val="auto"/>
          <w:lang w:val="en-US" w:eastAsia="zh-CN"/>
        </w:rPr>
        <w:t>1. 餐厅每日用完后的菜墩、菜刀必须放在适量的消毒液中进行浸泡，浸泡时间为15—30分钟；不能进行浸泡的不锈钢桌、不锈钢架等用具必须定期用适量浓度消毒液进行擦拭。清洗餐具、用具时，应做到“四池分开”，并在水池的明显位置注明标识。</w:t>
      </w:r>
    </w:p>
    <w:p>
      <w:pPr>
        <w:rPr>
          <w:color w:val="auto"/>
          <w:lang w:val="en-US" w:eastAsia="zh-CN"/>
        </w:rPr>
      </w:pPr>
      <w:r>
        <w:rPr>
          <w:color w:val="auto"/>
          <w:lang w:val="en-US" w:eastAsia="zh-CN"/>
        </w:rPr>
        <w:t>2. 餐具、用具在清洗消毒过程中须做到“一洗、二清、三消毒、四冲洗”，不得减少任何环节。</w:t>
      </w:r>
    </w:p>
    <w:p>
      <w:pPr>
        <w:rPr>
          <w:color w:val="auto"/>
          <w:lang w:val="en-US" w:eastAsia="zh-CN"/>
        </w:rPr>
      </w:pPr>
      <w:r>
        <w:rPr>
          <w:color w:val="auto"/>
          <w:lang w:val="en-US" w:eastAsia="zh-CN"/>
        </w:rPr>
        <w:t>3. 清洗时，在水池里放入5——10/1000的洗涤剂，注入热水，将洗洁剂搅拌均匀，水温控制在40ºC；在将餐具、用具内的杂物刮掉，放入水池浸泡5——10分钟后进行清洗。</w:t>
      </w:r>
    </w:p>
    <w:p>
      <w:pPr>
        <w:rPr>
          <w:color w:val="auto"/>
          <w:lang w:val="en-US" w:eastAsia="zh-CN"/>
        </w:rPr>
      </w:pPr>
      <w:r>
        <w:rPr>
          <w:color w:val="auto"/>
          <w:lang w:val="en-US" w:eastAsia="zh-CN"/>
        </w:rPr>
        <w:t>4. 洗净后，凡能用蒸汽消毒的餐具、用具、器皿等，均应放入蒸车内进行消毒，蒸汽温度大于或等于95ºC，蒸煮时间为15——30分钟；凡不能用蒸煮的塑料餐具、用具、器皿等，须用药物浸泡进行消毒（药物浓度参照说明书），浸泡时间为15—30分钟。</w:t>
      </w:r>
    </w:p>
    <w:p>
      <w:pPr>
        <w:rPr>
          <w:color w:val="auto"/>
          <w:lang w:val="en-US" w:eastAsia="zh-CN"/>
        </w:rPr>
      </w:pPr>
      <w:r>
        <w:rPr>
          <w:color w:val="auto"/>
          <w:lang w:val="en-US" w:eastAsia="zh-CN"/>
        </w:rPr>
        <w:t>5. 对每餐未使用的餐具，必须收回洗碗间用清水冲洗，进行消毒后，方可再用。消毒后的餐具、用具、器皿等干燥后，应放入指定的位置，并加盖封闭，防止细菌浸入。</w:t>
      </w:r>
    </w:p>
    <w:p>
      <w:pPr>
        <w:rPr>
          <w:color w:val="auto"/>
          <w:lang w:val="en-US" w:eastAsia="zh-CN"/>
        </w:rPr>
      </w:pPr>
      <w:r>
        <w:rPr>
          <w:color w:val="auto"/>
          <w:lang w:val="en-US" w:eastAsia="zh-CN"/>
        </w:rPr>
        <w:t>6. 洗碗间及消毒间必须保持整洁、卫生、明亮，不得存放有毒物品、有毒气体、污物、易爆物品等。</w:t>
      </w:r>
    </w:p>
    <w:p>
      <w:pPr>
        <w:rPr>
          <w:color w:val="auto"/>
          <w:lang w:val="en-US" w:eastAsia="zh-CN"/>
        </w:rPr>
      </w:pPr>
      <w:r>
        <w:rPr>
          <w:color w:val="auto"/>
          <w:lang w:val="en-US" w:eastAsia="zh-CN"/>
        </w:rPr>
        <w:t>7. 下班时，专职管理人员应锁好餐具间及洗碗间的门窗。</w:t>
      </w:r>
    </w:p>
    <w:p>
      <w:pPr>
        <w:rPr>
          <w:color w:val="auto"/>
          <w:lang w:val="en-US" w:eastAsia="zh-CN"/>
        </w:rPr>
      </w:pPr>
    </w:p>
    <w:p>
      <w:pPr>
        <w:pStyle w:val="3"/>
        <w:rPr>
          <w:color w:val="auto"/>
          <w:lang w:val="en-US" w:eastAsia="zh-CN"/>
        </w:rPr>
      </w:pPr>
      <w:bookmarkStart w:id="82" w:name="_Toc26863"/>
      <w:r>
        <w:rPr>
          <w:color w:val="auto"/>
          <w:lang w:val="en-US" w:eastAsia="zh-CN"/>
        </w:rPr>
        <w:t>从业人员健康检查及卫生知识培训制度</w:t>
      </w:r>
      <w:bookmarkEnd w:id="82"/>
    </w:p>
    <w:p>
      <w:pPr>
        <w:rPr>
          <w:color w:val="auto"/>
          <w:lang w:val="en-US" w:eastAsia="zh-CN"/>
        </w:rPr>
      </w:pPr>
      <w:r>
        <w:rPr>
          <w:color w:val="auto"/>
          <w:lang w:val="en-US" w:eastAsia="zh-CN"/>
        </w:rPr>
        <w:t>1.员工须参加基础卫生培训、持有效健康证后方可上岗，健康证时效为一年。</w:t>
      </w:r>
    </w:p>
    <w:p>
      <w:pPr>
        <w:rPr>
          <w:color w:val="auto"/>
          <w:lang w:val="en-US" w:eastAsia="zh-CN"/>
        </w:rPr>
      </w:pPr>
      <w:r>
        <w:rPr>
          <w:color w:val="auto"/>
          <w:lang w:val="en-US" w:eastAsia="zh-CN"/>
        </w:rPr>
        <w:t>2.员工（待聘人员）办理健康证须统一组织在指定地点进行体检。</w:t>
      </w:r>
    </w:p>
    <w:p>
      <w:pPr>
        <w:rPr>
          <w:color w:val="auto"/>
          <w:lang w:val="en-US" w:eastAsia="zh-CN"/>
        </w:rPr>
      </w:pPr>
      <w:r>
        <w:rPr>
          <w:color w:val="auto"/>
          <w:lang w:val="en-US" w:eastAsia="zh-CN"/>
        </w:rPr>
        <w:t>3.员工（待聘人员）健康证办理须本人进行，严禁代检、代查；严格遵守体检注意事项。</w:t>
      </w:r>
    </w:p>
    <w:p>
      <w:pPr>
        <w:rPr>
          <w:color w:val="auto"/>
          <w:lang w:val="en-US" w:eastAsia="zh-CN"/>
        </w:rPr>
      </w:pPr>
      <w:r>
        <w:rPr>
          <w:color w:val="auto"/>
          <w:lang w:val="en-US" w:eastAsia="zh-CN"/>
        </w:rPr>
        <w:t>4.健康证到期再行体检的员工，检查未合格的应立即停岗，停岗期间禁止进入加工间、禁止与原材料接触。经复查仍不合格的将予以解聘，复查合格者则恢复原岗位工作；待聘人员体检不合格的，不予聘用。</w:t>
      </w:r>
    </w:p>
    <w:p>
      <w:pPr>
        <w:rPr>
          <w:color w:val="auto"/>
          <w:lang w:val="en-US" w:eastAsia="zh-CN"/>
        </w:rPr>
      </w:pPr>
      <w:r>
        <w:rPr>
          <w:color w:val="auto"/>
          <w:lang w:val="en-US" w:eastAsia="zh-CN"/>
        </w:rPr>
        <w:t>5.员工在岗期间，健康证原件交个人保管，其复印件交食堂、餐厅统一存档管理，以备查阅。</w:t>
      </w:r>
    </w:p>
    <w:p>
      <w:pPr>
        <w:rPr>
          <w:color w:val="auto"/>
          <w:lang w:val="en-US" w:eastAsia="zh-CN"/>
        </w:rPr>
      </w:pPr>
      <w:r>
        <w:rPr>
          <w:color w:val="auto"/>
          <w:lang w:val="en-US" w:eastAsia="zh-CN"/>
        </w:rPr>
        <w:t>6. 健康证到期而未办理的员工，应立即组织办理，直至领取新的健康证后方能上岗工作。</w:t>
      </w:r>
    </w:p>
    <w:p>
      <w:pPr>
        <w:rPr>
          <w:color w:val="auto"/>
          <w:lang w:val="en-US" w:eastAsia="zh-CN"/>
        </w:rPr>
      </w:pPr>
      <w:r>
        <w:rPr>
          <w:color w:val="auto"/>
          <w:lang w:val="en-US" w:eastAsia="zh-CN"/>
        </w:rPr>
        <w:t>7.卫生监督管人员及各部门负责人须经常对员工个人健康、卫生情况进行检查，如有异常情况应及时上报。</w:t>
      </w:r>
    </w:p>
    <w:p>
      <w:pPr>
        <w:rPr>
          <w:color w:val="auto"/>
          <w:lang w:val="en-US" w:eastAsia="zh-CN"/>
        </w:rPr>
      </w:pPr>
      <w:r>
        <w:rPr>
          <w:color w:val="auto"/>
          <w:lang w:val="en-US" w:eastAsia="zh-CN"/>
        </w:rPr>
        <w:t>8.新员工须经岗前纪律、安全、卫生培训后方可上岗；如因特殊事由未能参加岗前培训的，单位应另行安排时间为其进行“补课”。</w:t>
      </w:r>
    </w:p>
    <w:p>
      <w:pPr>
        <w:rPr>
          <w:color w:val="auto"/>
          <w:lang w:val="en-US" w:eastAsia="zh-CN"/>
        </w:rPr>
      </w:pPr>
      <w:r>
        <w:rPr>
          <w:color w:val="auto"/>
          <w:lang w:val="en-US" w:eastAsia="zh-CN"/>
        </w:rPr>
        <w:t>9.每年对员工进行两次以上系统的卫生知识培训，每年至少有一次由卫生监督部门指导的培训。</w:t>
      </w:r>
    </w:p>
    <w:p>
      <w:pPr>
        <w:rPr>
          <w:color w:val="auto"/>
          <w:lang w:val="en-US" w:eastAsia="zh-CN"/>
        </w:rPr>
      </w:pPr>
      <w:r>
        <w:rPr>
          <w:color w:val="auto"/>
          <w:lang w:val="en-US" w:eastAsia="zh-CN"/>
        </w:rPr>
        <w:t>10 .单位结合季节特点，每年组织开展突发性传染病、肠道疾病及其他季节性多发疾病专题知识培训。</w:t>
      </w:r>
    </w:p>
    <w:p>
      <w:pPr>
        <w:rPr>
          <w:color w:val="auto"/>
          <w:lang w:val="en-US" w:eastAsia="zh-CN"/>
        </w:rPr>
      </w:pPr>
    </w:p>
    <w:p>
      <w:pPr>
        <w:pStyle w:val="3"/>
        <w:rPr>
          <w:color w:val="auto"/>
          <w:lang w:val="en-US" w:eastAsia="zh-CN"/>
        </w:rPr>
      </w:pPr>
      <w:bookmarkStart w:id="83" w:name="_Toc19581"/>
      <w:r>
        <w:rPr>
          <w:color w:val="auto"/>
          <w:lang w:val="en-US" w:eastAsia="zh-CN"/>
        </w:rPr>
        <w:t>卫生检查及餐厅卫生管理制度</w:t>
      </w:r>
      <w:bookmarkEnd w:id="83"/>
    </w:p>
    <w:p>
      <w:pPr>
        <w:rPr>
          <w:color w:val="auto"/>
          <w:lang w:val="en-US" w:eastAsia="zh-CN"/>
        </w:rPr>
      </w:pPr>
      <w:r>
        <w:rPr>
          <w:color w:val="auto"/>
          <w:lang w:val="en-US" w:eastAsia="zh-CN"/>
        </w:rPr>
        <w:t>1 .卫生管理人员每天不定时的对食堂及餐厅的大厅、外厅、后堂、用具、设施设备进行抽查，并对存在的问题作好记录，及时向食堂及餐厅负责人提出改进意见。</w:t>
      </w:r>
    </w:p>
    <w:p>
      <w:pPr>
        <w:rPr>
          <w:color w:val="auto"/>
          <w:lang w:val="en-US" w:eastAsia="zh-CN"/>
        </w:rPr>
      </w:pPr>
      <w:r>
        <w:rPr>
          <w:color w:val="auto"/>
          <w:lang w:val="en-US" w:eastAsia="zh-CN"/>
        </w:rPr>
        <w:t>2 .抽调相关卫生管理人员组成专项卫生检查考评小组，每周五对食堂、餐厅及部门卫生状况进行全面检查，并作好卫生检查记录。</w:t>
      </w:r>
    </w:p>
    <w:p>
      <w:pPr>
        <w:rPr>
          <w:color w:val="auto"/>
          <w:lang w:val="en-US" w:eastAsia="zh-CN"/>
        </w:rPr>
      </w:pPr>
      <w:r>
        <w:rPr>
          <w:color w:val="auto"/>
          <w:lang w:val="en-US" w:eastAsia="zh-CN"/>
        </w:rPr>
        <w:t>3 .食堂、餐厅及各部门卫生状况经多次通报仍未落实和完善的，卫生管理人员有权对相关负责人进行批评和相应处罚；卫生执行情况将与年终考核挂钩。</w:t>
      </w:r>
    </w:p>
    <w:p>
      <w:pPr>
        <w:rPr>
          <w:color w:val="auto"/>
          <w:lang w:val="en-US" w:eastAsia="zh-CN"/>
        </w:rPr>
      </w:pPr>
      <w:r>
        <w:rPr>
          <w:color w:val="auto"/>
          <w:lang w:val="en-US" w:eastAsia="zh-CN"/>
        </w:rPr>
        <w:t>4 .所有检查资料须在部门主任签字确认后交与中心办公室存档备查。</w:t>
      </w:r>
    </w:p>
    <w:p>
      <w:pPr>
        <w:rPr>
          <w:color w:val="auto"/>
          <w:lang w:val="en-US" w:eastAsia="zh-CN"/>
        </w:rPr>
      </w:pPr>
      <w:r>
        <w:rPr>
          <w:color w:val="auto"/>
          <w:lang w:val="en-US" w:eastAsia="zh-CN"/>
        </w:rPr>
        <w:t>5 .餐厅卫生由专人负责，定岗、定人、定区域。</w:t>
      </w:r>
    </w:p>
    <w:p>
      <w:pPr>
        <w:rPr>
          <w:color w:val="auto"/>
          <w:lang w:val="en-US" w:eastAsia="zh-CN"/>
        </w:rPr>
      </w:pPr>
      <w:r>
        <w:rPr>
          <w:color w:val="auto"/>
          <w:lang w:val="en-US" w:eastAsia="zh-CN"/>
        </w:rPr>
        <w:t>6.餐厅每日清洁1—3次，每周定期进行卫生大扫除，并用杀虫剂、消毒剂全面杀虫及消毒。杀虫剂要与消毒剂分开放置，并指定专人进行管理。</w:t>
      </w:r>
    </w:p>
    <w:p>
      <w:pPr>
        <w:rPr>
          <w:color w:val="auto"/>
          <w:lang w:val="en-US" w:eastAsia="zh-CN"/>
        </w:rPr>
      </w:pPr>
      <w:r>
        <w:rPr>
          <w:color w:val="auto"/>
          <w:lang w:val="en-US" w:eastAsia="zh-CN"/>
        </w:rPr>
        <w:t>7.员工在工作时，着装要穿戴整洁，不得留长发、长指甲；不得用双手接触或沾染所盛装食物的容器内部及食物成品，尽量使用专用的夹子、勺子等用具进行采用。</w:t>
      </w:r>
    </w:p>
    <w:p>
      <w:pPr>
        <w:rPr>
          <w:color w:val="auto"/>
          <w:lang w:val="en-US" w:eastAsia="zh-CN"/>
        </w:rPr>
      </w:pPr>
      <w:r>
        <w:rPr>
          <w:color w:val="auto"/>
          <w:lang w:val="en-US" w:eastAsia="zh-CN"/>
        </w:rPr>
        <w:t>8.餐厅工作人员在上班前和入厕后，要彻底清洁、消毒双手，保持双手清洁卫生。</w:t>
      </w:r>
    </w:p>
    <w:p>
      <w:pPr>
        <w:rPr>
          <w:color w:val="auto"/>
          <w:lang w:val="en-US" w:eastAsia="zh-CN"/>
        </w:rPr>
      </w:pPr>
      <w:r>
        <w:rPr>
          <w:color w:val="auto"/>
          <w:lang w:val="en-US" w:eastAsia="zh-CN"/>
        </w:rPr>
        <w:t>9. 摆放在餐厅的保洁设施应清洁卫生，非食品用具不得与食品用具混放。</w:t>
      </w:r>
    </w:p>
    <w:p>
      <w:pPr>
        <w:rPr>
          <w:color w:val="auto"/>
          <w:lang w:val="en-US" w:eastAsia="zh-CN"/>
        </w:rPr>
      </w:pPr>
    </w:p>
    <w:p>
      <w:pPr>
        <w:pStyle w:val="3"/>
        <w:rPr>
          <w:color w:val="auto"/>
          <w:lang w:val="en-US" w:eastAsia="zh-CN"/>
        </w:rPr>
      </w:pPr>
      <w:bookmarkStart w:id="84" w:name="_Toc3221"/>
      <w:r>
        <w:rPr>
          <w:color w:val="auto"/>
          <w:lang w:val="en-US" w:eastAsia="zh-CN"/>
        </w:rPr>
        <w:t>食物留样及食物中毒报告制度</w:t>
      </w:r>
      <w:bookmarkEnd w:id="84"/>
    </w:p>
    <w:p>
      <w:pPr>
        <w:rPr>
          <w:color w:val="auto"/>
          <w:lang w:val="en-US" w:eastAsia="zh-CN"/>
        </w:rPr>
      </w:pPr>
      <w:r>
        <w:rPr>
          <w:color w:val="auto"/>
          <w:lang w:val="en-US" w:eastAsia="zh-CN"/>
        </w:rPr>
        <w:t>1.提供的每餐每样食品都必须由专人负责留样。每样食品必须留足100克，分别盛放在消毒的餐具中。留样食品取样后，必须立即放入完好的食品罩内，以免被污染。</w:t>
      </w:r>
    </w:p>
    <w:p>
      <w:pPr>
        <w:rPr>
          <w:color w:val="auto"/>
          <w:lang w:val="en-US" w:eastAsia="zh-CN"/>
        </w:rPr>
      </w:pPr>
      <w:r>
        <w:rPr>
          <w:color w:val="auto"/>
          <w:lang w:val="en-US" w:eastAsia="zh-CN"/>
        </w:rPr>
        <w:t>2.留样食品冷却后，必须用保鲜膜密封好（或盖上），并在外面标明留样时间、品名、餐次、留样人，贴好标签后必须立即存入专用留样冰箱内。每餐必须作好留样记录，便于检查。</w:t>
      </w:r>
    </w:p>
    <w:p>
      <w:pPr>
        <w:rPr>
          <w:color w:val="auto"/>
          <w:lang w:val="en-US" w:eastAsia="zh-CN"/>
        </w:rPr>
      </w:pPr>
      <w:r>
        <w:rPr>
          <w:color w:val="auto"/>
          <w:lang w:val="en-US" w:eastAsia="zh-CN"/>
        </w:rPr>
        <w:t>3.留样食品必须保留48小时，时间到满后方可倒掉。</w:t>
      </w:r>
    </w:p>
    <w:p>
      <w:pPr>
        <w:rPr>
          <w:color w:val="auto"/>
          <w:lang w:val="en-US" w:eastAsia="zh-CN"/>
        </w:rPr>
      </w:pPr>
      <w:r>
        <w:rPr>
          <w:color w:val="auto"/>
          <w:lang w:val="en-US" w:eastAsia="zh-CN"/>
        </w:rPr>
        <w:t>4.留样冰箱为专用设备，留样冰箱内严禁存放与留样食品无关的其他食品。 </w:t>
      </w:r>
    </w:p>
    <w:p>
      <w:pPr>
        <w:rPr>
          <w:color w:val="auto"/>
          <w:lang w:val="en-US" w:eastAsia="zh-CN"/>
        </w:rPr>
      </w:pPr>
      <w:r>
        <w:rPr>
          <w:color w:val="auto"/>
          <w:lang w:val="en-US" w:eastAsia="zh-CN"/>
        </w:rPr>
        <w:t>5.经营场所发生食物中毒，应立即向卫生部门报告，同时向上级主管部门汇报。</w:t>
      </w:r>
    </w:p>
    <w:p>
      <w:pPr>
        <w:rPr>
          <w:color w:val="auto"/>
          <w:lang w:val="en-US" w:eastAsia="zh-CN"/>
        </w:rPr>
      </w:pPr>
      <w:r>
        <w:rPr>
          <w:color w:val="auto"/>
          <w:lang w:val="en-US" w:eastAsia="zh-CN"/>
        </w:rPr>
        <w:t>6.停止食物销售，保护现场，封存可疑食品，关闭有关通道，控制员工和外来人员进出、接触。</w:t>
      </w:r>
    </w:p>
    <w:p>
      <w:pPr>
        <w:rPr>
          <w:color w:val="auto"/>
          <w:lang w:val="en-US" w:eastAsia="zh-CN"/>
        </w:rPr>
      </w:pPr>
      <w:r>
        <w:rPr>
          <w:color w:val="auto"/>
          <w:lang w:val="en-US" w:eastAsia="zh-CN"/>
        </w:rPr>
        <w:t>7.如发生食物中毒事件，积极配合有关部门的调查，如实回答调查人员的询问，共同寻找中毒原因.</w:t>
      </w:r>
    </w:p>
    <w:p>
      <w:pPr>
        <w:snapToGrid/>
        <w:spacing w:before="0" w:beforeAutospacing="0" w:after="0" w:afterAutospacing="0" w:line="240" w:lineRule="auto"/>
        <w:ind w:right="-21"/>
        <w:jc w:val="both"/>
        <w:textAlignment w:val="baseline"/>
        <w:rPr>
          <w:rStyle w:val="30"/>
          <w:rFonts w:cs="Times New Roman"/>
          <w:b/>
          <w:bCs/>
          <w:i w:val="0"/>
          <w:caps w:val="0"/>
          <w:color w:val="auto"/>
          <w:spacing w:val="0"/>
          <w:w w:val="100"/>
          <w:kern w:val="0"/>
          <w:sz w:val="44"/>
          <w:szCs w:val="44"/>
          <w:lang w:val="en-US" w:eastAsia="zh-CN" w:bidi="ar-SA"/>
        </w:rPr>
      </w:pPr>
    </w:p>
    <w:p>
      <w:pPr>
        <w:snapToGrid/>
        <w:spacing w:before="0" w:beforeAutospacing="0" w:after="0" w:afterAutospacing="0" w:line="240" w:lineRule="auto"/>
        <w:ind w:right="-21"/>
        <w:jc w:val="both"/>
        <w:textAlignment w:val="baseline"/>
        <w:rPr>
          <w:rStyle w:val="30"/>
          <w:rFonts w:cs="Times New Roman"/>
          <w:b/>
          <w:bCs/>
          <w:i w:val="0"/>
          <w:caps w:val="0"/>
          <w:color w:val="auto"/>
          <w:spacing w:val="0"/>
          <w:w w:val="100"/>
          <w:kern w:val="0"/>
          <w:sz w:val="44"/>
          <w:szCs w:val="44"/>
          <w:lang w:val="en-US" w:eastAsia="zh-CN" w:bidi="ar-SA"/>
        </w:rPr>
      </w:pPr>
    </w:p>
    <w:p>
      <w:pPr>
        <w:widowControl/>
        <w:wordWrap/>
        <w:adjustRightInd/>
        <w:snapToGrid/>
        <w:spacing w:beforeAutospacing="0" w:afterAutospacing="0" w:line="240" w:lineRule="auto"/>
        <w:ind w:left="0" w:leftChars="0" w:right="-21" w:firstLine="0" w:firstLineChars="0"/>
        <w:jc w:val="center"/>
        <w:textAlignment w:val="baseline"/>
        <w:outlineLvl w:val="9"/>
        <w:rPr>
          <w:rStyle w:val="30"/>
          <w:rFonts w:cs="Times New Roman"/>
          <w:b/>
          <w:bCs/>
          <w:i w:val="0"/>
          <w:caps w:val="0"/>
          <w:color w:val="auto"/>
          <w:spacing w:val="0"/>
          <w:w w:val="100"/>
          <w:kern w:val="0"/>
          <w:sz w:val="44"/>
          <w:szCs w:val="44"/>
          <w:lang w:val="en-US" w:eastAsia="zh-CN" w:bidi="ar-SA"/>
        </w:rPr>
      </w:pPr>
      <w:r>
        <w:rPr>
          <w:rStyle w:val="30"/>
          <w:rFonts w:cs="Times New Roman"/>
          <w:b/>
          <w:bCs/>
          <w:i w:val="0"/>
          <w:caps w:val="0"/>
          <w:color w:val="auto"/>
          <w:spacing w:val="0"/>
          <w:w w:val="100"/>
          <w:kern w:val="0"/>
          <w:sz w:val="44"/>
          <w:szCs w:val="44"/>
          <w:lang w:val="en-US" w:eastAsia="zh-CN" w:bidi="ar-SA"/>
        </w:rPr>
        <w:br w:type="page"/>
      </w:r>
    </w:p>
    <w:p>
      <w:pPr>
        <w:pStyle w:val="2"/>
        <w:rPr>
          <w:color w:val="auto"/>
          <w:lang w:val="en-US" w:eastAsia="zh-CN"/>
        </w:rPr>
      </w:pPr>
      <w:bookmarkStart w:id="85" w:name="_Toc21176"/>
      <w:r>
        <w:rPr>
          <w:color w:val="auto"/>
          <w:lang w:val="en-US" w:eastAsia="zh-CN"/>
        </w:rPr>
        <w:t>十</w:t>
      </w:r>
      <w:r>
        <w:rPr>
          <w:rFonts w:hint="eastAsia"/>
          <w:color w:val="auto"/>
          <w:lang w:val="en-US" w:eastAsia="zh-CN"/>
        </w:rPr>
        <w:t>六</w:t>
      </w:r>
      <w:r>
        <w:rPr>
          <w:color w:val="auto"/>
          <w:lang w:val="en-US" w:eastAsia="zh-CN"/>
        </w:rPr>
        <w:t>、学生一日安全常规</w:t>
      </w:r>
      <w:bookmarkEnd w:id="85"/>
    </w:p>
    <w:p>
      <w:pPr>
        <w:widowControl/>
        <w:snapToGrid/>
        <w:spacing w:before="0" w:beforeAutospacing="0" w:after="0" w:afterAutospacing="0" w:line="240" w:lineRule="auto"/>
        <w:ind w:right="-21" w:firstLine="562" w:firstLineChars="200"/>
        <w:jc w:val="left"/>
        <w:textAlignment w:val="baseline"/>
        <w:rPr>
          <w:rStyle w:val="30"/>
          <w:rFonts w:ascii="宋体" w:hAnsi="宋体"/>
          <w:b/>
          <w:i w:val="0"/>
          <w:caps w:val="0"/>
          <w:color w:val="auto"/>
          <w:spacing w:val="0"/>
          <w:w w:val="100"/>
          <w:kern w:val="0"/>
          <w:sz w:val="28"/>
          <w:szCs w:val="28"/>
          <w:lang w:val="en-US" w:eastAsia="zh-CN" w:bidi="ar-SA"/>
        </w:rPr>
      </w:pPr>
    </w:p>
    <w:p>
      <w:pPr>
        <w:widowControl/>
        <w:wordWrap/>
        <w:adjustRightInd/>
        <w:snapToGrid/>
        <w:spacing w:line="520" w:lineRule="exact"/>
        <w:ind w:left="0" w:leftChars="0" w:right="0" w:firstLine="560" w:firstLineChars="200"/>
        <w:jc w:val="both"/>
        <w:textAlignment w:val="baseline"/>
        <w:outlineLvl w:val="9"/>
        <w:rPr>
          <w:b/>
          <w:bCs/>
          <w:color w:val="auto"/>
          <w:lang w:val="en-US" w:eastAsia="zh-CN"/>
        </w:rPr>
      </w:pPr>
      <w:r>
        <w:rPr>
          <w:b/>
          <w:bCs/>
          <w:color w:val="auto"/>
          <w:lang w:val="en-US" w:eastAsia="zh-CN"/>
        </w:rPr>
        <w:t>一、上学、放学路上的安全常规</w:t>
      </w:r>
    </w:p>
    <w:p>
      <w:pPr>
        <w:widowControl/>
        <w:wordWrap/>
        <w:adjustRightInd/>
        <w:snapToGrid/>
        <w:spacing w:line="520" w:lineRule="exact"/>
        <w:ind w:left="0" w:leftChars="0" w:right="0" w:firstLine="560" w:firstLineChars="200"/>
        <w:jc w:val="both"/>
        <w:textAlignment w:val="baseline"/>
        <w:outlineLvl w:val="9"/>
        <w:rPr>
          <w:color w:val="auto"/>
          <w:lang w:val="en-US" w:eastAsia="zh-CN"/>
        </w:rPr>
      </w:pPr>
      <w:r>
        <w:rPr>
          <w:color w:val="auto"/>
          <w:lang w:val="en-US" w:eastAsia="zh-CN"/>
        </w:rPr>
        <w:t>1、每天按规定时间上学，不过早到校。不准携带铁器、刀具、火种、鞭炮、玩具枪等危险物品进校。</w:t>
      </w:r>
    </w:p>
    <w:p>
      <w:pPr>
        <w:widowControl/>
        <w:wordWrap/>
        <w:adjustRightInd/>
        <w:snapToGrid/>
        <w:spacing w:line="520" w:lineRule="exact"/>
        <w:ind w:left="0" w:leftChars="0" w:right="0" w:firstLine="560" w:firstLineChars="200"/>
        <w:jc w:val="both"/>
        <w:textAlignment w:val="baseline"/>
        <w:outlineLvl w:val="9"/>
        <w:rPr>
          <w:color w:val="auto"/>
          <w:lang w:val="en-US" w:eastAsia="zh-CN"/>
        </w:rPr>
      </w:pPr>
      <w:r>
        <w:rPr>
          <w:color w:val="auto"/>
          <w:lang w:val="en-US" w:eastAsia="zh-CN"/>
        </w:rPr>
        <w:t>2、路上遵守交通规则：不乘坐超载车辆，靠右路边行走。不在路上玩耍、追逐打闹，横过公路要注意来往车辆，自觉做到一停、二看、三通过。</w:t>
      </w:r>
    </w:p>
    <w:p>
      <w:pPr>
        <w:widowControl/>
        <w:wordWrap/>
        <w:adjustRightInd/>
        <w:snapToGrid/>
        <w:spacing w:line="520" w:lineRule="exact"/>
        <w:ind w:left="0" w:leftChars="0" w:right="0" w:firstLine="560" w:firstLineChars="200"/>
        <w:jc w:val="both"/>
        <w:textAlignment w:val="baseline"/>
        <w:outlineLvl w:val="9"/>
        <w:rPr>
          <w:color w:val="auto"/>
          <w:lang w:val="en-US" w:eastAsia="zh-CN"/>
        </w:rPr>
      </w:pPr>
      <w:r>
        <w:rPr>
          <w:color w:val="auto"/>
          <w:lang w:val="en-US" w:eastAsia="zh-CN"/>
        </w:rPr>
        <w:t>3、1</w:t>
      </w:r>
      <w:r>
        <w:rPr>
          <w:rFonts w:hint="eastAsia"/>
          <w:color w:val="auto"/>
          <w:lang w:val="en-US" w:eastAsia="zh-CN"/>
        </w:rPr>
        <w:t>6</w:t>
      </w:r>
      <w:r>
        <w:rPr>
          <w:color w:val="auto"/>
          <w:lang w:val="en-US" w:eastAsia="zh-CN"/>
        </w:rPr>
        <w:t>周岁以下的同学不准骑</w:t>
      </w:r>
      <w:r>
        <w:rPr>
          <w:rFonts w:hint="eastAsia"/>
          <w:color w:val="auto"/>
          <w:lang w:val="en-US" w:eastAsia="zh-CN"/>
        </w:rPr>
        <w:t>电动</w:t>
      </w:r>
      <w:r>
        <w:rPr>
          <w:color w:val="auto"/>
          <w:lang w:val="en-US" w:eastAsia="zh-CN"/>
        </w:rPr>
        <w:t>自行车上学，满1</w:t>
      </w:r>
      <w:r>
        <w:rPr>
          <w:rFonts w:hint="eastAsia"/>
          <w:color w:val="auto"/>
          <w:lang w:val="en-US" w:eastAsia="zh-CN"/>
        </w:rPr>
        <w:t>6</w:t>
      </w:r>
      <w:r>
        <w:rPr>
          <w:color w:val="auto"/>
          <w:lang w:val="en-US" w:eastAsia="zh-CN"/>
        </w:rPr>
        <w:t>周岁的同学骑车上学须经家长申请、学校同意。行车要特别遵守交通规则：不准骑车带人，不能多车并行，不嬉戏说笑，不骑快车，不双手离把，不骑车撑伞，不随意拐弯，不逆向行车等，并经常检查车铃、车刹，确保完好有效。</w:t>
      </w:r>
    </w:p>
    <w:p>
      <w:pPr>
        <w:widowControl/>
        <w:wordWrap/>
        <w:adjustRightInd/>
        <w:snapToGrid/>
        <w:spacing w:line="520" w:lineRule="exact"/>
        <w:ind w:left="0" w:leftChars="0" w:right="0" w:firstLine="560" w:firstLineChars="200"/>
        <w:jc w:val="both"/>
        <w:textAlignment w:val="baseline"/>
        <w:outlineLvl w:val="9"/>
        <w:rPr>
          <w:b/>
          <w:bCs/>
          <w:color w:val="auto"/>
          <w:lang w:val="en-US" w:eastAsia="zh-CN"/>
        </w:rPr>
      </w:pPr>
      <w:r>
        <w:rPr>
          <w:b/>
          <w:bCs/>
          <w:color w:val="auto"/>
          <w:lang w:val="en-US" w:eastAsia="zh-CN"/>
        </w:rPr>
        <w:t>二、上课时的安全常规</w:t>
      </w:r>
    </w:p>
    <w:p>
      <w:pPr>
        <w:widowControl/>
        <w:wordWrap/>
        <w:adjustRightInd/>
        <w:snapToGrid/>
        <w:spacing w:line="520" w:lineRule="exact"/>
        <w:ind w:left="0" w:leftChars="0" w:right="0" w:firstLine="560" w:firstLineChars="200"/>
        <w:jc w:val="both"/>
        <w:textAlignment w:val="baseline"/>
        <w:outlineLvl w:val="9"/>
        <w:rPr>
          <w:color w:val="auto"/>
          <w:lang w:val="en-US" w:eastAsia="zh-CN"/>
        </w:rPr>
      </w:pPr>
      <w:r>
        <w:rPr>
          <w:color w:val="auto"/>
          <w:lang w:val="en-US" w:eastAsia="zh-CN"/>
        </w:rPr>
        <w:t>1、课前做好准备工作，上课专心听讲，按老师提出的要求开展学习活动，未经老师同意不得随便离开座位、教室。</w:t>
      </w:r>
    </w:p>
    <w:p>
      <w:pPr>
        <w:widowControl/>
        <w:wordWrap/>
        <w:adjustRightInd/>
        <w:snapToGrid/>
        <w:spacing w:line="520" w:lineRule="exact"/>
        <w:ind w:left="0" w:leftChars="0" w:right="0" w:firstLine="560" w:firstLineChars="200"/>
        <w:jc w:val="both"/>
        <w:textAlignment w:val="baseline"/>
        <w:outlineLvl w:val="9"/>
        <w:rPr>
          <w:color w:val="auto"/>
          <w:lang w:val="en-US" w:eastAsia="zh-CN"/>
        </w:rPr>
      </w:pPr>
      <w:r>
        <w:rPr>
          <w:color w:val="auto"/>
          <w:lang w:val="en-US" w:eastAsia="zh-CN"/>
        </w:rPr>
        <w:t>2、上体育课与体育活动课要穿上运动鞋。活动前要在老师指导下做好准备活动，要严格按照活动规则和动作要领开展各项活动。投标枪、推铅球、做杠上运动时要听从指挥，特别注意安全。如果身体不适要及时向老师报告。</w:t>
      </w:r>
    </w:p>
    <w:p>
      <w:pPr>
        <w:widowControl/>
        <w:wordWrap/>
        <w:adjustRightInd/>
        <w:snapToGrid/>
        <w:spacing w:line="520" w:lineRule="exact"/>
        <w:ind w:left="0" w:leftChars="0" w:right="0" w:firstLine="560" w:firstLineChars="200"/>
        <w:jc w:val="both"/>
        <w:textAlignment w:val="baseline"/>
        <w:outlineLvl w:val="9"/>
        <w:rPr>
          <w:color w:val="auto"/>
          <w:lang w:val="en-US" w:eastAsia="zh-CN"/>
        </w:rPr>
      </w:pPr>
      <w:r>
        <w:rPr>
          <w:color w:val="auto"/>
          <w:lang w:val="en-US" w:eastAsia="zh-CN"/>
        </w:rPr>
        <w:t>3、进实验室、电脑室、综合教室要严格遵守各室有关纪律，听从老师安排，规范操作。不得玩弄化学药品和随意使用电器。</w:t>
      </w:r>
    </w:p>
    <w:p>
      <w:pPr>
        <w:widowControl/>
        <w:wordWrap/>
        <w:adjustRightInd/>
        <w:snapToGrid/>
        <w:spacing w:line="520" w:lineRule="exact"/>
        <w:ind w:left="0" w:leftChars="0" w:right="0" w:firstLine="560" w:firstLineChars="200"/>
        <w:jc w:val="both"/>
        <w:textAlignment w:val="baseline"/>
        <w:outlineLvl w:val="9"/>
        <w:rPr>
          <w:b/>
          <w:bCs/>
          <w:color w:val="auto"/>
          <w:lang w:val="en-US" w:eastAsia="zh-CN"/>
        </w:rPr>
      </w:pPr>
      <w:r>
        <w:rPr>
          <w:b/>
          <w:bCs/>
          <w:color w:val="auto"/>
          <w:lang w:val="en-US" w:eastAsia="zh-CN"/>
        </w:rPr>
        <w:t>三、眼保健操和课间操</w:t>
      </w:r>
    </w:p>
    <w:p>
      <w:pPr>
        <w:widowControl/>
        <w:wordWrap/>
        <w:adjustRightInd/>
        <w:snapToGrid/>
        <w:spacing w:line="520" w:lineRule="exact"/>
        <w:ind w:left="0" w:leftChars="0" w:right="0" w:firstLine="560" w:firstLineChars="200"/>
        <w:jc w:val="both"/>
        <w:textAlignment w:val="baseline"/>
        <w:outlineLvl w:val="9"/>
        <w:rPr>
          <w:color w:val="auto"/>
          <w:lang w:val="en-US" w:eastAsia="zh-CN"/>
        </w:rPr>
      </w:pPr>
      <w:r>
        <w:rPr>
          <w:color w:val="auto"/>
          <w:lang w:val="en-US" w:eastAsia="zh-CN"/>
        </w:rPr>
        <w:t>1、每天</w:t>
      </w:r>
      <w:r>
        <w:rPr>
          <w:rFonts w:hint="eastAsia"/>
          <w:color w:val="auto"/>
          <w:lang w:val="en-US" w:eastAsia="zh-CN"/>
        </w:rPr>
        <w:t>下</w:t>
      </w:r>
      <w:r>
        <w:rPr>
          <w:color w:val="auto"/>
          <w:lang w:val="en-US" w:eastAsia="zh-CN"/>
        </w:rPr>
        <w:t>午第</w:t>
      </w:r>
      <w:r>
        <w:rPr>
          <w:rFonts w:hint="eastAsia"/>
          <w:color w:val="auto"/>
          <w:lang w:val="en-US" w:eastAsia="zh-CN"/>
        </w:rPr>
        <w:t>六</w:t>
      </w:r>
      <w:r>
        <w:rPr>
          <w:color w:val="auto"/>
          <w:lang w:val="en-US" w:eastAsia="zh-CN"/>
        </w:rPr>
        <w:t>节课后，在教室坐好，按音乐节拍，做好眼保健操。</w:t>
      </w:r>
    </w:p>
    <w:p>
      <w:pPr>
        <w:widowControl/>
        <w:wordWrap/>
        <w:adjustRightInd/>
        <w:snapToGrid/>
        <w:spacing w:line="520" w:lineRule="exact"/>
        <w:ind w:left="0" w:leftChars="0" w:right="0" w:firstLine="560" w:firstLineChars="200"/>
        <w:jc w:val="both"/>
        <w:textAlignment w:val="baseline"/>
        <w:outlineLvl w:val="9"/>
        <w:rPr>
          <w:color w:val="auto"/>
          <w:lang w:val="en-US" w:eastAsia="zh-CN"/>
        </w:rPr>
      </w:pPr>
      <w:r>
        <w:rPr>
          <w:color w:val="auto"/>
          <w:lang w:val="en-US" w:eastAsia="zh-CN"/>
        </w:rPr>
        <w:t>2、上午第二节课后，以班为单位列队到操场做广播体操。</w:t>
      </w:r>
    </w:p>
    <w:p>
      <w:pPr>
        <w:widowControl/>
        <w:wordWrap/>
        <w:adjustRightInd/>
        <w:snapToGrid/>
        <w:spacing w:line="520" w:lineRule="exact"/>
        <w:ind w:left="0" w:leftChars="0" w:right="0" w:firstLine="560" w:firstLineChars="200"/>
        <w:jc w:val="both"/>
        <w:textAlignment w:val="baseline"/>
        <w:outlineLvl w:val="9"/>
        <w:rPr>
          <w:color w:val="auto"/>
          <w:lang w:val="en-US" w:eastAsia="zh-CN"/>
        </w:rPr>
      </w:pPr>
      <w:r>
        <w:rPr>
          <w:color w:val="auto"/>
          <w:lang w:val="en-US" w:eastAsia="zh-CN"/>
        </w:rPr>
        <w:t>3、集合队伍要快、静、齐，体育委员口号要宏亮、清楚、准确。</w:t>
      </w:r>
    </w:p>
    <w:p>
      <w:pPr>
        <w:widowControl/>
        <w:wordWrap/>
        <w:adjustRightInd/>
        <w:snapToGrid/>
        <w:spacing w:line="520" w:lineRule="exact"/>
        <w:ind w:left="0" w:leftChars="0" w:right="0" w:firstLine="560" w:firstLineChars="200"/>
        <w:jc w:val="both"/>
        <w:textAlignment w:val="baseline"/>
        <w:outlineLvl w:val="9"/>
        <w:rPr>
          <w:color w:val="auto"/>
          <w:lang w:val="en-US" w:eastAsia="zh-CN"/>
        </w:rPr>
      </w:pPr>
      <w:r>
        <w:rPr>
          <w:color w:val="auto"/>
          <w:lang w:val="en-US" w:eastAsia="zh-CN"/>
        </w:rPr>
        <w:t>4、做操动作要规范协调整体到位，故意捣乱的一人次扣1分。</w:t>
      </w:r>
    </w:p>
    <w:p>
      <w:pPr>
        <w:widowControl/>
        <w:wordWrap/>
        <w:adjustRightInd/>
        <w:snapToGrid/>
        <w:spacing w:line="520" w:lineRule="exact"/>
        <w:ind w:left="0" w:leftChars="0" w:right="0" w:firstLine="560" w:firstLineChars="200"/>
        <w:jc w:val="both"/>
        <w:textAlignment w:val="baseline"/>
        <w:outlineLvl w:val="9"/>
        <w:rPr>
          <w:color w:val="auto"/>
          <w:lang w:val="en-US" w:eastAsia="zh-CN"/>
        </w:rPr>
      </w:pPr>
      <w:r>
        <w:rPr>
          <w:color w:val="auto"/>
          <w:lang w:val="en-US" w:eastAsia="zh-CN"/>
        </w:rPr>
        <w:t>5、做操前不准处理个人私事。</w:t>
      </w:r>
    </w:p>
    <w:p>
      <w:pPr>
        <w:widowControl/>
        <w:wordWrap/>
        <w:adjustRightInd/>
        <w:snapToGrid/>
        <w:spacing w:line="520" w:lineRule="exact"/>
        <w:ind w:left="0" w:leftChars="0" w:right="0" w:firstLine="560" w:firstLineChars="200"/>
        <w:jc w:val="both"/>
        <w:textAlignment w:val="baseline"/>
        <w:outlineLvl w:val="9"/>
        <w:rPr>
          <w:b/>
          <w:bCs/>
          <w:color w:val="auto"/>
          <w:lang w:val="en-US" w:eastAsia="zh-CN"/>
        </w:rPr>
      </w:pPr>
      <w:r>
        <w:rPr>
          <w:b/>
          <w:bCs/>
          <w:color w:val="auto"/>
          <w:lang w:val="en-US" w:eastAsia="zh-CN"/>
        </w:rPr>
        <w:t>四、爱护公物</w:t>
      </w:r>
    </w:p>
    <w:p>
      <w:pPr>
        <w:widowControl/>
        <w:wordWrap/>
        <w:adjustRightInd/>
        <w:snapToGrid/>
        <w:spacing w:line="520" w:lineRule="exact"/>
        <w:ind w:left="0" w:leftChars="0" w:right="0" w:firstLine="560" w:firstLineChars="200"/>
        <w:jc w:val="both"/>
        <w:textAlignment w:val="baseline"/>
        <w:outlineLvl w:val="9"/>
        <w:rPr>
          <w:color w:val="auto"/>
          <w:lang w:val="en-US" w:eastAsia="zh-CN"/>
        </w:rPr>
      </w:pPr>
      <w:r>
        <w:rPr>
          <w:color w:val="auto"/>
          <w:lang w:val="en-US" w:eastAsia="zh-CN"/>
        </w:rPr>
        <w:t>1、自觉爱护学校的花草树木，保护学校的景点、设施、桌凳等。</w:t>
      </w:r>
    </w:p>
    <w:p>
      <w:pPr>
        <w:widowControl/>
        <w:wordWrap/>
        <w:adjustRightInd/>
        <w:snapToGrid/>
        <w:spacing w:line="520" w:lineRule="exact"/>
        <w:ind w:left="0" w:leftChars="0" w:right="0" w:firstLine="560" w:firstLineChars="200"/>
        <w:jc w:val="both"/>
        <w:textAlignment w:val="baseline"/>
        <w:outlineLvl w:val="9"/>
        <w:rPr>
          <w:color w:val="auto"/>
          <w:lang w:val="en-US" w:eastAsia="zh-CN"/>
        </w:rPr>
      </w:pPr>
      <w:r>
        <w:rPr>
          <w:color w:val="auto"/>
          <w:lang w:val="en-US" w:eastAsia="zh-CN"/>
        </w:rPr>
        <w:t>2、不准在校园内外乱写、乱画、乱涂、乱刻。</w:t>
      </w:r>
    </w:p>
    <w:p>
      <w:pPr>
        <w:widowControl/>
        <w:wordWrap/>
        <w:adjustRightInd/>
        <w:snapToGrid/>
        <w:spacing w:line="520" w:lineRule="exact"/>
        <w:ind w:left="0" w:leftChars="0" w:right="0" w:firstLine="560" w:firstLineChars="200"/>
        <w:jc w:val="both"/>
        <w:textAlignment w:val="baseline"/>
        <w:outlineLvl w:val="9"/>
        <w:rPr>
          <w:color w:val="auto"/>
          <w:lang w:val="en-US" w:eastAsia="zh-CN"/>
        </w:rPr>
      </w:pPr>
      <w:r>
        <w:rPr>
          <w:color w:val="auto"/>
          <w:lang w:val="en-US" w:eastAsia="zh-CN"/>
        </w:rPr>
        <w:t>3、每天开关门窗要有专人负责，刮大风时不准开窗，开窗时必须固定好。</w:t>
      </w:r>
    </w:p>
    <w:p>
      <w:pPr>
        <w:widowControl/>
        <w:wordWrap/>
        <w:adjustRightInd/>
        <w:snapToGrid/>
        <w:spacing w:line="520" w:lineRule="exact"/>
        <w:ind w:left="0" w:leftChars="0" w:right="0" w:firstLine="560" w:firstLineChars="200"/>
        <w:jc w:val="both"/>
        <w:textAlignment w:val="baseline"/>
        <w:outlineLvl w:val="9"/>
        <w:rPr>
          <w:color w:val="auto"/>
          <w:lang w:val="en-US" w:eastAsia="zh-CN"/>
        </w:rPr>
      </w:pPr>
      <w:r>
        <w:rPr>
          <w:color w:val="auto"/>
          <w:lang w:val="en-US" w:eastAsia="zh-CN"/>
        </w:rPr>
        <w:t>4、损坏公物要立即向老师报告。</w:t>
      </w:r>
    </w:p>
    <w:p>
      <w:pPr>
        <w:widowControl/>
        <w:wordWrap/>
        <w:adjustRightInd/>
        <w:snapToGrid/>
        <w:spacing w:line="520" w:lineRule="exact"/>
        <w:ind w:left="0" w:leftChars="0" w:right="0" w:firstLine="560" w:firstLineChars="200"/>
        <w:jc w:val="both"/>
        <w:textAlignment w:val="baseline"/>
        <w:outlineLvl w:val="9"/>
        <w:rPr>
          <w:color w:val="auto"/>
          <w:lang w:val="en-US" w:eastAsia="zh-CN"/>
        </w:rPr>
      </w:pPr>
      <w:r>
        <w:rPr>
          <w:color w:val="auto"/>
          <w:lang w:val="en-US" w:eastAsia="zh-CN"/>
        </w:rPr>
        <w:t>5、注意用电、用水安全。各班电气设备要有专人负责，定时开关。</w:t>
      </w:r>
    </w:p>
    <w:p>
      <w:pPr>
        <w:widowControl/>
        <w:wordWrap/>
        <w:adjustRightInd/>
        <w:snapToGrid/>
        <w:spacing w:line="520" w:lineRule="exact"/>
        <w:ind w:left="0" w:leftChars="0" w:right="0" w:firstLine="560" w:firstLineChars="200"/>
        <w:jc w:val="both"/>
        <w:textAlignment w:val="baseline"/>
        <w:outlineLvl w:val="9"/>
        <w:rPr>
          <w:b/>
          <w:bCs/>
          <w:color w:val="auto"/>
          <w:lang w:val="en-US" w:eastAsia="zh-CN"/>
        </w:rPr>
      </w:pPr>
      <w:r>
        <w:rPr>
          <w:rFonts w:hint="eastAsia"/>
          <w:b/>
          <w:bCs/>
          <w:color w:val="auto"/>
          <w:lang w:val="en-US" w:eastAsia="zh-CN"/>
        </w:rPr>
        <w:t>五</w:t>
      </w:r>
      <w:r>
        <w:rPr>
          <w:b/>
          <w:bCs/>
          <w:color w:val="auto"/>
          <w:lang w:val="en-US" w:eastAsia="zh-CN"/>
        </w:rPr>
        <w:t>、活动时的安全常规</w:t>
      </w:r>
    </w:p>
    <w:p>
      <w:pPr>
        <w:widowControl/>
        <w:wordWrap/>
        <w:adjustRightInd/>
        <w:snapToGrid/>
        <w:spacing w:line="520" w:lineRule="exact"/>
        <w:ind w:left="0" w:leftChars="0" w:right="0" w:firstLine="560" w:firstLineChars="200"/>
        <w:jc w:val="both"/>
        <w:textAlignment w:val="baseline"/>
        <w:outlineLvl w:val="9"/>
        <w:rPr>
          <w:color w:val="auto"/>
          <w:lang w:val="en-US" w:eastAsia="zh-CN"/>
        </w:rPr>
      </w:pPr>
      <w:r>
        <w:rPr>
          <w:color w:val="auto"/>
          <w:lang w:val="en-US" w:eastAsia="zh-CN"/>
        </w:rPr>
        <w:t>1、课间午间以休息为主，适当参加有意义的活动，不追逐奔跑、不大声喧哗，不私自出校门。不玩危险游戏、不玩弄用电设备。</w:t>
      </w:r>
    </w:p>
    <w:p>
      <w:pPr>
        <w:widowControl/>
        <w:wordWrap/>
        <w:adjustRightInd/>
        <w:snapToGrid/>
        <w:spacing w:line="520" w:lineRule="exact"/>
        <w:ind w:left="0" w:leftChars="0" w:right="0" w:firstLine="560" w:firstLineChars="200"/>
        <w:jc w:val="both"/>
        <w:textAlignment w:val="baseline"/>
        <w:outlineLvl w:val="9"/>
        <w:rPr>
          <w:color w:val="auto"/>
          <w:lang w:val="en-US" w:eastAsia="zh-CN"/>
        </w:rPr>
      </w:pPr>
      <w:r>
        <w:rPr>
          <w:color w:val="auto"/>
          <w:lang w:val="en-US" w:eastAsia="zh-CN"/>
        </w:rPr>
        <w:t>2、上下楼梯要靠右缓行，不推搡拥挤，不在楼道走廊上玩耍、游戏。不爬围墙、窗台、阳台护栏，不滑楼梯扶手。</w:t>
      </w:r>
    </w:p>
    <w:p>
      <w:pPr>
        <w:widowControl/>
        <w:wordWrap/>
        <w:adjustRightInd/>
        <w:snapToGrid/>
        <w:spacing w:line="520" w:lineRule="exact"/>
        <w:ind w:left="0" w:leftChars="0" w:right="0" w:firstLine="560" w:firstLineChars="200"/>
        <w:jc w:val="both"/>
        <w:textAlignment w:val="baseline"/>
        <w:outlineLvl w:val="9"/>
        <w:rPr>
          <w:color w:val="auto"/>
          <w:lang w:val="en-US" w:eastAsia="zh-CN"/>
        </w:rPr>
      </w:pPr>
      <w:r>
        <w:rPr>
          <w:color w:val="auto"/>
          <w:lang w:val="en-US" w:eastAsia="zh-CN"/>
        </w:rPr>
        <w:t>3、大扫除或做值日时，擦玻璃窗、掸天花板等要在老师的指导下进行，要特别注意安全。</w:t>
      </w:r>
    </w:p>
    <w:p>
      <w:pPr>
        <w:widowControl/>
        <w:wordWrap/>
        <w:adjustRightInd/>
        <w:snapToGrid/>
        <w:spacing w:line="520" w:lineRule="exact"/>
        <w:ind w:left="0" w:leftChars="0" w:right="0" w:firstLine="560" w:firstLineChars="200"/>
        <w:jc w:val="both"/>
        <w:textAlignment w:val="baseline"/>
        <w:outlineLvl w:val="9"/>
        <w:rPr>
          <w:color w:val="auto"/>
          <w:lang w:val="en-US" w:eastAsia="zh-CN"/>
        </w:rPr>
      </w:pPr>
      <w:r>
        <w:rPr>
          <w:color w:val="auto"/>
          <w:lang w:val="en-US" w:eastAsia="zh-CN"/>
        </w:rPr>
        <w:t>4、外出活动要一切行动听指挥：步行要求在老师的指挥下排二路纵队靠右行走；乘车要求有秩序地上下车，不争先恐后，手和头不准伸出车外，不喧闹。</w:t>
      </w:r>
    </w:p>
    <w:p>
      <w:pPr>
        <w:widowControl/>
        <w:wordWrap/>
        <w:adjustRightInd/>
        <w:snapToGrid/>
        <w:spacing w:line="520" w:lineRule="exact"/>
        <w:ind w:left="0" w:leftChars="0" w:right="0" w:firstLine="560" w:firstLineChars="200"/>
        <w:jc w:val="both"/>
        <w:textAlignment w:val="baseline"/>
        <w:outlineLvl w:val="9"/>
        <w:rPr>
          <w:color w:val="auto"/>
          <w:lang w:val="en-US" w:eastAsia="zh-CN"/>
        </w:rPr>
      </w:pPr>
      <w:r>
        <w:rPr>
          <w:color w:val="auto"/>
          <w:lang w:val="en-US" w:eastAsia="zh-CN"/>
        </w:rPr>
        <w:t>5、集会、看戏不吃零食，不喧哗，不随便离开座位。</w:t>
      </w:r>
    </w:p>
    <w:p>
      <w:pPr>
        <w:widowControl/>
        <w:wordWrap/>
        <w:adjustRightInd/>
        <w:snapToGrid/>
        <w:spacing w:line="520" w:lineRule="exact"/>
        <w:ind w:left="0" w:leftChars="0" w:right="0" w:firstLine="560" w:firstLineChars="200"/>
        <w:jc w:val="both"/>
        <w:textAlignment w:val="baseline"/>
        <w:outlineLvl w:val="9"/>
        <w:rPr>
          <w:b/>
          <w:bCs/>
          <w:color w:val="auto"/>
          <w:lang w:val="en-US" w:eastAsia="zh-CN"/>
        </w:rPr>
      </w:pPr>
      <w:r>
        <w:rPr>
          <w:rFonts w:hint="eastAsia"/>
          <w:b/>
          <w:bCs/>
          <w:color w:val="auto"/>
          <w:lang w:val="en-US" w:eastAsia="zh-CN"/>
        </w:rPr>
        <w:t>六</w:t>
      </w:r>
      <w:r>
        <w:rPr>
          <w:b/>
          <w:bCs/>
          <w:color w:val="auto"/>
          <w:lang w:val="en-US" w:eastAsia="zh-CN"/>
        </w:rPr>
        <w:t>、放学时的安全常</w:t>
      </w:r>
      <w:bookmarkStart w:id="86" w:name="_GoBack"/>
      <w:bookmarkEnd w:id="86"/>
      <w:r>
        <w:rPr>
          <w:b/>
          <w:bCs/>
          <w:color w:val="auto"/>
          <w:lang w:val="en-US" w:eastAsia="zh-CN"/>
        </w:rPr>
        <w:t>规</w:t>
      </w:r>
    </w:p>
    <w:p>
      <w:pPr>
        <w:widowControl/>
        <w:wordWrap/>
        <w:adjustRightInd/>
        <w:snapToGrid/>
        <w:spacing w:line="520" w:lineRule="exact"/>
        <w:ind w:left="0" w:leftChars="0" w:right="0" w:firstLine="560" w:firstLineChars="200"/>
        <w:jc w:val="both"/>
        <w:textAlignment w:val="baseline"/>
        <w:outlineLvl w:val="9"/>
        <w:rPr>
          <w:color w:val="auto"/>
          <w:lang w:val="en-US" w:eastAsia="zh-CN"/>
        </w:rPr>
      </w:pPr>
      <w:r>
        <w:rPr>
          <w:color w:val="auto"/>
          <w:lang w:val="en-US" w:eastAsia="zh-CN"/>
        </w:rPr>
        <w:t>1、放学</w:t>
      </w:r>
      <w:r>
        <w:rPr>
          <w:rFonts w:hint="eastAsia"/>
          <w:color w:val="auto"/>
          <w:lang w:val="en-US" w:eastAsia="zh-CN"/>
        </w:rPr>
        <w:t>后</w:t>
      </w:r>
      <w:r>
        <w:rPr>
          <w:color w:val="auto"/>
          <w:lang w:val="en-US" w:eastAsia="zh-CN"/>
        </w:rPr>
        <w:t>，除老师点名留下的个别同学外，都要按时离校，按时回家，不在校园或路上玩耍，不围观小摊、买零食，不私自去同学家学习、玩耍。</w:t>
      </w:r>
    </w:p>
    <w:p>
      <w:pPr>
        <w:widowControl/>
        <w:wordWrap/>
        <w:adjustRightInd/>
        <w:snapToGrid/>
        <w:spacing w:line="520" w:lineRule="exact"/>
        <w:ind w:left="0" w:leftChars="0" w:right="0" w:firstLine="560" w:firstLineChars="200"/>
        <w:jc w:val="both"/>
        <w:textAlignment w:val="baseline"/>
        <w:outlineLvl w:val="9"/>
        <w:rPr>
          <w:color w:val="auto"/>
          <w:lang w:val="en-US" w:eastAsia="zh-CN"/>
        </w:rPr>
      </w:pPr>
      <w:r>
        <w:rPr>
          <w:color w:val="auto"/>
          <w:lang w:val="en-US" w:eastAsia="zh-CN"/>
        </w:rPr>
        <w:t>2、值日学生在放学后10分钟内打扫好卫生，放学后16分钟，值日值周、出黑板报等同学都必须离校，及时回家。</w:t>
      </w:r>
    </w:p>
    <w:p>
      <w:pPr>
        <w:widowControl/>
        <w:snapToGrid/>
        <w:spacing w:before="0" w:beforeAutospacing="0" w:after="0" w:afterAutospacing="0" w:line="240" w:lineRule="auto"/>
        <w:ind w:right="-21" w:firstLine="560" w:firstLineChars="200"/>
        <w:jc w:val="center"/>
        <w:textAlignment w:val="baseline"/>
        <w:rPr>
          <w:rStyle w:val="30"/>
          <w:rFonts w:ascii="宋体" w:hAnsi="宋体"/>
          <w:b w:val="0"/>
          <w:i w:val="0"/>
          <w:caps w:val="0"/>
          <w:color w:val="auto"/>
          <w:spacing w:val="0"/>
          <w:w w:val="100"/>
          <w:kern w:val="0"/>
          <w:sz w:val="28"/>
          <w:szCs w:val="28"/>
          <w:lang w:val="en-US" w:eastAsia="zh-CN" w:bidi="ar-SA"/>
        </w:rPr>
      </w:pPr>
      <w:r>
        <w:rPr>
          <w:rStyle w:val="30"/>
          <w:rFonts w:ascii="宋体" w:hAnsi="宋体"/>
          <w:b w:val="0"/>
          <w:i w:val="0"/>
          <w:caps w:val="0"/>
          <w:color w:val="auto"/>
          <w:spacing w:val="0"/>
          <w:w w:val="100"/>
          <w:kern w:val="0"/>
          <w:sz w:val="28"/>
          <w:szCs w:val="28"/>
          <w:lang w:val="en-US" w:eastAsia="zh-CN" w:bidi="ar-SA"/>
        </w:rPr>
        <w:br w:type="page"/>
      </w:r>
      <w:r>
        <w:rPr>
          <w:rFonts w:ascii="Times New Roman" w:hAnsi="Times New Roman" w:eastAsia="宋体" w:cs="黑体"/>
          <w:color w:val="auto"/>
          <w:kern w:val="2"/>
          <w:sz w:val="28"/>
          <w:szCs w:val="24"/>
          <w:lang w:val="en-US" w:eastAsia="zh-CN" w:bidi="ar-SA"/>
        </w:rPr>
        <w:pict>
          <v:roundrect id="圆角矩形 7" o:spid="_x0000_s1030" style="position:absolute;left:0;margin-left:154.15pt;margin-top:659.7pt;height:73.35pt;width:132.5pt;rotation:0f;z-index:251660288;" o:ole="f" fillcolor="#FFFFFF" filled="t" o:preferrelative="t" stroked="f" coordsize="21600,21600" arcsize="16.6666666666667%">
            <v:imagedata gain="65536f" blacklevel="0f" gamma="0"/>
            <o:lock v:ext="edit" position="f" selection="f" grouping="f" rotation="f" cropping="f" text="f" aspectratio="f"/>
          </v:roundrect>
        </w:pict>
      </w:r>
      <w:r>
        <w:rPr>
          <w:rStyle w:val="30"/>
          <w:rFonts w:ascii="宋体" w:hAnsi="宋体"/>
          <w:b w:val="0"/>
          <w:i w:val="0"/>
          <w:caps w:val="0"/>
          <w:color w:val="auto"/>
          <w:spacing w:val="0"/>
          <w:w w:val="100"/>
          <w:kern w:val="0"/>
          <w:sz w:val="28"/>
          <w:szCs w:val="28"/>
          <w:lang w:val="en-US" w:eastAsia="zh-CN" w:bidi="ar-SA"/>
        </w:rPr>
        <w:br w:type="page"/>
      </w:r>
    </w:p>
    <w:p>
      <w:pPr>
        <w:widowControl/>
        <w:snapToGrid/>
        <w:spacing w:before="0" w:beforeAutospacing="0" w:after="0" w:afterAutospacing="0" w:line="240" w:lineRule="auto"/>
        <w:ind w:right="-21" w:firstLine="560" w:firstLineChars="200"/>
        <w:jc w:val="center"/>
        <w:textAlignment w:val="baseline"/>
        <w:rPr>
          <w:rStyle w:val="30"/>
          <w:rFonts w:ascii="宋体" w:hAnsi="宋体"/>
          <w:b w:val="0"/>
          <w:i w:val="0"/>
          <w:caps w:val="0"/>
          <w:color w:val="auto"/>
          <w:spacing w:val="0"/>
          <w:w w:val="100"/>
          <w:kern w:val="0"/>
          <w:sz w:val="28"/>
          <w:szCs w:val="28"/>
          <w:lang w:val="en-US" w:eastAsia="zh-CN" w:bidi="ar-SA"/>
        </w:rPr>
      </w:pPr>
    </w:p>
    <w:p>
      <w:pPr>
        <w:snapToGrid/>
        <w:spacing w:before="0" w:beforeAutospacing="0" w:after="0" w:afterAutospacing="0" w:line="240" w:lineRule="auto"/>
        <w:ind w:right="-21" w:firstLine="562" w:firstLineChars="200"/>
        <w:jc w:val="both"/>
        <w:textAlignment w:val="baseline"/>
        <w:rPr>
          <w:rStyle w:val="30"/>
          <w:rFonts w:ascii="宋体" w:hAnsi="宋体" w:cs="宋体"/>
          <w:b/>
          <w:bCs/>
          <w:i w:val="0"/>
          <w:caps w:val="0"/>
          <w:color w:val="auto"/>
          <w:spacing w:val="0"/>
          <w:w w:val="100"/>
          <w:kern w:val="0"/>
          <w:sz w:val="28"/>
          <w:szCs w:val="28"/>
          <w:lang w:val="en-US" w:eastAsia="zh-CN" w:bidi="ar-SA"/>
        </w:rPr>
      </w:pPr>
    </w:p>
    <w:p>
      <w:pPr>
        <w:snapToGrid/>
        <w:spacing w:before="0" w:beforeAutospacing="0" w:after="0" w:afterAutospacing="0" w:line="240" w:lineRule="auto"/>
        <w:ind w:left="0" w:leftChars="0" w:right="-21" w:firstLine="0" w:firstLineChars="0"/>
        <w:jc w:val="both"/>
        <w:textAlignment w:val="baseline"/>
        <w:rPr>
          <w:rStyle w:val="30"/>
          <w:rFonts w:hint="eastAsia" w:ascii="黑体" w:hAnsi="宋体" w:eastAsia="黑体" w:cs="宋体"/>
          <w:b/>
          <w:bCs/>
          <w:i w:val="0"/>
          <w:caps w:val="0"/>
          <w:color w:val="auto"/>
          <w:spacing w:val="0"/>
          <w:w w:val="100"/>
          <w:kern w:val="0"/>
          <w:sz w:val="52"/>
          <w:szCs w:val="52"/>
          <w:lang w:val="en-US" w:eastAsia="zh-CN" w:bidi="ar-SA"/>
        </w:rPr>
      </w:pPr>
      <w:r>
        <w:rPr>
          <w:rFonts w:hint="eastAsia" w:ascii="黑体" w:hAnsi="宋体" w:eastAsia="黑体" w:cs="宋体"/>
          <w:b/>
          <w:bCs/>
          <w:i w:val="0"/>
          <w:caps w:val="0"/>
          <w:color w:val="auto"/>
          <w:spacing w:val="0"/>
          <w:w w:val="100"/>
          <w:kern w:val="0"/>
          <w:sz w:val="52"/>
          <w:szCs w:val="52"/>
          <w:lang w:val="en-US" w:eastAsia="zh-CN" w:bidi="ar-SA"/>
        </w:rPr>
        <w:pict>
          <v:shape id="图片 6" o:spid="_x0000_s1031" type="#_x0000_t75" style="position:absolute;left:0;margin-left:-15pt;margin-top:8.25pt;height:85.05pt;width:246.6pt;mso-wrap-distance-bottom:0pt;mso-wrap-distance-top:0pt;rotation:0f;z-index:251658240;" o:ole="f" fillcolor="#FFFFFF" filled="f" o:preferrelative="t" stroked="f" coordorigin="0,0" coordsize="21600,21600">
            <v:fill on="f" color2="#FFFFFF" focus="0%"/>
            <v:imagedata gain="65536f" blacklevel="0f" gamma="0" chromakey="#FFFFFF" o:title="枣庄28中标志 校徽" r:id="rId13"/>
            <o:lock v:ext="edit" position="f" selection="f" grouping="f" rotation="f" cropping="f" text="f" aspectratio="t"/>
            <w10:wrap type="topAndBottom"/>
          </v:shape>
        </w:pict>
      </w:r>
    </w:p>
    <w:p>
      <w:pPr>
        <w:widowControl/>
        <w:wordWrap/>
        <w:adjustRightInd/>
        <w:snapToGrid/>
        <w:spacing w:beforeAutospacing="0" w:afterAutospacing="0" w:line="240" w:lineRule="auto"/>
        <w:ind w:left="0" w:leftChars="0" w:right="0" w:firstLine="0" w:firstLineChars="0"/>
        <w:jc w:val="center"/>
        <w:textAlignment w:val="baseline"/>
        <w:outlineLvl w:val="9"/>
        <w:rPr>
          <w:rStyle w:val="30"/>
          <w:rFonts w:hint="eastAsia" w:ascii="黑体" w:hAnsi="宋体" w:eastAsia="黑体" w:cs="宋体"/>
          <w:b/>
          <w:bCs/>
          <w:i w:val="0"/>
          <w:caps w:val="0"/>
          <w:color w:val="auto"/>
          <w:spacing w:val="0"/>
          <w:w w:val="100"/>
          <w:kern w:val="0"/>
          <w:sz w:val="72"/>
          <w:szCs w:val="72"/>
          <w:lang w:val="en-US" w:eastAsia="zh-CN" w:bidi="ar-SA"/>
        </w:rPr>
      </w:pPr>
      <w:r>
        <w:rPr>
          <w:rStyle w:val="30"/>
          <w:rFonts w:hint="eastAsia" w:ascii="黑体" w:hAnsi="宋体" w:eastAsia="黑体" w:cs="宋体"/>
          <w:b/>
          <w:bCs/>
          <w:i w:val="0"/>
          <w:caps w:val="0"/>
          <w:color w:val="auto"/>
          <w:spacing w:val="0"/>
          <w:w w:val="100"/>
          <w:kern w:val="0"/>
          <w:sz w:val="72"/>
          <w:szCs w:val="72"/>
          <w:lang w:val="en-US" w:eastAsia="zh-CN" w:bidi="ar-SA"/>
        </w:rPr>
        <w:t>枣庄市第二十八中学</w:t>
      </w:r>
    </w:p>
    <w:p>
      <w:pPr>
        <w:widowControl/>
        <w:wordWrap/>
        <w:adjustRightInd/>
        <w:snapToGrid/>
        <w:spacing w:beforeAutospacing="0" w:afterAutospacing="0" w:line="240" w:lineRule="auto"/>
        <w:ind w:left="0" w:leftChars="0" w:right="0" w:firstLine="0" w:firstLineChars="0"/>
        <w:jc w:val="center"/>
        <w:textAlignment w:val="baseline"/>
        <w:outlineLvl w:val="9"/>
        <w:rPr>
          <w:rStyle w:val="30"/>
          <w:rFonts w:hint="eastAsia" w:ascii="黑体" w:hAnsi="宋体" w:eastAsia="黑体" w:cs="宋体"/>
          <w:b/>
          <w:bCs/>
          <w:i w:val="0"/>
          <w:caps w:val="0"/>
          <w:color w:val="auto"/>
          <w:spacing w:val="0"/>
          <w:w w:val="100"/>
          <w:kern w:val="0"/>
          <w:sz w:val="72"/>
          <w:szCs w:val="72"/>
          <w:lang w:val="en-US" w:eastAsia="zh-CN" w:bidi="ar-SA"/>
        </w:rPr>
      </w:pPr>
      <w:r>
        <w:rPr>
          <w:rStyle w:val="30"/>
          <w:rFonts w:hint="eastAsia" w:ascii="黑体" w:hAnsi="宋体" w:eastAsia="黑体" w:cs="宋体"/>
          <w:b/>
          <w:bCs/>
          <w:i w:val="0"/>
          <w:caps w:val="0"/>
          <w:color w:val="auto"/>
          <w:spacing w:val="0"/>
          <w:w w:val="100"/>
          <w:kern w:val="0"/>
          <w:sz w:val="72"/>
          <w:szCs w:val="72"/>
          <w:lang w:val="en-US" w:eastAsia="zh-CN" w:bidi="ar-SA"/>
        </w:rPr>
        <w:t>安全管理制度汇编</w:t>
      </w:r>
    </w:p>
    <w:p>
      <w:pPr>
        <w:snapToGrid/>
        <w:spacing w:before="0" w:beforeAutospacing="0" w:after="0" w:afterAutospacing="0" w:line="240" w:lineRule="auto"/>
        <w:ind w:right="-21"/>
        <w:jc w:val="both"/>
        <w:textAlignment w:val="baseline"/>
        <w:rPr>
          <w:rStyle w:val="30"/>
          <w:rFonts w:hint="eastAsia" w:ascii="黑体" w:hAnsi="宋体" w:eastAsia="黑体" w:cs="宋体"/>
          <w:b/>
          <w:bCs/>
          <w:i w:val="0"/>
          <w:caps w:val="0"/>
          <w:color w:val="auto"/>
          <w:spacing w:val="0"/>
          <w:w w:val="100"/>
          <w:kern w:val="0"/>
          <w:sz w:val="52"/>
          <w:szCs w:val="52"/>
          <w:lang w:val="en-US" w:eastAsia="zh-CN" w:bidi="ar-SA"/>
        </w:rPr>
      </w:pPr>
    </w:p>
    <w:p>
      <w:pPr>
        <w:snapToGrid/>
        <w:spacing w:before="0" w:beforeAutospacing="0" w:after="0" w:afterAutospacing="0" w:line="240" w:lineRule="auto"/>
        <w:ind w:right="-21"/>
        <w:jc w:val="both"/>
        <w:textAlignment w:val="baseline"/>
        <w:rPr>
          <w:rStyle w:val="30"/>
          <w:rFonts w:hint="eastAsia" w:ascii="黑体" w:hAnsi="宋体" w:eastAsia="黑体" w:cs="宋体"/>
          <w:b/>
          <w:bCs/>
          <w:i w:val="0"/>
          <w:caps w:val="0"/>
          <w:color w:val="auto"/>
          <w:spacing w:val="0"/>
          <w:w w:val="100"/>
          <w:kern w:val="0"/>
          <w:sz w:val="52"/>
          <w:szCs w:val="52"/>
          <w:lang w:val="en-US" w:eastAsia="zh-CN" w:bidi="ar-SA"/>
        </w:rPr>
      </w:pPr>
    </w:p>
    <w:p>
      <w:pPr>
        <w:snapToGrid/>
        <w:spacing w:before="0" w:beforeAutospacing="0" w:after="0" w:afterAutospacing="0" w:line="240" w:lineRule="auto"/>
        <w:ind w:right="-21"/>
        <w:jc w:val="both"/>
        <w:textAlignment w:val="baseline"/>
        <w:rPr>
          <w:rStyle w:val="30"/>
          <w:rFonts w:hint="eastAsia" w:ascii="黑体" w:hAnsi="宋体" w:eastAsia="黑体" w:cs="宋体"/>
          <w:b/>
          <w:bCs/>
          <w:i w:val="0"/>
          <w:caps w:val="0"/>
          <w:color w:val="auto"/>
          <w:spacing w:val="0"/>
          <w:w w:val="100"/>
          <w:kern w:val="0"/>
          <w:sz w:val="52"/>
          <w:szCs w:val="52"/>
          <w:lang w:val="en-US" w:eastAsia="zh-CN" w:bidi="ar-SA"/>
        </w:rPr>
      </w:pPr>
    </w:p>
    <w:p>
      <w:pPr>
        <w:snapToGrid/>
        <w:spacing w:before="0" w:beforeAutospacing="0" w:after="0" w:afterAutospacing="0" w:line="240" w:lineRule="auto"/>
        <w:ind w:right="-21"/>
        <w:jc w:val="both"/>
        <w:textAlignment w:val="baseline"/>
        <w:rPr>
          <w:rStyle w:val="30"/>
          <w:rFonts w:hint="eastAsia" w:ascii="黑体" w:hAnsi="宋体" w:eastAsia="黑体" w:cs="宋体"/>
          <w:b/>
          <w:bCs/>
          <w:i w:val="0"/>
          <w:caps w:val="0"/>
          <w:color w:val="auto"/>
          <w:spacing w:val="0"/>
          <w:w w:val="100"/>
          <w:kern w:val="0"/>
          <w:sz w:val="52"/>
          <w:szCs w:val="52"/>
          <w:lang w:val="en-US" w:eastAsia="zh-CN" w:bidi="ar-SA"/>
        </w:rPr>
      </w:pPr>
    </w:p>
    <w:p>
      <w:pPr>
        <w:snapToGrid/>
        <w:spacing w:before="0" w:beforeAutospacing="0" w:after="0" w:afterAutospacing="0" w:line="240" w:lineRule="auto"/>
        <w:ind w:right="-21"/>
        <w:jc w:val="both"/>
        <w:textAlignment w:val="baseline"/>
        <w:rPr>
          <w:rStyle w:val="30"/>
          <w:rFonts w:hint="eastAsia" w:ascii="黑体" w:hAnsi="宋体" w:eastAsia="黑体" w:cs="宋体"/>
          <w:b/>
          <w:bCs/>
          <w:i w:val="0"/>
          <w:caps w:val="0"/>
          <w:color w:val="auto"/>
          <w:spacing w:val="0"/>
          <w:w w:val="100"/>
          <w:kern w:val="0"/>
          <w:sz w:val="52"/>
          <w:szCs w:val="52"/>
          <w:lang w:val="en-US" w:eastAsia="zh-CN" w:bidi="ar-SA"/>
        </w:rPr>
      </w:pPr>
    </w:p>
    <w:p>
      <w:pPr>
        <w:snapToGrid/>
        <w:spacing w:before="0" w:beforeAutospacing="0" w:after="0" w:afterAutospacing="0" w:line="240" w:lineRule="auto"/>
        <w:ind w:right="-21"/>
        <w:jc w:val="both"/>
        <w:textAlignment w:val="baseline"/>
        <w:rPr>
          <w:rStyle w:val="30"/>
          <w:rFonts w:hint="eastAsia" w:ascii="黑体" w:hAnsi="宋体" w:eastAsia="黑体" w:cs="宋体"/>
          <w:b/>
          <w:bCs/>
          <w:i w:val="0"/>
          <w:caps w:val="0"/>
          <w:color w:val="auto"/>
          <w:spacing w:val="0"/>
          <w:w w:val="100"/>
          <w:kern w:val="0"/>
          <w:sz w:val="52"/>
          <w:szCs w:val="52"/>
          <w:lang w:val="en-US" w:eastAsia="zh-CN" w:bidi="ar-SA"/>
        </w:rPr>
      </w:pPr>
    </w:p>
    <w:p>
      <w:pPr>
        <w:snapToGrid/>
        <w:spacing w:before="0" w:beforeAutospacing="0" w:after="0" w:afterAutospacing="0" w:line="240" w:lineRule="auto"/>
        <w:ind w:right="-21"/>
        <w:jc w:val="both"/>
        <w:textAlignment w:val="baseline"/>
        <w:rPr>
          <w:rStyle w:val="30"/>
          <w:rFonts w:hint="eastAsia" w:ascii="黑体" w:hAnsi="宋体" w:eastAsia="黑体" w:cs="宋体"/>
          <w:b/>
          <w:bCs/>
          <w:i w:val="0"/>
          <w:caps w:val="0"/>
          <w:color w:val="auto"/>
          <w:spacing w:val="0"/>
          <w:w w:val="100"/>
          <w:kern w:val="0"/>
          <w:sz w:val="52"/>
          <w:szCs w:val="52"/>
          <w:lang w:val="en-US" w:eastAsia="zh-CN" w:bidi="ar-SA"/>
        </w:rPr>
      </w:pPr>
    </w:p>
    <w:p>
      <w:pPr>
        <w:snapToGrid/>
        <w:spacing w:before="0" w:beforeAutospacing="0" w:after="0" w:afterAutospacing="0" w:line="240" w:lineRule="auto"/>
        <w:ind w:right="-21"/>
        <w:jc w:val="both"/>
        <w:textAlignment w:val="baseline"/>
        <w:rPr>
          <w:rStyle w:val="30"/>
          <w:rFonts w:hint="eastAsia" w:ascii="黑体" w:hAnsi="宋体" w:eastAsia="黑体" w:cs="宋体"/>
          <w:b/>
          <w:bCs/>
          <w:i w:val="0"/>
          <w:caps w:val="0"/>
          <w:color w:val="auto"/>
          <w:spacing w:val="0"/>
          <w:w w:val="100"/>
          <w:kern w:val="0"/>
          <w:sz w:val="52"/>
          <w:szCs w:val="52"/>
          <w:lang w:val="en-US" w:eastAsia="zh-CN" w:bidi="ar-SA"/>
        </w:rPr>
      </w:pPr>
    </w:p>
    <w:p>
      <w:pPr>
        <w:snapToGrid/>
        <w:spacing w:before="0" w:beforeAutospacing="0" w:after="0" w:afterAutospacing="0" w:line="240" w:lineRule="auto"/>
        <w:ind w:left="0" w:leftChars="0" w:right="-21" w:firstLine="0" w:firstLineChars="0"/>
        <w:jc w:val="center"/>
        <w:textAlignment w:val="baseline"/>
        <w:rPr>
          <w:rStyle w:val="30"/>
          <w:rFonts w:hint="eastAsia" w:ascii="方正黑体简体" w:hAnsi="方正黑体简体" w:eastAsia="方正黑体简体" w:cs="方正黑体简体"/>
          <w:b w:val="0"/>
          <w:bCs w:val="0"/>
          <w:i w:val="0"/>
          <w:caps w:val="0"/>
          <w:color w:val="auto"/>
          <w:spacing w:val="0"/>
          <w:w w:val="100"/>
          <w:kern w:val="0"/>
          <w:sz w:val="36"/>
          <w:szCs w:val="36"/>
          <w:lang w:val="en-US" w:eastAsia="zh-CN" w:bidi="ar-SA"/>
        </w:rPr>
      </w:pPr>
      <w:r>
        <w:rPr>
          <w:rStyle w:val="30"/>
          <w:rFonts w:hint="eastAsia" w:ascii="方正黑体简体" w:hAnsi="方正黑体简体" w:eastAsia="方正黑体简体" w:cs="方正黑体简体"/>
          <w:b w:val="0"/>
          <w:bCs w:val="0"/>
          <w:i w:val="0"/>
          <w:caps w:val="0"/>
          <w:color w:val="auto"/>
          <w:spacing w:val="0"/>
          <w:w w:val="100"/>
          <w:kern w:val="0"/>
          <w:sz w:val="36"/>
          <w:szCs w:val="36"/>
          <w:lang w:val="en-US" w:eastAsia="zh-CN" w:bidi="ar-SA"/>
        </w:rPr>
        <w:t>安全办</w:t>
      </w:r>
    </w:p>
    <w:p>
      <w:pPr>
        <w:snapToGrid/>
        <w:spacing w:before="0" w:beforeAutospacing="0" w:after="0" w:afterAutospacing="0" w:line="240" w:lineRule="auto"/>
        <w:ind w:left="0" w:leftChars="0" w:right="-21" w:firstLine="0" w:firstLineChars="0"/>
        <w:jc w:val="center"/>
        <w:textAlignment w:val="baseline"/>
        <w:rPr>
          <w:rStyle w:val="30"/>
          <w:rFonts w:hint="eastAsia" w:ascii="方正黑体简体" w:hAnsi="方正黑体简体" w:eastAsia="方正黑体简体" w:cs="方正黑体简体"/>
          <w:b w:val="0"/>
          <w:bCs w:val="0"/>
          <w:i w:val="0"/>
          <w:caps w:val="0"/>
          <w:color w:val="auto"/>
          <w:spacing w:val="0"/>
          <w:w w:val="100"/>
          <w:kern w:val="0"/>
          <w:sz w:val="36"/>
          <w:szCs w:val="36"/>
          <w:lang w:val="en-US" w:eastAsia="zh-CN" w:bidi="ar-SA"/>
        </w:rPr>
      </w:pPr>
      <w:r>
        <w:rPr>
          <w:rFonts w:ascii="Times New Roman" w:hAnsi="Times New Roman" w:eastAsia="宋体" w:cs="黑体"/>
          <w:color w:val="auto"/>
          <w:kern w:val="2"/>
          <w:sz w:val="36"/>
          <w:szCs w:val="24"/>
          <w:lang w:val="en-US" w:eastAsia="zh-CN" w:bidi="ar-SA"/>
        </w:rPr>
        <w:pict>
          <v:shape id="流程图: 过程 6" o:spid="_x0000_s1032" type="#_x0000_t109" style="position:absolute;left:0;margin-left:186.4pt;margin-top:53.25pt;height:36.7pt;width:100.85pt;rotation:0f;z-index:251659264;" o:ole="f" fillcolor="#FFFFFF" filled="t" o:preferrelative="t" stroked="t" coordorigin="0,0" coordsize="21600,21600">
            <v:stroke weight="1.25pt" color="#FFFFFF" color2="#FFFFFF" miterlimit="2"/>
            <v:imagedata gain="65536f" blacklevel="0f" gamma="0"/>
            <o:lock v:ext="edit" position="f" selection="f" grouping="f" rotation="f" cropping="f" text="f" aspectratio="f"/>
          </v:shape>
        </w:pict>
      </w:r>
      <w:r>
        <w:rPr>
          <w:rStyle w:val="30"/>
          <w:rFonts w:hint="eastAsia" w:ascii="方正黑体简体" w:hAnsi="方正黑体简体" w:eastAsia="方正黑体简体" w:cs="方正黑体简体"/>
          <w:b w:val="0"/>
          <w:bCs w:val="0"/>
          <w:i w:val="0"/>
          <w:caps w:val="0"/>
          <w:color w:val="auto"/>
          <w:spacing w:val="0"/>
          <w:w w:val="100"/>
          <w:kern w:val="0"/>
          <w:sz w:val="36"/>
          <w:szCs w:val="36"/>
          <w:lang w:val="en-US" w:eastAsia="zh-CN" w:bidi="ar-SA"/>
        </w:rPr>
        <w:t>2021年9月</w:t>
      </w:r>
    </w:p>
    <w:sectPr>
      <w:footerReference r:id="rId10" w:type="default"/>
      <w:footerReference r:id="rId11" w:type="even"/>
      <w:pgSz w:w="11906" w:h="16838"/>
      <w:pgMar w:top="1587" w:right="1417" w:bottom="1417" w:left="1417" w:header="851" w:footer="550" w:gutter="0"/>
      <w:paperSrc w:first="0" w:other="0"/>
      <w:lnNumType w:countBy="0"/>
      <w:pgNumType w:fmt="decimal" w:start="1"/>
      <w:cols w:space="720" w:num="1"/>
      <w:rtlGutter w:val="0"/>
      <w:docGrid w:type="lines" w:linePitch="3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widowControl/>
      <w:snapToGrid w:val="0"/>
      <w:jc w:val="right"/>
      <w:textAlignment w:val="baseline"/>
      <w:rPr>
        <w:rStyle w:val="30"/>
        <w:kern w:val="2"/>
        <w:sz w:val="18"/>
        <w:szCs w:val="18"/>
        <w:lang w:val="en-US" w:eastAsia="zh-CN" w:bidi="ar-SA"/>
      </w:rPr>
    </w:pPr>
    <w:r>
      <w:rPr>
        <w:rFonts w:ascii="Times New Roman" w:hAnsi="Times New Roman" w:eastAsia="宋体" w:cs="黑体"/>
        <w:kern w:val="2"/>
        <w:sz w:val="18"/>
        <w:szCs w:val="18"/>
        <w:lang w:val="en-US" w:eastAsia="zh-CN" w:bidi="ar-SA"/>
      </w:rPr>
      <w:pict>
        <v:shape id="Quad Arrow 3073"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8"/>
                  <w:widowControl/>
                  <w:wordWrap/>
                  <w:adjustRightInd/>
                  <w:snapToGrid w:val="0"/>
                  <w:spacing w:line="560" w:lineRule="exact"/>
                  <w:ind w:left="0" w:leftChars="0" w:right="0" w:firstLine="0" w:firstLineChars="0"/>
                  <w:jc w:val="center"/>
                  <w:textAlignment w:val="baseline"/>
                  <w:outlineLvl w:val="9"/>
                </w:pPr>
                <w:r>
                  <w:fldChar w:fldCharType="begin"/>
                </w:r>
                <w:r>
                  <w:instrText xml:space="preserve"> PAGE  \* MERGEFORMAT </w:instrText>
                </w:r>
                <w:r>
                  <w:fldChar w:fldCharType="separate"/>
                </w:r>
                <w:r>
                  <w:t>1</w:t>
                </w:r>
                <w:r>
                  <w:fldChar w:fldCharType="end"/>
                </w:r>
              </w:p>
            </w:txbxContent>
          </v:textbox>
        </v:shape>
      </w:pict>
    </w:r>
  </w:p>
  <w:p>
    <w:pPr>
      <w:pStyle w:val="8"/>
      <w:widowControl/>
      <w:snapToGrid w:val="0"/>
      <w:jc w:val="left"/>
      <w:textAlignment w:val="baseline"/>
      <w:rPr>
        <w:rStyle w:val="30"/>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widowControl/>
      <w:snapToGrid w:val="0"/>
      <w:jc w:val="left"/>
      <w:textAlignment w:val="baseline"/>
      <w:rPr>
        <w:rStyle w:val="30"/>
        <w:kern w:val="2"/>
        <w:sz w:val="18"/>
        <w:szCs w:val="18"/>
        <w:lang w:val="en-US" w:eastAsia="zh-CN" w:bidi="ar-SA"/>
      </w:rPr>
    </w:pPr>
    <w:r>
      <w:rPr>
        <w:rFonts w:ascii="Times New Roman" w:hAnsi="Times New Roman" w:eastAsia="宋体" w:cs="黑体"/>
        <w:kern w:val="2"/>
        <w:sz w:val="18"/>
        <w:szCs w:val="18"/>
        <w:lang w:val="en-US" w:eastAsia="zh-CN" w:bidi="ar-SA"/>
      </w:rPr>
      <w:pict>
        <v:shape id="Quad Arrow 3074"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8"/>
                  <w:widowControl/>
                  <w:wordWrap/>
                  <w:adjustRightInd/>
                  <w:snapToGrid w:val="0"/>
                  <w:spacing w:line="560" w:lineRule="exact"/>
                  <w:ind w:left="0" w:leftChars="0" w:right="0" w:firstLine="0" w:firstLineChars="0"/>
                  <w:jc w:val="left"/>
                  <w:textAlignment w:val="baseline"/>
                  <w:outlineLvl w:val="9"/>
                  <w:rPr>
                    <w:sz w:val="21"/>
                    <w:szCs w:val="21"/>
                  </w:rPr>
                </w:pPr>
                <w:r>
                  <w:rPr>
                    <w:sz w:val="21"/>
                    <w:szCs w:val="21"/>
                  </w:rPr>
                  <w:fldChar w:fldCharType="begin"/>
                </w:r>
                <w:r>
                  <w:rPr>
                    <w:sz w:val="21"/>
                    <w:szCs w:val="21"/>
                  </w:rPr>
                  <w:instrText xml:space="preserve"> PAGE  \* MERGEFORMAT </w:instrText>
                </w:r>
                <w:r>
                  <w:rPr>
                    <w:sz w:val="21"/>
                    <w:szCs w:val="21"/>
                  </w:rPr>
                  <w:fldChar w:fldCharType="separate"/>
                </w:r>
                <w:r>
                  <w:t>2</w:t>
                </w:r>
                <w:r>
                  <w:rPr>
                    <w:sz w:val="21"/>
                    <w:szCs w:val="21"/>
                  </w:rPr>
                  <w:fldChar w:fldCharType="end"/>
                </w:r>
              </w:p>
            </w:txbxContent>
          </v:textbox>
        </v:shape>
      </w:pict>
    </w:r>
  </w:p>
  <w:p>
    <w:pPr>
      <w:pStyle w:val="8"/>
      <w:widowControl/>
      <w:snapToGrid w:val="0"/>
      <w:jc w:val="right"/>
      <w:textAlignment w:val="baseline"/>
      <w:rPr>
        <w:rStyle w:val="30"/>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widowControl/>
      <w:snapToGrid w:val="0"/>
      <w:jc w:val="left"/>
      <w:textAlignment w:val="baseline"/>
      <w:rPr>
        <w:rStyle w:val="30"/>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widowControl/>
      <w:snapToGrid w:val="0"/>
      <w:jc w:val="right"/>
      <w:textAlignment w:val="baseline"/>
      <w:rPr>
        <w:rStyle w:val="30"/>
        <w:kern w:val="2"/>
        <w:sz w:val="18"/>
        <w:szCs w:val="18"/>
        <w:lang w:val="en-US" w:eastAsia="zh-CN" w:bidi="ar-SA"/>
      </w:rPr>
    </w:pPr>
    <w:r>
      <w:rPr>
        <w:rFonts w:ascii="Times New Roman" w:hAnsi="Times New Roman" w:eastAsia="宋体" w:cs="黑体"/>
        <w:kern w:val="2"/>
        <w:sz w:val="18"/>
        <w:szCs w:val="18"/>
        <w:lang w:val="en-US" w:eastAsia="zh-CN" w:bidi="ar-SA"/>
      </w:rPr>
      <w:pict>
        <v:shape id="Quad Arrow 3073" o:spid="_x0000_s1027" type="#_x0000_t202" style="position:absolute;left:0;margin-top:0pt;height:144pt;width:144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8"/>
                  <w:widowControl/>
                  <w:wordWrap/>
                  <w:adjustRightInd/>
                  <w:snapToGrid w:val="0"/>
                  <w:spacing w:line="560" w:lineRule="exact"/>
                  <w:ind w:left="0" w:leftChars="0" w:right="0" w:firstLine="0" w:firstLineChars="0"/>
                  <w:jc w:val="center"/>
                  <w:textAlignment w:val="baseline"/>
                  <w:outlineLvl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t>1</w:t>
                </w:r>
                <w:r>
                  <w:rPr>
                    <w:sz w:val="24"/>
                    <w:szCs w:val="24"/>
                  </w:rPr>
                  <w:fldChar w:fldCharType="end"/>
                </w:r>
              </w:p>
            </w:txbxContent>
          </v:textbox>
        </v:shape>
      </w:pict>
    </w:r>
  </w:p>
  <w:p>
    <w:pPr>
      <w:pStyle w:val="8"/>
      <w:widowControl/>
      <w:snapToGrid w:val="0"/>
      <w:jc w:val="left"/>
      <w:textAlignment w:val="baseline"/>
      <w:rPr>
        <w:rStyle w:val="30"/>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widowControl/>
      <w:snapToGrid w:val="0"/>
      <w:jc w:val="left"/>
      <w:textAlignment w:val="baseline"/>
      <w:rPr>
        <w:rStyle w:val="30"/>
        <w:kern w:val="2"/>
        <w:sz w:val="18"/>
        <w:szCs w:val="18"/>
        <w:lang w:val="en-US" w:eastAsia="zh-CN" w:bidi="ar-SA"/>
      </w:rPr>
    </w:pPr>
    <w:r>
      <w:rPr>
        <w:rFonts w:ascii="Times New Roman" w:hAnsi="Times New Roman" w:eastAsia="宋体" w:cs="黑体"/>
        <w:kern w:val="2"/>
        <w:sz w:val="18"/>
        <w:szCs w:val="18"/>
        <w:lang w:val="en-US" w:eastAsia="zh-CN" w:bidi="ar-SA"/>
      </w:rPr>
      <w:pict>
        <v:shape id="Quad Arrow 3074" o:spid="_x0000_s1028" type="#_x0000_t202" style="position:absolute;left:0;margin-top:0pt;height:144pt;width:144pt;mso-position-horizontal:center;mso-position-horizontal-relative:margin;mso-wrap-style:none;rotation:0f;z-index:25166131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8"/>
                  <w:widowControl/>
                  <w:wordWrap/>
                  <w:adjustRightInd/>
                  <w:snapToGrid w:val="0"/>
                  <w:spacing w:line="560" w:lineRule="exact"/>
                  <w:ind w:left="0" w:leftChars="0" w:right="0" w:firstLine="0" w:firstLineChars="0"/>
                  <w:jc w:val="left"/>
                  <w:textAlignment w:val="baseline"/>
                  <w:outlineLvl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t>2</w:t>
                </w:r>
                <w:r>
                  <w:rPr>
                    <w:sz w:val="24"/>
                    <w:szCs w:val="24"/>
                  </w:rPr>
                  <w:fldChar w:fldCharType="end"/>
                </w:r>
              </w:p>
            </w:txbxContent>
          </v:textbox>
        </v:shape>
      </w:pict>
    </w:r>
  </w:p>
  <w:p>
    <w:pPr>
      <w:pStyle w:val="8"/>
      <w:widowControl/>
      <w:snapToGrid w:val="0"/>
      <w:jc w:val="right"/>
      <w:textAlignment w:val="baseline"/>
      <w:rPr>
        <w:rStyle w:val="30"/>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widowControl/>
      <w:pBdr>
        <w:bottom w:val="none" w:color="auto" w:sz="0" w:space="0"/>
      </w:pBdr>
      <w:snapToGrid w:val="0"/>
      <w:jc w:val="center"/>
      <w:textAlignment w:val="baseline"/>
      <w:rPr>
        <w:rStyle w:val="30"/>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widowControl/>
      <w:pBdr>
        <w:bottom w:val="none" w:color="auto" w:sz="0" w:space="0"/>
      </w:pBdr>
      <w:snapToGrid w:val="0"/>
      <w:jc w:val="center"/>
      <w:textAlignment w:val="baseline"/>
      <w:rPr>
        <w:rStyle w:val="30"/>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widowControl/>
      <w:pBdr>
        <w:bottom w:val="single" w:color="000000" w:sz="6" w:space="1"/>
      </w:pBdr>
      <w:snapToGrid w:val="0"/>
      <w:jc w:val="center"/>
      <w:textAlignment w:val="baseline"/>
      <w:rPr>
        <w:rStyle w:val="30"/>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evenAndOddHeaders w:val="1"/>
  <w:drawingGridVerticalSpacing w:val="195"/>
  <w:displayHorizontalDrawingGridEvery w:val="1"/>
  <w:displayVerticalDrawingGridEvery w:val="2"/>
  <w:doNotUseMarginsForDrawingGridOrigin w:val="1"/>
  <w:drawingGridHorizontalOrigin w:val="1800"/>
  <w:drawingGridVerticalOrigin w:val="1440"/>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1F53D45"/>
    <w:rsid w:val="023A0FB7"/>
    <w:rsid w:val="02F6716B"/>
    <w:rsid w:val="0314091A"/>
    <w:rsid w:val="04E7175E"/>
    <w:rsid w:val="0A884535"/>
    <w:rsid w:val="11273833"/>
    <w:rsid w:val="11DD7ADE"/>
    <w:rsid w:val="12252451"/>
    <w:rsid w:val="12A67527"/>
    <w:rsid w:val="12F84271"/>
    <w:rsid w:val="142A5125"/>
    <w:rsid w:val="176B500B"/>
    <w:rsid w:val="17797A0F"/>
    <w:rsid w:val="19E13681"/>
    <w:rsid w:val="1D0A73B1"/>
    <w:rsid w:val="1D505927"/>
    <w:rsid w:val="1EB02F65"/>
    <w:rsid w:val="1F543A73"/>
    <w:rsid w:val="22005AF2"/>
    <w:rsid w:val="23B50B24"/>
    <w:rsid w:val="23CF2CCB"/>
    <w:rsid w:val="23D24851"/>
    <w:rsid w:val="23D7455C"/>
    <w:rsid w:val="23FF441C"/>
    <w:rsid w:val="265D5ECF"/>
    <w:rsid w:val="2DD45CBB"/>
    <w:rsid w:val="2E2831C7"/>
    <w:rsid w:val="310F77EB"/>
    <w:rsid w:val="32430699"/>
    <w:rsid w:val="34283923"/>
    <w:rsid w:val="34972557"/>
    <w:rsid w:val="35570B6D"/>
    <w:rsid w:val="35B00AA5"/>
    <w:rsid w:val="368E138D"/>
    <w:rsid w:val="39C07F4B"/>
    <w:rsid w:val="39C940DD"/>
    <w:rsid w:val="3B6E698C"/>
    <w:rsid w:val="3DBC5739"/>
    <w:rsid w:val="3FD47EC6"/>
    <w:rsid w:val="44197845"/>
    <w:rsid w:val="45932935"/>
    <w:rsid w:val="46901553"/>
    <w:rsid w:val="49272491"/>
    <w:rsid w:val="4CA84E4C"/>
    <w:rsid w:val="4DC74AA8"/>
    <w:rsid w:val="4EBA0BB9"/>
    <w:rsid w:val="4F9E46AF"/>
    <w:rsid w:val="5C3310A3"/>
    <w:rsid w:val="5E384F22"/>
    <w:rsid w:val="606F7339"/>
    <w:rsid w:val="60B30C6C"/>
    <w:rsid w:val="60D4507B"/>
    <w:rsid w:val="60E76D8A"/>
    <w:rsid w:val="62EA5256"/>
    <w:rsid w:val="63D30A57"/>
    <w:rsid w:val="645C18B4"/>
    <w:rsid w:val="649F3623"/>
    <w:rsid w:val="65B456E9"/>
    <w:rsid w:val="65BF14FC"/>
    <w:rsid w:val="66B56591"/>
    <w:rsid w:val="67451B2F"/>
    <w:rsid w:val="67DB4126"/>
    <w:rsid w:val="69E53827"/>
    <w:rsid w:val="69EC37D4"/>
    <w:rsid w:val="6ADA0491"/>
    <w:rsid w:val="6DD05A39"/>
    <w:rsid w:val="6DE8785D"/>
    <w:rsid w:val="74C77512"/>
    <w:rsid w:val="759F4605"/>
    <w:rsid w:val="76D67F05"/>
    <w:rsid w:val="778F5135"/>
    <w:rsid w:val="77CC62ED"/>
    <w:rsid w:val="77F5255B"/>
    <w:rsid w:val="797B145D"/>
    <w:rsid w:val="7D327DD8"/>
    <w:rsid w:val="7DC0623B"/>
    <w:rsid w:val="7DFA443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880" w:firstLineChars="200"/>
      <w:jc w:val="both"/>
      <w:textAlignment w:val="baseline"/>
    </w:pPr>
    <w:rPr>
      <w:rFonts w:ascii="Times New Roman" w:hAnsi="Times New Roman" w:eastAsia="宋体" w:cs="黑体"/>
      <w:kern w:val="2"/>
      <w:sz w:val="28"/>
      <w:szCs w:val="24"/>
      <w:lang w:val="en-US" w:eastAsia="zh-CN" w:bidi="ar-SA"/>
    </w:rPr>
  </w:style>
  <w:style w:type="paragraph" w:styleId="2">
    <w:name w:val="heading 1"/>
    <w:basedOn w:val="1"/>
    <w:next w:val="1"/>
    <w:link w:val="35"/>
    <w:qFormat/>
    <w:uiPriority w:val="0"/>
    <w:pPr>
      <w:keepNext/>
      <w:keepLines/>
      <w:spacing w:before="340" w:beforeLines="0" w:beforeAutospacing="0" w:after="330" w:afterLines="0" w:afterAutospacing="0" w:line="576" w:lineRule="auto"/>
      <w:ind w:firstLine="0" w:firstLineChars="0"/>
      <w:jc w:val="center"/>
      <w:outlineLvl w:val="0"/>
    </w:pPr>
    <w:rPr>
      <w:rFonts w:eastAsia="方正大标宋简体"/>
      <w:kern w:val="44"/>
      <w:sz w:val="44"/>
    </w:rPr>
  </w:style>
  <w:style w:type="paragraph" w:styleId="3">
    <w:name w:val="heading 2"/>
    <w:basedOn w:val="1"/>
    <w:next w:val="1"/>
    <w:unhideWhenUsed/>
    <w:qFormat/>
    <w:uiPriority w:val="0"/>
    <w:pPr>
      <w:spacing w:before="100" w:beforeAutospacing="1" w:after="100" w:afterAutospacing="1"/>
      <w:ind w:firstLine="0" w:firstLineChars="0"/>
      <w:jc w:val="center"/>
      <w:outlineLvl w:val="1"/>
    </w:pPr>
    <w:rPr>
      <w:rFonts w:hint="eastAsia" w:ascii="宋体" w:hAnsi="宋体" w:eastAsia="黑体" w:cs="宋体"/>
      <w:kern w:val="0"/>
      <w:sz w:val="36"/>
      <w:szCs w:val="18"/>
    </w:rPr>
  </w:style>
  <w:style w:type="character" w:default="1" w:styleId="16">
    <w:name w:val="Default Paragraph Font"/>
    <w:semiHidden/>
    <w:uiPriority w:val="0"/>
  </w:style>
  <w:style w:type="table" w:default="1" w:styleId="20">
    <w:name w:val="Normal Table"/>
    <w:semiHidden/>
    <w:uiPriority w:val="0"/>
    <w:tblPr>
      <w:tblStyle w:val="20"/>
      <w:tblLayout w:type="fixed"/>
      <w:tblCellMar>
        <w:top w:w="0" w:type="dxa"/>
        <w:left w:w="108" w:type="dxa"/>
        <w:bottom w:w="0" w:type="dxa"/>
        <w:right w:w="108" w:type="dxa"/>
      </w:tblCellMar>
    </w:tblPr>
    <w:tcPr>
      <w:textDirection w:val="lrTb"/>
    </w:tcPr>
  </w:style>
  <w:style w:type="paragraph" w:styleId="4">
    <w:name w:val="toc 7"/>
    <w:basedOn w:val="1"/>
    <w:next w:val="1"/>
    <w:uiPriority w:val="0"/>
    <w:pPr>
      <w:ind w:left="2520" w:leftChars="1200"/>
    </w:pPr>
  </w:style>
  <w:style w:type="paragraph" w:styleId="5">
    <w:name w:val="toc 5"/>
    <w:basedOn w:val="1"/>
    <w:next w:val="1"/>
    <w:uiPriority w:val="0"/>
    <w:pPr>
      <w:ind w:left="1680" w:leftChars="800"/>
    </w:pPr>
  </w:style>
  <w:style w:type="paragraph" w:styleId="6">
    <w:name w:val="toc 3"/>
    <w:basedOn w:val="1"/>
    <w:next w:val="1"/>
    <w:uiPriority w:val="0"/>
    <w:pPr>
      <w:ind w:left="840" w:leftChars="400"/>
    </w:pPr>
  </w:style>
  <w:style w:type="paragraph" w:styleId="7">
    <w:name w:val="toc 8"/>
    <w:basedOn w:val="1"/>
    <w:next w:val="1"/>
    <w:uiPriority w:val="0"/>
    <w:pPr>
      <w:ind w:left="2940" w:leftChars="1400"/>
    </w:pPr>
  </w:style>
  <w:style w:type="paragraph" w:styleId="8">
    <w:name w:val="footer"/>
    <w:basedOn w:val="1"/>
    <w:link w:val="34"/>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9">
    <w:name w:val="header"/>
    <w:basedOn w:val="1"/>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10">
    <w:name w:val="toc 1"/>
    <w:basedOn w:val="1"/>
    <w:next w:val="1"/>
    <w:uiPriority w:val="0"/>
    <w:rPr>
      <w:b/>
    </w:rPr>
  </w:style>
  <w:style w:type="paragraph" w:styleId="11">
    <w:name w:val="toc 4"/>
    <w:basedOn w:val="1"/>
    <w:next w:val="1"/>
    <w:uiPriority w:val="0"/>
    <w:pPr>
      <w:ind w:left="1260" w:leftChars="600"/>
    </w:pPr>
  </w:style>
  <w:style w:type="paragraph" w:styleId="12">
    <w:name w:val="toc 6"/>
    <w:basedOn w:val="1"/>
    <w:next w:val="1"/>
    <w:uiPriority w:val="0"/>
    <w:pPr>
      <w:ind w:left="2100" w:leftChars="1000"/>
    </w:pPr>
  </w:style>
  <w:style w:type="paragraph" w:styleId="13">
    <w:name w:val="toc 2"/>
    <w:basedOn w:val="1"/>
    <w:next w:val="1"/>
    <w:uiPriority w:val="0"/>
    <w:pPr>
      <w:ind w:left="420" w:leftChars="200"/>
    </w:pPr>
  </w:style>
  <w:style w:type="paragraph" w:styleId="14">
    <w:name w:val="toc 9"/>
    <w:basedOn w:val="1"/>
    <w:next w:val="1"/>
    <w:uiPriority w:val="0"/>
    <w:pPr>
      <w:ind w:left="3360" w:leftChars="1600"/>
    </w:pPr>
  </w:style>
  <w:style w:type="paragraph" w:styleId="15">
    <w:name w:val="Normal (Web)"/>
    <w:basedOn w:val="1"/>
    <w:uiPriority w:val="0"/>
    <w:pPr>
      <w:spacing w:before="100" w:beforeAutospacing="1" w:after="100" w:afterAutospacing="1"/>
      <w:ind w:left="0" w:right="0"/>
      <w:jc w:val="left"/>
    </w:pPr>
    <w:rPr>
      <w:kern w:val="0"/>
      <w:sz w:val="24"/>
      <w:lang w:val="en-US" w:eastAsia="zh-CN" w:bidi="ar-SA"/>
    </w:rPr>
  </w:style>
  <w:style w:type="character" w:styleId="17">
    <w:name w:val="Strong"/>
    <w:basedOn w:val="16"/>
    <w:qFormat/>
    <w:uiPriority w:val="0"/>
    <w:rPr>
      <w:rFonts w:cs="Times New Roman"/>
      <w:b/>
      <w:bCs/>
    </w:rPr>
  </w:style>
  <w:style w:type="character" w:styleId="18">
    <w:name w:val="FollowedHyperlink"/>
    <w:basedOn w:val="16"/>
    <w:uiPriority w:val="0"/>
    <w:rPr>
      <w:rFonts w:hint="eastAsia" w:ascii="宋体" w:hAnsi="宋体" w:eastAsia="宋体" w:cs="宋体"/>
      <w:color w:val="333333"/>
      <w:u w:val="none"/>
    </w:rPr>
  </w:style>
  <w:style w:type="character" w:styleId="19">
    <w:name w:val="Hyperlink"/>
    <w:basedOn w:val="16"/>
    <w:qFormat/>
    <w:uiPriority w:val="0"/>
    <w:rPr>
      <w:rFonts w:hint="eastAsia" w:ascii="宋体" w:hAnsi="宋体" w:eastAsia="宋体" w:cs="宋体"/>
      <w:color w:val="333333"/>
      <w:u w:val="none"/>
    </w:rPr>
  </w:style>
  <w:style w:type="paragraph" w:customStyle="1" w:styleId="21">
    <w:name w:val="Heading1"/>
    <w:basedOn w:val="1"/>
    <w:next w:val="1"/>
    <w:link w:val="33"/>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22">
    <w:name w:val="Heading2"/>
    <w:basedOn w:val="1"/>
    <w:next w:val="1"/>
    <w:qFormat/>
    <w:uiPriority w:val="0"/>
    <w:pPr>
      <w:keepNext/>
      <w:keepLines/>
      <w:spacing w:before="260" w:after="260" w:line="413" w:lineRule="auto"/>
      <w:jc w:val="both"/>
      <w:textAlignment w:val="baseline"/>
    </w:pPr>
    <w:rPr>
      <w:rFonts w:ascii="Arial" w:hAnsi="Arial" w:eastAsia="黑体" w:cs="Times New Roman"/>
      <w:b/>
      <w:bCs/>
      <w:kern w:val="2"/>
      <w:sz w:val="32"/>
      <w:szCs w:val="32"/>
      <w:lang w:val="en-US" w:eastAsia="zh-CN" w:bidi="ar-SA"/>
    </w:rPr>
  </w:style>
  <w:style w:type="paragraph" w:customStyle="1" w:styleId="23">
    <w:name w:val="TOC2"/>
    <w:basedOn w:val="1"/>
    <w:next w:val="1"/>
    <w:qFormat/>
    <w:uiPriority w:val="0"/>
    <w:pPr>
      <w:tabs>
        <w:tab w:val="right" w:leader="dot" w:pos="9628"/>
      </w:tabs>
      <w:ind w:left="850" w:leftChars="205" w:hanging="420" w:hangingChars="200"/>
      <w:jc w:val="left"/>
      <w:textAlignment w:val="baseline"/>
    </w:pPr>
  </w:style>
  <w:style w:type="paragraph" w:customStyle="1" w:styleId="24">
    <w:name w:val="BodyTextIndent"/>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25">
    <w:name w:val="BodyText"/>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26">
    <w:name w:val="TOC1"/>
    <w:basedOn w:val="1"/>
    <w:next w:val="1"/>
    <w:qFormat/>
    <w:uiPriority w:val="0"/>
    <w:pPr>
      <w:jc w:val="both"/>
      <w:textAlignment w:val="baseline"/>
    </w:pPr>
  </w:style>
  <w:style w:type="paragraph" w:customStyle="1" w:styleId="27">
    <w:name w:val="UserStyle_3"/>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28">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29">
    <w:name w:val="UserStyle_4"/>
    <w:basedOn w:val="1"/>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character" w:customStyle="1" w:styleId="30">
    <w:name w:val="NormalCharacter"/>
    <w:uiPriority w:val="0"/>
  </w:style>
  <w:style w:type="character" w:customStyle="1" w:styleId="31">
    <w:name w:val="PageNumber"/>
    <w:basedOn w:val="30"/>
    <w:qFormat/>
    <w:uiPriority w:val="0"/>
    <w:rPr/>
  </w:style>
  <w:style w:type="character" w:customStyle="1" w:styleId="32">
    <w:name w:val="UserStyle_0"/>
    <w:basedOn w:val="30"/>
    <w:uiPriority w:val="0"/>
    <w:rPr/>
  </w:style>
  <w:style w:type="character" w:customStyle="1" w:styleId="33">
    <w:name w:val="UserStyle_1"/>
    <w:basedOn w:val="30"/>
    <w:link w:val="21"/>
    <w:qFormat/>
    <w:uiPriority w:val="0"/>
    <w:rPr>
      <w:rFonts w:cs="Times New Roman"/>
      <w:b/>
      <w:bCs/>
      <w:kern w:val="44"/>
      <w:sz w:val="44"/>
      <w:szCs w:val="44"/>
    </w:rPr>
  </w:style>
  <w:style w:type="character" w:customStyle="1" w:styleId="34">
    <w:name w:val="UserStyle_2"/>
    <w:basedOn w:val="30"/>
    <w:link w:val="8"/>
    <w:qFormat/>
    <w:uiPriority w:val="0"/>
    <w:rPr>
      <w:kern w:val="2"/>
      <w:sz w:val="18"/>
      <w:szCs w:val="18"/>
    </w:rPr>
  </w:style>
  <w:style w:type="character" w:customStyle="1" w:styleId="35">
    <w:name w:val="标题 1 Char"/>
    <w:link w:val="2"/>
    <w:uiPriority w:val="0"/>
    <w:rPr>
      <w:rFonts w:eastAsia="方正大标宋简体"/>
      <w:kern w:val="44"/>
      <w:sz w:val="44"/>
    </w:rPr>
  </w:style>
  <w:style w:type="table" w:customStyle="1" w:styleId="36">
    <w:name w:val="TableNormal"/>
    <w:uiPriority w:val="0"/>
    <w:tblPr>
      <w:tblStyle w:val="20"/>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2021-12-23T07:07:00Z</dcterms:created>
  <dc:creator>Administrator</dc:creator>
  <cp:lastModifiedBy>Administrator</cp:lastModifiedBy>
  <cp:lastPrinted>2022-02-24T07:58:00Z</cp:lastPrinted>
  <dcterms:modified xsi:type="dcterms:W3CDTF">2022-02-25T00:15:05Z</dcterms:modified>
  <dc:title>枣庄市第二十八中学安全管理制度汇编</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y fmtid="{D5CDD505-2E9C-101B-9397-08002B2CF9AE}" pid="3" name="ICV">
    <vt:lpwstr>04FC375163954AE492018A3E9FD7F65A</vt:lpwstr>
  </property>
</Properties>
</file>