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exact" w:line="580"/>
        <w:ind w:firstLine="640" w:firstLineChars="200"/>
        <w:jc w:val="left"/>
        <w:textAlignment w:val="auto"/>
        <w:rPr>
          <w:rFonts w:ascii="Times New Roman" w:cs="Times New Roman" w:hAnsi="Times New Roman" w:hint="default"/>
          <w:b w:val="false"/>
          <w:bCs w:val="false"/>
          <w:kern w:val="2"/>
          <w:sz w:val="32"/>
          <w:szCs w:val="32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第三季度：峄三路、坛</w:t>
      </w:r>
      <w:r>
        <w:rPr>
          <w:rFonts w:ascii="Times New Roman" w:cs="Times New Roman" w:hAnsi="Times New Roman" w:hint="default"/>
          <w:b w:val="false"/>
          <w:bCs w:val="false"/>
          <w:kern w:val="2"/>
          <w:sz w:val="32"/>
          <w:szCs w:val="32"/>
          <w:lang w:val="en-US" w:eastAsia="zh-CN"/>
        </w:rPr>
        <w:t>四路</w:t>
      </w:r>
      <w:r>
        <w:rPr>
          <w:rFonts w:ascii="Times New Roman" w:cs="Times New Roman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已完工；沿河东路南延已完成南段500米路基整理；丁桥中路已完成水泥混凝土、人行道和配套管网施工；丁桥南路南段600米和邵楼路西段600米已完成道路一层沥青混凝土、行道树和配套管网施工；</w:t>
      </w:r>
      <w:r>
        <w:rPr>
          <w:rFonts w:ascii="Times New Roman" w:cs="Times New Roman" w:hAnsi="Times New Roman" w:hint="default"/>
          <w:b w:val="false"/>
          <w:bCs w:val="false"/>
          <w:kern w:val="2"/>
          <w:sz w:val="32"/>
          <w:szCs w:val="32"/>
          <w:lang w:val="en-US" w:eastAsia="zh-CN"/>
        </w:rPr>
        <w:t>峄</w:t>
      </w:r>
      <w:r>
        <w:rPr>
          <w:rFonts w:ascii="Times New Roman" w:cs="Times New Roman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六</w:t>
      </w:r>
      <w:r>
        <w:rPr>
          <w:rFonts w:ascii="Times New Roman" w:cs="Times New Roman" w:hAnsi="Times New Roman" w:hint="default"/>
          <w:b w:val="false"/>
          <w:bCs w:val="false"/>
          <w:kern w:val="2"/>
          <w:sz w:val="32"/>
          <w:szCs w:val="32"/>
          <w:lang w:val="en-US" w:eastAsia="zh-CN"/>
        </w:rPr>
        <w:t>路已</w:t>
      </w:r>
      <w:r>
        <w:rPr>
          <w:rFonts w:ascii="Times New Roman" w:cs="Times New Roman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完成路基和雨水</w:t>
      </w:r>
      <w:r>
        <w:rPr>
          <w:rFonts w:ascii="Times New Roman" w:cs="Times New Roman" w:hAnsi="Times New Roman" w:hint="default"/>
          <w:b w:val="false"/>
          <w:bCs w:val="false"/>
          <w:kern w:val="2"/>
          <w:sz w:val="32"/>
          <w:szCs w:val="32"/>
          <w:lang w:val="en-US" w:eastAsia="zh-CN"/>
        </w:rPr>
        <w:t>管</w:t>
      </w:r>
      <w:r>
        <w:rPr>
          <w:rFonts w:ascii="Times New Roman" w:cs="Times New Roman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网施工；规划二路、沿河西路北延已完成施工合同签订；</w:t>
      </w:r>
      <w:r>
        <w:rPr>
          <w:rFonts w:ascii="Times New Roman" w:cs="Times New Roman" w:eastAsia="仿宋_GB2312" w:hAnsi="Times New Roman" w:hint="default"/>
          <w:b w:val="false"/>
          <w:bCs w:val="false"/>
          <w:kern w:val="2"/>
          <w:sz w:val="32"/>
          <w:szCs w:val="32"/>
        </w:rPr>
        <w:t>兴华片区周边</w:t>
      </w:r>
      <w:r>
        <w:rPr>
          <w:rFonts w:ascii="Times New Roman" w:cs="Times New Roman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三条</w:t>
      </w:r>
      <w:r>
        <w:rPr>
          <w:rFonts w:ascii="Times New Roman" w:cs="Times New Roman" w:eastAsia="仿宋_GB2312" w:hAnsi="Times New Roman" w:hint="default"/>
          <w:b w:val="false"/>
          <w:bCs w:val="false"/>
          <w:kern w:val="2"/>
          <w:sz w:val="32"/>
          <w:szCs w:val="32"/>
        </w:rPr>
        <w:t>道路</w:t>
      </w:r>
      <w:r>
        <w:rPr>
          <w:rFonts w:ascii="Times New Roman" w:cs="Times New Roman" w:hAnsi="Times New Roman" w:hint="eastAsia"/>
          <w:b w:val="false"/>
          <w:bCs w:val="false"/>
          <w:kern w:val="2"/>
          <w:sz w:val="32"/>
          <w:szCs w:val="32"/>
          <w:lang w:eastAsia="zh-CN"/>
        </w:rPr>
        <w:t>（</w:t>
      </w:r>
      <w:r>
        <w:rPr>
          <w:rFonts w:ascii="Times New Roman" w:cs="Times New Roman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峄山北路、规划路、沿河东路北延</w:t>
      </w:r>
      <w:r>
        <w:rPr>
          <w:rFonts w:ascii="Times New Roman" w:cs="Times New Roman" w:hAnsi="Times New Roman" w:hint="eastAsia"/>
          <w:b w:val="false"/>
          <w:bCs w:val="false"/>
          <w:kern w:val="2"/>
          <w:sz w:val="32"/>
          <w:szCs w:val="32"/>
          <w:lang w:eastAsia="zh-CN"/>
        </w:rPr>
        <w:t>）</w:t>
      </w:r>
      <w:r>
        <w:rPr>
          <w:rFonts w:ascii="Times New Roman" w:cs="Times New Roman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已完成施工图设计。</w:t>
      </w:r>
      <w:bookmarkStart w:id="0" w:name="_GoBack"/>
      <w:bookmarkEnd w:id="0"/>
    </w:p>
    <w:p>
      <w:pPr>
        <w:pStyle w:val="style0"/>
        <w:spacing w:lineRule="exact" w:line="580"/>
        <w:ind w:firstLine="627" w:firstLineChars="196"/>
        <w:rPr>
          <w:rFonts w:ascii="仿宋" w:cs="仿宋_GB2312" w:eastAsia="仿宋" w:hAnsi="仿宋" w:hint="eastAsia"/>
          <w:sz w:val="32"/>
          <w:szCs w:val="32"/>
          <w:lang w:val="en-US" w:eastAsia="zh-CN"/>
        </w:rPr>
      </w:pPr>
    </w:p>
    <w:sectPr>
      <w:footerReference w:type="default" r:id="rId2"/>
      <w:pgSz w:w="11906" w:h="16838" w:orient="portrait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8"/>
    <w:family w:val="modern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仿宋_GB2312" w:eastAsia="仿宋_GB2312" w:hAnsi="Calibri"/>
      <w:kern w:val="0"/>
      <w:sz w:val="32"/>
      <w:szCs w:val="32"/>
      <w:lang w:val="en-US" w:bidi="ar-SA" w:eastAsia="zh-CN"/>
    </w:rPr>
  </w:style>
  <w:style w:type="paragraph" w:styleId="style3">
    <w:name w:val="heading 3"/>
    <w:basedOn w:val="style0"/>
    <w:next w:val="style0"/>
    <w:qFormat/>
    <w:uiPriority w:val="0"/>
    <w:pPr>
      <w:widowControl/>
      <w:spacing w:before="100" w:beforeAutospacing="true" w:after="100" w:afterAutospacing="true"/>
      <w:jc w:val="left"/>
      <w:outlineLvl w:val="2"/>
    </w:pPr>
    <w:rPr>
      <w:rFonts w:ascii="宋体" w:cs="宋体" w:hAnsi="宋体"/>
      <w:b/>
      <w:bCs/>
      <w:kern w:val="0"/>
      <w:sz w:val="27"/>
      <w:szCs w:val="27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8">
    <w:name w:val="Normal Indent"/>
    <w:basedOn w:val="style0"/>
    <w:next w:val="style0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styleId="style66">
    <w:name w:val="Body Text"/>
    <w:basedOn w:val="style0"/>
    <w:next w:val="style66"/>
    <w:qFormat/>
    <w:uiPriority w:val="0"/>
    <w:pPr>
      <w:spacing w:after="120" w:afterAutospacing="false"/>
    </w:pPr>
    <w:rPr/>
  </w:style>
  <w:style w:type="paragraph" w:styleId="style67">
    <w:name w:val="Body Text Indent"/>
    <w:basedOn w:val="style0"/>
    <w:next w:val="style28"/>
    <w:qFormat/>
    <w:uiPriority w:val="0"/>
    <w:pPr>
      <w:spacing w:after="120" w:afterAutospacing="false"/>
      <w:ind w:left="200" w:leftChars="200"/>
    </w:pPr>
    <w:rPr/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78">
    <w:name w:val="Body Text First Indent 2"/>
    <w:basedOn w:val="style67"/>
    <w:next w:val="style0"/>
    <w:qFormat/>
    <w:uiPriority w:val="0"/>
    <w:pPr>
      <w:ind w:firstLine="200" w:firstLineChars="200"/>
    </w:pPr>
    <w:rPr/>
  </w:style>
  <w:style w:type="character" w:styleId="style41">
    <w:name w:val="page number"/>
    <w:basedOn w:val="style65"/>
    <w:next w:val="style41"/>
    <w:qFormat/>
    <w:uiPriority w:val="0"/>
  </w:style>
  <w:style w:type="character" w:customStyle="1" w:styleId="style4097">
    <w:name w:val="NormalCharacter"/>
    <w:next w:val="style4097"/>
    <w:qFormat/>
    <w:uiPriority w:val="0"/>
    <w:rPr>
      <w:rFonts w:ascii="Times New Roman" w:eastAsia="宋体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172</Words>
  <Pages>1</Pages>
  <Characters>178</Characters>
  <Application>WPS Office</Application>
  <DocSecurity>0</DocSecurity>
  <Paragraphs>6</Paragraphs>
  <ScaleCrop>false</ScaleCrop>
  <LinksUpToDate>false</LinksUpToDate>
  <CharactersWithSpaces>178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2022-12-09T01:47:00Z</dcterms:created>
  <dc:creator>admin</dc:creator>
  <lastModifiedBy>COL-AL10</lastModifiedBy>
  <lastPrinted>2023-11-02T07:48:00Z</lastPrinted>
  <dcterms:modified xsi:type="dcterms:W3CDTF">2024-10-22T03:24:55Z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b8c91b9950cb49a1b68500e665cf89a5_23</vt:lpwstr>
  </property>
</Properties>
</file>