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-199" w:leftChars="-95" w:right="-313" w:rightChars="-149" w:firstLine="235" w:firstLineChars="45"/>
        <w:jc w:val="center"/>
        <w:rPr>
          <w:rFonts w:ascii="宋体" w:hAnsi="宋体" w:eastAsia="宋体" w:cs="宋体"/>
          <w:b/>
          <w:sz w:val="52"/>
          <w:szCs w:val="52"/>
          <w:lang w:eastAsia="zh-Hans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kern w:val="0"/>
          <w:sz w:val="52"/>
          <w:szCs w:val="52"/>
        </w:rPr>
        <w:t>2022年山东省枣庄市线上专场招聘周及直播送岗位活动</w:t>
      </w:r>
      <w:r>
        <w:rPr>
          <w:rFonts w:hint="eastAsia" w:ascii="宋体" w:hAnsi="宋体" w:eastAsia="宋体" w:cs="宋体"/>
          <w:b/>
          <w:sz w:val="52"/>
          <w:szCs w:val="52"/>
          <w:lang w:eastAsia="zh-Hans"/>
        </w:rPr>
        <w:t xml:space="preserve">     </w:t>
      </w:r>
    </w:p>
    <w:p>
      <w:pPr>
        <w:ind w:left="-199" w:leftChars="-95" w:right="-313" w:rightChars="-149" w:firstLine="162" w:firstLineChars="45"/>
        <w:jc w:val="center"/>
        <w:rPr>
          <w:rFonts w:ascii="宋体" w:hAnsi="宋体" w:eastAsia="宋体" w:cs="宋体"/>
          <w:sz w:val="36"/>
          <w:szCs w:val="36"/>
        </w:rPr>
      </w:pPr>
      <w:r>
        <w:rPr>
          <w:rFonts w:hint="eastAsia" w:ascii="宋体" w:hAnsi="宋体" w:eastAsia="宋体" w:cs="宋体"/>
          <w:sz w:val="36"/>
          <w:szCs w:val="36"/>
          <w:lang w:eastAsia="zh-Hans"/>
        </w:rPr>
        <w:t xml:space="preserve">  </w:t>
      </w:r>
      <w:r>
        <w:rPr>
          <w:rFonts w:hint="eastAsia" w:ascii="宋体" w:hAnsi="宋体" w:eastAsia="宋体" w:cs="宋体"/>
          <w:sz w:val="36"/>
          <w:szCs w:val="36"/>
        </w:rPr>
        <w:t>操作指南</w:t>
      </w:r>
    </w:p>
    <w:p>
      <w:pPr>
        <w:ind w:right="-313" w:rightChars="-149"/>
        <w:rPr>
          <w:rFonts w:ascii="宋体" w:hAnsi="宋体" w:eastAsia="宋体" w:cs="宋体"/>
          <w:b/>
          <w:bCs/>
          <w:sz w:val="36"/>
          <w:szCs w:val="36"/>
        </w:rPr>
      </w:pPr>
    </w:p>
    <w:p>
      <w:pPr>
        <w:ind w:left="-105" w:leftChars="-50" w:right="-313" w:rightChars="-149"/>
        <w:jc w:val="center"/>
        <w:rPr>
          <w:rFonts w:ascii="宋体" w:hAnsi="宋体" w:eastAsia="宋体" w:cs="宋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</w:rPr>
        <w:t>（一）直播送岗参与方式</w:t>
      </w:r>
    </w:p>
    <w:p>
      <w:pPr>
        <w:ind w:right="-313" w:rightChars="-149"/>
        <w:jc w:val="left"/>
        <w:rPr>
          <w:rFonts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1.关注微信视频号：退役军人就业创业网微资讯</w:t>
      </w:r>
    </w:p>
    <w:p>
      <w:pPr>
        <w:ind w:right="-313" w:rightChars="-149"/>
        <w:jc w:val="left"/>
      </w:pPr>
      <w:r>
        <w:drawing>
          <wp:inline distT="0" distB="0" distL="114300" distR="114300">
            <wp:extent cx="2334260" cy="4185920"/>
            <wp:effectExtent l="0" t="0" r="8890" b="50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41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drawing>
          <wp:inline distT="0" distB="0" distL="114300" distR="114300">
            <wp:extent cx="2395855" cy="4170045"/>
            <wp:effectExtent l="0" t="0" r="4445" b="19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417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-313" w:rightChars="-149" w:firstLine="1260" w:firstLineChars="600"/>
        <w:jc w:val="left"/>
      </w:pPr>
      <w:r>
        <w:rPr>
          <w:rFonts w:hint="eastAsia"/>
          <w:u w:val="single"/>
          <w:shd w:val="clear" w:color="FFFFFF" w:fill="D9D9D9"/>
        </w:rPr>
        <w:t>点击“添加朋友”</w:t>
      </w:r>
      <w:r>
        <w:rPr>
          <w:rFonts w:hint="eastAsia"/>
        </w:rPr>
        <w:t xml:space="preserve">                             </w:t>
      </w:r>
      <w:r>
        <w:rPr>
          <w:rFonts w:hint="eastAsia"/>
          <w:u w:val="single"/>
          <w:shd w:val="clear" w:color="FFFFFF" w:fill="D9D9D9"/>
        </w:rPr>
        <w:t>点击“公众号”</w:t>
      </w:r>
    </w:p>
    <w:p>
      <w:pPr>
        <w:ind w:right="-313" w:rightChars="-149"/>
        <w:jc w:val="left"/>
      </w:pPr>
      <w:r>
        <w:drawing>
          <wp:inline distT="0" distB="0" distL="114300" distR="114300">
            <wp:extent cx="2364105" cy="4201795"/>
            <wp:effectExtent l="0" t="0" r="17145" b="825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420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drawing>
          <wp:inline distT="0" distB="0" distL="114300" distR="114300">
            <wp:extent cx="2319020" cy="4175760"/>
            <wp:effectExtent l="0" t="0" r="5080" b="1524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1902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-313" w:rightChars="-149"/>
        <w:jc w:val="left"/>
        <w:rPr>
          <w:u w:val="single"/>
          <w:shd w:val="clear" w:color="FFFFFF" w:fill="D9D9D9"/>
        </w:rPr>
      </w:pPr>
      <w:r>
        <w:rPr>
          <w:rFonts w:hint="eastAsia"/>
          <w:u w:val="single"/>
          <w:shd w:val="clear" w:color="FFFFFF" w:fill="D9D9D9"/>
        </w:rPr>
        <w:t>搜索框输入“退役军人就业创业网微资讯”</w:t>
      </w:r>
      <w:r>
        <w:rPr>
          <w:rFonts w:hint="eastAsia"/>
        </w:rPr>
        <w:t xml:space="preserve">                </w:t>
      </w:r>
      <w:r>
        <w:rPr>
          <w:rFonts w:hint="eastAsia"/>
          <w:u w:val="single"/>
          <w:shd w:val="clear" w:color="FFFFFF" w:fill="D9D9D9"/>
        </w:rPr>
        <w:t xml:space="preserve">  点击公众号名称</w:t>
      </w:r>
    </w:p>
    <w:p>
      <w:pPr>
        <w:ind w:right="-313" w:rightChars="-149"/>
        <w:jc w:val="left"/>
        <w:rPr>
          <w:u w:val="single"/>
        </w:rPr>
      </w:pPr>
    </w:p>
    <w:p>
      <w:pPr>
        <w:ind w:right="-313" w:rightChars="-149"/>
        <w:jc w:val="left"/>
      </w:pPr>
      <w:r>
        <w:drawing>
          <wp:inline distT="0" distB="0" distL="114300" distR="114300">
            <wp:extent cx="2373630" cy="4316095"/>
            <wp:effectExtent l="0" t="0" r="7620" b="825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</w:p>
    <w:p>
      <w:pPr>
        <w:ind w:right="-313" w:rightChars="-149" w:firstLine="840" w:firstLineChars="400"/>
        <w:jc w:val="left"/>
        <w:rPr>
          <w:u w:val="single"/>
        </w:rPr>
      </w:pPr>
      <w:r>
        <w:rPr>
          <w:rFonts w:hint="eastAsia"/>
          <w:u w:val="single"/>
          <w:shd w:val="clear" w:color="FFFFFF" w:fill="D9D9D9"/>
        </w:rPr>
        <w:t>点击“关注公众号”</w:t>
      </w:r>
      <w:r>
        <w:rPr>
          <w:rFonts w:hint="eastAsia"/>
        </w:rPr>
        <w:t xml:space="preserve">                       </w:t>
      </w:r>
    </w:p>
    <w:p>
      <w:pPr>
        <w:numPr>
          <w:ilvl w:val="0"/>
          <w:numId w:val="1"/>
        </w:numPr>
        <w:ind w:left="-105" w:leftChars="-50" w:right="-313" w:rightChars="-149"/>
        <w:jc w:val="left"/>
        <w:rPr>
          <w:rFonts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直播预约方式</w:t>
      </w:r>
    </w:p>
    <w:p>
      <w:pPr>
        <w:ind w:right="-313" w:rightChars="-149"/>
        <w:jc w:val="left"/>
      </w:pPr>
      <w:r>
        <w:drawing>
          <wp:inline distT="0" distB="0" distL="114300" distR="114300">
            <wp:extent cx="2324735" cy="4193540"/>
            <wp:effectExtent l="0" t="0" r="18415" b="1651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4735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drawing>
          <wp:inline distT="0" distB="0" distL="114300" distR="114300">
            <wp:extent cx="2774315" cy="4159885"/>
            <wp:effectExtent l="0" t="0" r="6985" b="1206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4315" cy="415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-313" w:rightChars="-149" w:firstLine="630" w:firstLineChars="300"/>
        <w:jc w:val="left"/>
        <w:rPr>
          <w:u w:val="single"/>
        </w:rPr>
      </w:pPr>
      <w:r>
        <w:rPr>
          <w:rFonts w:hint="eastAsia"/>
          <w:u w:val="single"/>
          <w:shd w:val="clear" w:color="FFFFFF" w:fill="D9D9D9"/>
        </w:rPr>
        <w:t xml:space="preserve">在公众号主页点击“预约” </w:t>
      </w:r>
      <w:r>
        <w:rPr>
          <w:rFonts w:hint="eastAsia"/>
        </w:rPr>
        <w:t xml:space="preserve">                      </w:t>
      </w:r>
      <w:r>
        <w:rPr>
          <w:rFonts w:hint="eastAsia"/>
          <w:u w:val="single"/>
        </w:rPr>
        <w:t xml:space="preserve"> </w:t>
      </w:r>
      <w:r>
        <w:rPr>
          <w:rFonts w:hint="eastAsia"/>
          <w:u w:val="single"/>
          <w:shd w:val="clear" w:color="FFFFFF" w:fill="D9D9D9"/>
        </w:rPr>
        <w:t>或用微信扫描此二维码预约</w:t>
      </w:r>
    </w:p>
    <w:p>
      <w:pPr>
        <w:ind w:right="-313" w:rightChars="-149"/>
        <w:jc w:val="left"/>
        <w:rPr>
          <w:u w:val="single"/>
        </w:rPr>
      </w:pPr>
    </w:p>
    <w:p>
      <w:pPr>
        <w:ind w:left="-105" w:leftChars="-50" w:right="-313" w:rightChars="-149"/>
        <w:jc w:val="left"/>
        <w:rPr>
          <w:rFonts w:ascii="宋体" w:hAnsi="宋体" w:eastAsia="宋体" w:cs="宋体"/>
          <w:b/>
          <w:bCs/>
          <w:sz w:val="32"/>
          <w:szCs w:val="32"/>
        </w:rPr>
      </w:pPr>
    </w:p>
    <w:p>
      <w:pPr>
        <w:ind w:left="-105" w:leftChars="-50" w:right="-313" w:rightChars="-149"/>
        <w:jc w:val="left"/>
        <w:rPr>
          <w:rFonts w:ascii="宋体" w:hAnsi="宋体" w:eastAsia="宋体" w:cs="宋体"/>
          <w:b/>
          <w:bCs/>
          <w:sz w:val="32"/>
          <w:szCs w:val="32"/>
        </w:rPr>
      </w:pPr>
    </w:p>
    <w:p>
      <w:pPr>
        <w:ind w:left="-105" w:leftChars="-50" w:right="-313" w:rightChars="-149"/>
        <w:jc w:val="left"/>
        <w:rPr>
          <w:rFonts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3.参与直播方式</w:t>
      </w:r>
    </w:p>
    <w:p>
      <w:pPr>
        <w:ind w:left="-105" w:leftChars="-50" w:right="-313" w:rightChars="-149"/>
        <w:jc w:val="left"/>
        <w:rPr>
          <w:rFonts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3.1 使用设备：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请务必使用手机进入直播间</w:t>
      </w:r>
    </w:p>
    <w:p>
      <w:pPr>
        <w:ind w:left="-105" w:leftChars="-50" w:right="-313" w:rightChars="-149"/>
        <w:jc w:val="left"/>
        <w:rPr>
          <w:rFonts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3.2 进入直播间：</w:t>
      </w:r>
    </w:p>
    <w:p>
      <w:pPr>
        <w:ind w:left="-105" w:leftChars="-50" w:right="-313" w:rightChars="-149" w:firstLine="640" w:firstLineChars="200"/>
        <w:jc w:val="left"/>
        <w:rPr>
          <w:rFonts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直播开始时已经进行预约的用户会收到微信提示信息，点击信息即可进入直播间；或点击我们分享到微信群里的直播链接也可进入直播间。</w:t>
      </w:r>
    </w:p>
    <w:p>
      <w:pPr>
        <w:ind w:left="-105" w:leftChars="-50" w:right="-313" w:rightChars="-149"/>
        <w:jc w:val="left"/>
        <w:rPr>
          <w:rFonts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3.3 视频连线：</w:t>
      </w:r>
    </w:p>
    <w:p>
      <w:pPr>
        <w:ind w:left="-105" w:leftChars="-50" w:right="-313" w:rightChars="-149"/>
        <w:jc w:val="left"/>
        <w:rPr>
          <w:rFonts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在直播期间，企业按计划的顺序轮流与主播视频连线，求职者对企业和岗位有意向需要提问的，可以申请视频连线在线与企业人事老师进行面对面沟通，可以大大提高被录用的概率，具体操作方法如图示；</w:t>
      </w:r>
    </w:p>
    <w:p>
      <w:pPr>
        <w:ind w:left="-105" w:leftChars="-50" w:right="-313" w:rightChars="-149"/>
        <w:jc w:val="left"/>
      </w:pPr>
      <w:r>
        <w:drawing>
          <wp:inline distT="0" distB="0" distL="114300" distR="114300">
            <wp:extent cx="2492375" cy="4429125"/>
            <wp:effectExtent l="0" t="0" r="3175" b="952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drawing>
          <wp:inline distT="0" distB="0" distL="114300" distR="114300">
            <wp:extent cx="2480945" cy="4443095"/>
            <wp:effectExtent l="0" t="0" r="14605" b="1460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444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105" w:leftChars="-50" w:right="-313" w:rightChars="-149" w:firstLine="840" w:firstLineChars="400"/>
        <w:jc w:val="left"/>
      </w:pPr>
      <w:r>
        <w:rPr>
          <w:rFonts w:hint="eastAsia"/>
          <w:u w:val="single"/>
          <w:shd w:val="clear" w:color="FFFFFF" w:fill="D9D9D9"/>
        </w:rPr>
        <w:t>点击右下角电话标志</w:t>
      </w:r>
      <w:r>
        <w:rPr>
          <w:rFonts w:hint="eastAsia"/>
          <w:u w:val="single"/>
        </w:rPr>
        <w:t xml:space="preserve"> </w:t>
      </w:r>
      <w:r>
        <w:rPr>
          <w:rFonts w:hint="eastAsia"/>
        </w:rPr>
        <w:t xml:space="preserve">                            </w:t>
      </w:r>
      <w:r>
        <w:rPr>
          <w:rFonts w:hint="eastAsia"/>
          <w:shd w:val="clear" w:color="FFFFFF" w:fill="D9D9D9"/>
        </w:rPr>
        <w:t>点击“申请视频连麦”</w:t>
      </w:r>
    </w:p>
    <w:p>
      <w:pPr>
        <w:ind w:right="-313" w:rightChars="-149"/>
        <w:jc w:val="left"/>
        <w:rPr>
          <w:rFonts w:ascii="宋体" w:hAnsi="宋体" w:eastAsia="宋体" w:cs="宋体"/>
          <w:b/>
          <w:bCs/>
          <w:sz w:val="32"/>
          <w:szCs w:val="32"/>
        </w:rPr>
      </w:pPr>
    </w:p>
    <w:p>
      <w:pPr>
        <w:ind w:right="-313" w:rightChars="-149"/>
        <w:jc w:val="left"/>
        <w:rPr>
          <w:rFonts w:ascii="宋体" w:hAnsi="宋体" w:eastAsia="宋体" w:cs="宋体"/>
          <w:b/>
          <w:bCs/>
          <w:sz w:val="32"/>
          <w:szCs w:val="32"/>
        </w:rPr>
      </w:pPr>
    </w:p>
    <w:p>
      <w:pPr>
        <w:ind w:right="-313" w:rightChars="-149"/>
        <w:jc w:val="left"/>
        <w:rPr>
          <w:rFonts w:ascii="宋体" w:hAnsi="宋体" w:eastAsia="宋体" w:cs="宋体"/>
          <w:b/>
          <w:bCs/>
          <w:sz w:val="32"/>
          <w:szCs w:val="32"/>
        </w:rPr>
      </w:pPr>
    </w:p>
    <w:p>
      <w:pPr>
        <w:ind w:right="-313" w:rightChars="-149"/>
        <w:jc w:val="left"/>
        <w:rPr>
          <w:rFonts w:ascii="宋体" w:hAnsi="宋体" w:eastAsia="宋体" w:cs="宋体"/>
          <w:b/>
          <w:bCs/>
          <w:sz w:val="32"/>
          <w:szCs w:val="32"/>
        </w:rPr>
      </w:pPr>
    </w:p>
    <w:p>
      <w:pPr>
        <w:ind w:right="-313" w:rightChars="-149"/>
        <w:jc w:val="left"/>
        <w:rPr>
          <w:rFonts w:ascii="宋体" w:hAnsi="宋体" w:eastAsia="宋体" w:cs="宋体"/>
          <w:b/>
          <w:bCs/>
          <w:sz w:val="32"/>
          <w:szCs w:val="32"/>
        </w:rPr>
      </w:pPr>
    </w:p>
    <w:p>
      <w:pPr>
        <w:ind w:right="-313" w:rightChars="-149"/>
        <w:jc w:val="left"/>
        <w:rPr>
          <w:rFonts w:ascii="宋体" w:hAnsi="宋体" w:eastAsia="宋体" w:cs="宋体"/>
          <w:b/>
          <w:bCs/>
          <w:sz w:val="32"/>
          <w:szCs w:val="32"/>
        </w:rPr>
      </w:pPr>
    </w:p>
    <w:p>
      <w:pPr>
        <w:ind w:right="-313" w:rightChars="-149"/>
        <w:jc w:val="left"/>
        <w:rPr>
          <w:rFonts w:ascii="宋体" w:hAnsi="宋体" w:eastAsia="宋体" w:cs="宋体"/>
          <w:b/>
          <w:bCs/>
          <w:sz w:val="32"/>
          <w:szCs w:val="32"/>
        </w:rPr>
      </w:pPr>
    </w:p>
    <w:p>
      <w:pPr>
        <w:ind w:right="-313" w:rightChars="-149"/>
        <w:jc w:val="left"/>
        <w:rPr>
          <w:rFonts w:ascii="宋体" w:hAnsi="宋体" w:eastAsia="宋体" w:cs="宋体"/>
          <w:b/>
          <w:bCs/>
          <w:sz w:val="32"/>
          <w:szCs w:val="32"/>
        </w:rPr>
      </w:pPr>
    </w:p>
    <w:p>
      <w:pPr>
        <w:ind w:right="-313" w:rightChars="-149"/>
        <w:jc w:val="left"/>
        <w:rPr>
          <w:rFonts w:ascii="宋体" w:hAnsi="宋体" w:eastAsia="宋体" w:cs="宋体"/>
          <w:b/>
          <w:bCs/>
          <w:sz w:val="32"/>
          <w:szCs w:val="32"/>
        </w:rPr>
      </w:pPr>
    </w:p>
    <w:p>
      <w:pPr>
        <w:ind w:right="-313" w:rightChars="-149"/>
        <w:jc w:val="left"/>
        <w:rPr>
          <w:rFonts w:ascii="宋体" w:hAnsi="宋体" w:eastAsia="宋体" w:cs="宋体"/>
          <w:b/>
          <w:bCs/>
          <w:sz w:val="32"/>
          <w:szCs w:val="32"/>
        </w:rPr>
      </w:pPr>
    </w:p>
    <w:p>
      <w:pPr>
        <w:ind w:right="-313" w:rightChars="-149"/>
        <w:jc w:val="left"/>
        <w:rPr>
          <w:rFonts w:ascii="宋体" w:hAnsi="宋体" w:eastAsia="宋体" w:cs="宋体"/>
          <w:b/>
          <w:bCs/>
          <w:sz w:val="32"/>
          <w:szCs w:val="32"/>
        </w:rPr>
      </w:pPr>
    </w:p>
    <w:p>
      <w:pPr>
        <w:ind w:right="-313" w:rightChars="-149"/>
        <w:jc w:val="left"/>
        <w:rPr>
          <w:rFonts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4.在线投递简历的方法</w:t>
      </w:r>
    </w:p>
    <w:p>
      <w:pPr>
        <w:ind w:right="-313" w:rightChars="-149"/>
        <w:jc w:val="left"/>
      </w:pPr>
      <w:r>
        <w:drawing>
          <wp:inline distT="0" distB="0" distL="114300" distR="114300">
            <wp:extent cx="2389505" cy="4231640"/>
            <wp:effectExtent l="0" t="0" r="10795" b="165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drawing>
          <wp:inline distT="0" distB="0" distL="114300" distR="114300">
            <wp:extent cx="2361565" cy="4191000"/>
            <wp:effectExtent l="0" t="0" r="635" b="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6156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105" w:leftChars="-50" w:right="-313" w:rightChars="-149"/>
        <w:jc w:val="left"/>
      </w:pPr>
      <w:r>
        <w:rPr>
          <w:rFonts w:hint="eastAsia"/>
        </w:rPr>
        <w:t xml:space="preserve">      </w:t>
      </w:r>
      <w:r>
        <w:rPr>
          <w:rFonts w:hint="eastAsia"/>
          <w:u w:val="single"/>
          <w:shd w:val="clear" w:color="FFFFFF" w:fill="D9D9D9"/>
        </w:rPr>
        <w:t>公众号主页点击“发消息”</w:t>
      </w:r>
      <w:r>
        <w:rPr>
          <w:rFonts w:hint="eastAsia"/>
        </w:rPr>
        <w:t xml:space="preserve">                        </w:t>
      </w:r>
      <w:r>
        <w:rPr>
          <w:rFonts w:hint="eastAsia"/>
          <w:u w:val="single"/>
          <w:shd w:val="clear" w:color="FFFFFF" w:fill="D9D9D9"/>
        </w:rPr>
        <w:t>点击就业招聘中的“招聘会”</w:t>
      </w:r>
      <w:r>
        <w:rPr>
          <w:rFonts w:hint="eastAsia"/>
        </w:rPr>
        <w:t xml:space="preserve">   </w:t>
      </w:r>
    </w:p>
    <w:p>
      <w:pPr>
        <w:ind w:right="-313" w:rightChars="-149"/>
        <w:jc w:val="left"/>
      </w:pPr>
      <w:r>
        <w:drawing>
          <wp:inline distT="0" distB="0" distL="114300" distR="114300">
            <wp:extent cx="2311400" cy="4045585"/>
            <wp:effectExtent l="0" t="0" r="12700" b="1206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drawing>
          <wp:inline distT="0" distB="0" distL="114300" distR="114300">
            <wp:extent cx="2304415" cy="4027170"/>
            <wp:effectExtent l="0" t="0" r="635" b="1143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40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-313" w:rightChars="-149" w:firstLine="840" w:firstLineChars="400"/>
        <w:jc w:val="left"/>
        <w:rPr>
          <w:u w:val="single"/>
          <w:shd w:val="clear" w:color="FFFFFF" w:fill="D9D9D9"/>
        </w:rPr>
      </w:pPr>
      <w:r>
        <w:rPr>
          <w:rFonts w:hint="eastAsia"/>
          <w:u w:val="single"/>
          <w:shd w:val="clear" w:color="FFFFFF" w:fill="D9D9D9"/>
        </w:rPr>
        <w:t>找到本次招聘会并点击</w:t>
      </w:r>
      <w:r>
        <w:rPr>
          <w:rFonts w:hint="eastAsia"/>
          <w:u w:val="single"/>
        </w:rPr>
        <w:t xml:space="preserve"> </w:t>
      </w:r>
      <w:r>
        <w:rPr>
          <w:rFonts w:hint="eastAsia"/>
        </w:rPr>
        <w:t xml:space="preserve">                       </w:t>
      </w:r>
      <w:r>
        <w:rPr>
          <w:rFonts w:hint="eastAsia"/>
          <w:u w:val="single"/>
          <w:shd w:val="clear" w:color="FFFFFF" w:fill="D9D9D9"/>
        </w:rPr>
        <w:t>点击“查看参会企业”</w:t>
      </w:r>
    </w:p>
    <w:p>
      <w:pPr>
        <w:ind w:right="-313" w:rightChars="-149" w:firstLine="840" w:firstLineChars="400"/>
        <w:jc w:val="left"/>
        <w:rPr>
          <w:u w:val="single"/>
        </w:rPr>
      </w:pPr>
    </w:p>
    <w:p>
      <w:pPr>
        <w:ind w:right="-313" w:rightChars="-149"/>
        <w:jc w:val="left"/>
      </w:pPr>
      <w:r>
        <w:drawing>
          <wp:inline distT="0" distB="0" distL="114300" distR="114300">
            <wp:extent cx="2287905" cy="4068445"/>
            <wp:effectExtent l="0" t="0" r="17145" b="825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7905" cy="40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drawing>
          <wp:inline distT="0" distB="0" distL="114300" distR="114300">
            <wp:extent cx="2393950" cy="4217670"/>
            <wp:effectExtent l="0" t="0" r="6350" b="1143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421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-313" w:rightChars="-149" w:firstLine="210" w:firstLineChars="100"/>
        <w:jc w:val="left"/>
        <w:rPr>
          <w:u w:val="single"/>
        </w:rPr>
      </w:pPr>
      <w:r>
        <w:rPr>
          <w:rFonts w:hint="eastAsia"/>
          <w:u w:val="single"/>
          <w:shd w:val="clear" w:color="FFFFFF" w:fill="D9D9D9"/>
        </w:rPr>
        <w:t>在企业列表中浏览企业并点击查看</w:t>
      </w:r>
      <w:r>
        <w:rPr>
          <w:rFonts w:hint="eastAsia"/>
          <w:shd w:val="clear" w:color="FFFFFF" w:fill="D9D9D9"/>
        </w:rPr>
        <w:t xml:space="preserve"> </w:t>
      </w:r>
      <w:r>
        <w:rPr>
          <w:rFonts w:hint="eastAsia"/>
        </w:rPr>
        <w:t xml:space="preserve">              </w:t>
      </w:r>
      <w:r>
        <w:rPr>
          <w:rFonts w:hint="eastAsia"/>
          <w:u w:val="single"/>
          <w:shd w:val="clear" w:color="FFFFFF" w:fill="D9D9D9"/>
        </w:rPr>
        <w:t>企业主页的所有职位中点击心仪岗位</w:t>
      </w:r>
    </w:p>
    <w:p>
      <w:pPr>
        <w:ind w:right="-313" w:rightChars="-149" w:firstLine="210" w:firstLineChars="100"/>
        <w:jc w:val="left"/>
        <w:rPr>
          <w:u w:val="single"/>
        </w:rPr>
      </w:pPr>
    </w:p>
    <w:p>
      <w:pPr>
        <w:ind w:right="-313" w:rightChars="-149" w:firstLine="210" w:firstLineChars="100"/>
        <w:jc w:val="left"/>
      </w:pPr>
      <w:r>
        <w:drawing>
          <wp:inline distT="0" distB="0" distL="114300" distR="114300">
            <wp:extent cx="2153920" cy="3792220"/>
            <wp:effectExtent l="0" t="0" r="17780" b="1778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379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drawing>
          <wp:inline distT="0" distB="0" distL="114300" distR="114300">
            <wp:extent cx="2151380" cy="3808095"/>
            <wp:effectExtent l="0" t="0" r="1270" b="1905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-313" w:rightChars="-149" w:firstLine="420" w:firstLineChars="200"/>
        <w:jc w:val="left"/>
        <w:rPr>
          <w:b/>
          <w:bCs/>
          <w:u w:val="single"/>
          <w:shd w:val="clear" w:color="FFFFFF" w:fill="D9D9D9"/>
        </w:rPr>
      </w:pPr>
      <w:r>
        <w:rPr>
          <w:rFonts w:hint="eastAsia"/>
          <w:u w:val="single"/>
          <w:shd w:val="clear" w:color="FFFFFF" w:fill="D9D9D9"/>
        </w:rPr>
        <w:t>点击“立即申请”进行简历投递</w:t>
      </w:r>
      <w:r>
        <w:rPr>
          <w:rFonts w:hint="eastAsia"/>
          <w:u w:val="single"/>
        </w:rPr>
        <w:t xml:space="preserve"> </w:t>
      </w:r>
      <w:r>
        <w:rPr>
          <w:rFonts w:hint="eastAsia"/>
        </w:rPr>
        <w:t xml:space="preserve">                 </w:t>
      </w:r>
      <w:r>
        <w:rPr>
          <w:rFonts w:hint="eastAsia"/>
          <w:b/>
          <w:bCs/>
          <w:shd w:val="clear" w:color="FFFFFF" w:fill="D9D9D9"/>
        </w:rPr>
        <w:t xml:space="preserve">  </w:t>
      </w:r>
      <w:r>
        <w:rPr>
          <w:rFonts w:hint="eastAsia"/>
          <w:b/>
          <w:bCs/>
          <w:u w:val="single"/>
          <w:shd w:val="clear" w:color="FFFFFF" w:fill="D9D9D9"/>
        </w:rPr>
        <w:t>恭喜你！投递成功</w:t>
      </w:r>
    </w:p>
    <w:p>
      <w:pPr>
        <w:ind w:right="-313" w:rightChars="-149" w:firstLine="420" w:firstLineChars="200"/>
        <w:jc w:val="left"/>
        <w:rPr>
          <w:u w:val="single"/>
        </w:rPr>
      </w:pPr>
    </w:p>
    <w:p>
      <w:pPr>
        <w:ind w:right="-313" w:rightChars="-149" w:firstLine="210" w:firstLineChars="100"/>
        <w:jc w:val="left"/>
        <w:rPr>
          <w:u w:val="single"/>
        </w:rPr>
      </w:pPr>
    </w:p>
    <w:p>
      <w:pPr>
        <w:ind w:left="-105" w:leftChars="-50" w:right="-313" w:rightChars="-149"/>
        <w:jc w:val="center"/>
        <w:rPr>
          <w:rFonts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（二）注册及参与线上招聘活动方式</w:t>
      </w:r>
    </w:p>
    <w:p>
      <w:pPr>
        <w:jc w:val="left"/>
        <w:rPr>
          <w:rFonts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步骤一：企业登陆https://www.81armyjob.com/退役军人就业创业网，注册个人账号，并按流程完善注册信息。</w:t>
      </w:r>
    </w:p>
    <w:p>
      <w:pPr>
        <w:jc w:val="left"/>
        <w:rPr>
          <w:shd w:val="clear" w:color="FFFFFF" w:fill="D9D9D9"/>
          <w:lang w:eastAsia="zh-Hans"/>
        </w:rPr>
      </w:pPr>
    </w:p>
    <w:p>
      <w:pPr>
        <w:jc w:val="left"/>
        <w:rPr>
          <w:rFonts w:ascii="宋体" w:hAnsi="宋体" w:eastAsia="宋体" w:cs="宋体"/>
          <w:sz w:val="32"/>
          <w:szCs w:val="32"/>
        </w:rPr>
      </w:pPr>
      <w:r>
        <w:rPr>
          <w:rFonts w:hint="eastAsia"/>
          <w:shd w:val="clear" w:color="FFFFFF" w:fill="D9D9D9"/>
          <w:lang w:eastAsia="zh-Hans"/>
        </w:rPr>
        <w:t>点击主页右上角“注册</w:t>
      </w:r>
      <w:r>
        <w:rPr>
          <w:shd w:val="clear" w:color="FFFFFF" w:fill="D9D9D9"/>
          <w:lang w:eastAsia="zh-Hans"/>
        </w:rPr>
        <w:t>/</w:t>
      </w:r>
      <w:r>
        <w:rPr>
          <w:rFonts w:hint="eastAsia"/>
          <w:shd w:val="clear" w:color="FFFFFF" w:fill="D9D9D9"/>
          <w:lang w:eastAsia="zh-Hans"/>
        </w:rPr>
        <w:t>登录”</w:t>
      </w:r>
      <w:r>
        <w:rPr>
          <w:shd w:val="clear" w:color="FFFFFF" w:fill="D9D9D9"/>
          <w:lang w:eastAsia="zh-Hans"/>
        </w:rPr>
        <w:t>；</w:t>
      </w:r>
    </w:p>
    <w:p>
      <w:pPr>
        <w:jc w:val="left"/>
      </w:pPr>
      <w:r>
        <w:drawing>
          <wp:inline distT="0" distB="0" distL="114300" distR="114300">
            <wp:extent cx="4833620" cy="3876675"/>
            <wp:effectExtent l="0" t="0" r="5080" b="9525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3362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hd w:val="clear" w:color="FFFFFF" w:fill="D9D9D9"/>
          <w:lang w:eastAsia="zh-Hans"/>
        </w:rPr>
      </w:pPr>
    </w:p>
    <w:p>
      <w:pPr>
        <w:jc w:val="left"/>
      </w:pPr>
      <w:r>
        <w:rPr>
          <w:rFonts w:hint="eastAsia"/>
          <w:shd w:val="clear" w:color="FFFFFF" w:fill="D9D9D9"/>
          <w:lang w:eastAsia="zh-Hans"/>
        </w:rPr>
        <w:t>点击“个人用户”</w:t>
      </w:r>
      <w:r>
        <w:rPr>
          <w:shd w:val="clear" w:color="FFFFFF" w:fill="D9D9D9"/>
          <w:lang w:eastAsia="zh-Hans"/>
        </w:rPr>
        <w:t>，</w:t>
      </w:r>
      <w:r>
        <w:rPr>
          <w:rFonts w:hint="eastAsia"/>
          <w:shd w:val="clear" w:color="FFFFFF" w:fill="D9D9D9"/>
          <w:lang w:eastAsia="zh-Hans"/>
        </w:rPr>
        <w:t>输入手机号码</w:t>
      </w:r>
      <w:r>
        <w:rPr>
          <w:shd w:val="clear" w:color="FFFFFF" w:fill="D9D9D9"/>
          <w:lang w:eastAsia="zh-Hans"/>
        </w:rPr>
        <w:t>，</w:t>
      </w:r>
      <w:r>
        <w:rPr>
          <w:rFonts w:hint="eastAsia"/>
          <w:shd w:val="clear" w:color="FFFFFF" w:fill="D9D9D9"/>
          <w:lang w:eastAsia="zh-Hans"/>
        </w:rPr>
        <w:t>验证码等信息</w:t>
      </w:r>
      <w:r>
        <w:rPr>
          <w:shd w:val="clear" w:color="FFFFFF" w:fill="D9D9D9"/>
          <w:lang w:eastAsia="zh-Hans"/>
        </w:rPr>
        <w:t>，</w:t>
      </w:r>
      <w:r>
        <w:rPr>
          <w:rFonts w:hint="eastAsia"/>
          <w:shd w:val="clear" w:color="FFFFFF" w:fill="D9D9D9"/>
          <w:lang w:eastAsia="zh-Hans"/>
        </w:rPr>
        <w:t>同意用户协议后点击注册</w:t>
      </w:r>
      <w:r>
        <w:rPr>
          <w:shd w:val="clear" w:color="FFFFFF" w:fill="D9D9D9"/>
          <w:lang w:eastAsia="zh-Hans"/>
        </w:rPr>
        <w:t>/</w:t>
      </w:r>
      <w:r>
        <w:rPr>
          <w:rFonts w:hint="eastAsia"/>
          <w:shd w:val="clear" w:color="FFFFFF" w:fill="D9D9D9"/>
          <w:lang w:eastAsia="zh-Hans"/>
        </w:rPr>
        <w:t>登录完成注册</w:t>
      </w:r>
      <w:r>
        <w:rPr>
          <w:shd w:val="clear" w:color="FFFFFF" w:fill="D9D9D9"/>
          <w:lang w:eastAsia="zh-Hans"/>
        </w:rPr>
        <w:t>；</w:t>
      </w:r>
    </w:p>
    <w:p>
      <w:r>
        <w:drawing>
          <wp:inline distT="0" distB="0" distL="114300" distR="114300">
            <wp:extent cx="4838700" cy="3188335"/>
            <wp:effectExtent l="0" t="0" r="0" b="12065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shd w:val="clear" w:color="FFFFFF" w:fill="D9D9D9"/>
          <w:lang w:eastAsia="zh-Hans"/>
        </w:rPr>
      </w:pPr>
    </w:p>
    <w:p>
      <w:pPr>
        <w:rPr>
          <w:shd w:val="clear" w:color="FFFFFF" w:fill="D9D9D9"/>
          <w:lang w:eastAsia="zh-Hans"/>
        </w:rPr>
      </w:pPr>
      <w:r>
        <w:rPr>
          <w:rFonts w:hint="eastAsia"/>
          <w:shd w:val="clear" w:color="FFFFFF" w:fill="D9D9D9"/>
          <w:lang w:eastAsia="zh-Hans"/>
        </w:rPr>
        <w:t>完成注册登录后</w:t>
      </w:r>
      <w:r>
        <w:rPr>
          <w:shd w:val="clear" w:color="FFFFFF" w:fill="D9D9D9"/>
          <w:lang w:eastAsia="zh-Hans"/>
        </w:rPr>
        <w:t>，</w:t>
      </w:r>
      <w:r>
        <w:rPr>
          <w:rFonts w:hint="eastAsia"/>
          <w:shd w:val="clear" w:color="FFFFFF" w:fill="D9D9D9"/>
          <w:lang w:eastAsia="zh-Hans"/>
        </w:rPr>
        <w:t>点击右上角自己的帐号进入个人主页</w:t>
      </w:r>
      <w:r>
        <w:rPr>
          <w:shd w:val="clear" w:color="FFFFFF" w:fill="D9D9D9"/>
          <w:lang w:eastAsia="zh-Hans"/>
        </w:rPr>
        <w:t>；</w:t>
      </w:r>
    </w:p>
    <w:p>
      <w:pPr>
        <w:jc w:val="left"/>
      </w:pPr>
      <w:r>
        <w:drawing>
          <wp:inline distT="0" distB="0" distL="114300" distR="114300">
            <wp:extent cx="4944745" cy="3481070"/>
            <wp:effectExtent l="0" t="0" r="8255" b="5080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44745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hd w:val="clear" w:color="FFFFFF" w:fill="D9D9D9"/>
          <w:lang w:eastAsia="zh-Hans"/>
        </w:rPr>
      </w:pPr>
    </w:p>
    <w:p>
      <w:pPr>
        <w:jc w:val="left"/>
        <w:rPr>
          <w:shd w:val="clear" w:color="FFFFFF" w:fill="D9D9D9"/>
          <w:lang w:eastAsia="zh-Hans"/>
        </w:rPr>
      </w:pPr>
      <w:r>
        <w:rPr>
          <w:rFonts w:hint="eastAsia"/>
          <w:shd w:val="clear" w:color="FFFFFF" w:fill="D9D9D9"/>
          <w:lang w:eastAsia="zh-Hans"/>
        </w:rPr>
        <w:t>点击简历管理</w:t>
      </w:r>
      <w:r>
        <w:rPr>
          <w:shd w:val="clear" w:color="FFFFFF" w:fill="D9D9D9"/>
          <w:lang w:eastAsia="zh-Hans"/>
        </w:rPr>
        <w:t>，</w:t>
      </w:r>
      <w:r>
        <w:rPr>
          <w:rFonts w:hint="eastAsia"/>
          <w:shd w:val="clear" w:color="FFFFFF" w:fill="D9D9D9"/>
          <w:lang w:eastAsia="zh-Hans"/>
        </w:rPr>
        <w:t>请尽可能的完善所有简历信息</w:t>
      </w:r>
      <w:r>
        <w:rPr>
          <w:shd w:val="clear" w:color="FFFFFF" w:fill="D9D9D9"/>
          <w:lang w:eastAsia="zh-Hans"/>
        </w:rPr>
        <w:t>，</w:t>
      </w:r>
      <w:r>
        <w:rPr>
          <w:rFonts w:hint="eastAsia"/>
          <w:shd w:val="clear" w:color="FFFFFF" w:fill="D9D9D9"/>
          <w:lang w:eastAsia="zh-Hans"/>
        </w:rPr>
        <w:t>会大大提高简历投递的成功率</w:t>
      </w:r>
      <w:r>
        <w:rPr>
          <w:shd w:val="clear" w:color="FFFFFF" w:fill="D9D9D9"/>
          <w:lang w:eastAsia="zh-Hans"/>
        </w:rPr>
        <w:t>；</w:t>
      </w:r>
    </w:p>
    <w:p>
      <w:pPr>
        <w:jc w:val="left"/>
        <w:rPr>
          <w:shd w:val="clear" w:color="FFFFFF" w:fill="D9D9D9"/>
          <w:lang w:eastAsia="zh-Hans"/>
        </w:rPr>
      </w:pPr>
      <w:r>
        <w:rPr>
          <w:rFonts w:hint="eastAsia"/>
          <w:shd w:val="clear" w:color="FFFFFF" w:fill="D9D9D9"/>
          <w:lang w:eastAsia="zh-Hans"/>
        </w:rPr>
        <w:t>注意</w:t>
      </w:r>
      <w:r>
        <w:rPr>
          <w:shd w:val="clear" w:color="FFFFFF" w:fill="D9D9D9"/>
          <w:lang w:eastAsia="zh-Hans"/>
        </w:rPr>
        <w:t>：</w:t>
      </w:r>
      <w:r>
        <w:rPr>
          <w:rFonts w:hint="eastAsia"/>
          <w:shd w:val="clear" w:color="FFFFFF" w:fill="D9D9D9"/>
          <w:lang w:eastAsia="zh-Hans"/>
        </w:rPr>
        <w:t>完成某一个板块的信息后请点击右侧“保存”按钮</w:t>
      </w:r>
      <w:r>
        <w:rPr>
          <w:shd w:val="clear" w:color="FFFFFF" w:fill="D9D9D9"/>
          <w:lang w:eastAsia="zh-Hans"/>
        </w:rPr>
        <w:t>，</w:t>
      </w:r>
      <w:r>
        <w:rPr>
          <w:rFonts w:hint="eastAsia"/>
          <w:shd w:val="clear" w:color="FFFFFF" w:fill="D9D9D9"/>
          <w:lang w:eastAsia="zh-Hans"/>
        </w:rPr>
        <w:t>否则该部分信息不会更新</w:t>
      </w:r>
      <w:r>
        <w:rPr>
          <w:shd w:val="clear" w:color="FFFFFF" w:fill="D9D9D9"/>
          <w:lang w:eastAsia="zh-Hans"/>
        </w:rPr>
        <w:t>；</w:t>
      </w:r>
    </w:p>
    <w:p>
      <w:pPr>
        <w:jc w:val="left"/>
        <w:rPr>
          <w:shd w:val="clear" w:color="FFFFFF" w:fill="D9D9D9"/>
          <w:lang w:eastAsia="zh-Hans"/>
        </w:rPr>
      </w:pPr>
      <w:r>
        <w:drawing>
          <wp:inline distT="0" distB="0" distL="114300" distR="114300">
            <wp:extent cx="4900295" cy="2423795"/>
            <wp:effectExtent l="0" t="0" r="14605" b="1460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00295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</w:rPr>
      </w:pPr>
    </w:p>
    <w:p>
      <w:pPr>
        <w:jc w:val="center"/>
        <w:rPr>
          <w:rFonts w:ascii="宋体" w:hAnsi="宋体" w:eastAsia="宋体" w:cs="宋体"/>
          <w:sz w:val="32"/>
          <w:szCs w:val="32"/>
        </w:rPr>
      </w:pPr>
    </w:p>
    <w:p>
      <w:pPr>
        <w:jc w:val="left"/>
        <w:rPr>
          <w:rFonts w:ascii="宋体" w:hAnsi="宋体" w:eastAsia="宋体" w:cs="宋体"/>
          <w:b/>
          <w:bCs/>
          <w:sz w:val="32"/>
          <w:szCs w:val="32"/>
        </w:rPr>
      </w:pPr>
    </w:p>
    <w:p>
      <w:pPr>
        <w:jc w:val="left"/>
        <w:rPr>
          <w:b/>
          <w:bCs/>
          <w:sz w:val="32"/>
          <w:szCs w:val="32"/>
        </w:rPr>
      </w:pPr>
    </w:p>
    <w:p>
      <w:pPr>
        <w:jc w:val="left"/>
        <w:rPr>
          <w:b/>
          <w:bCs/>
          <w:sz w:val="32"/>
          <w:szCs w:val="32"/>
        </w:rPr>
      </w:pPr>
    </w:p>
    <w:p>
      <w:pPr>
        <w:jc w:val="left"/>
        <w:rPr>
          <w:b/>
          <w:bCs/>
          <w:sz w:val="32"/>
          <w:szCs w:val="32"/>
        </w:rPr>
      </w:pPr>
    </w:p>
    <w:p>
      <w:pPr>
        <w:jc w:val="left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</w:rPr>
        <w:t>步骤二：</w:t>
      </w:r>
      <w:r>
        <w:rPr>
          <w:rFonts w:hint="eastAsia"/>
          <w:b/>
          <w:bCs/>
          <w:sz w:val="32"/>
          <w:szCs w:val="32"/>
          <w:lang w:eastAsia="zh-Hans"/>
        </w:rPr>
        <w:t>简历</w:t>
      </w:r>
      <w:r>
        <w:rPr>
          <w:rFonts w:hint="eastAsia"/>
          <w:b/>
          <w:bCs/>
          <w:sz w:val="32"/>
          <w:szCs w:val="32"/>
        </w:rPr>
        <w:t>完善后</w:t>
      </w:r>
      <w:r>
        <w:rPr>
          <w:rFonts w:hint="eastAsia"/>
          <w:b/>
          <w:bCs/>
          <w:sz w:val="32"/>
          <w:szCs w:val="32"/>
          <w:lang w:eastAsia="zh-Hans"/>
        </w:rPr>
        <w:t>点击左上角logo回到网站主页</w:t>
      </w:r>
      <w:r>
        <w:rPr>
          <w:b/>
          <w:bCs/>
          <w:sz w:val="32"/>
          <w:szCs w:val="32"/>
          <w:lang w:eastAsia="zh-Hans"/>
        </w:rPr>
        <w:t>；</w:t>
      </w:r>
    </w:p>
    <w:p>
      <w:pPr>
        <w:rPr>
          <w:rFonts w:ascii="宋体" w:hAnsi="宋体" w:eastAsia="宋体" w:cs="宋体"/>
          <w:sz w:val="44"/>
          <w:szCs w:val="44"/>
        </w:rPr>
      </w:pPr>
      <w:r>
        <w:drawing>
          <wp:inline distT="0" distB="0" distL="114300" distR="114300">
            <wp:extent cx="4909185" cy="2417445"/>
            <wp:effectExtent l="0" t="0" r="5715" b="190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09185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44"/>
          <w:szCs w:val="44"/>
        </w:rPr>
      </w:pPr>
    </w:p>
    <w:p>
      <w:pPr>
        <w:jc w:val="left"/>
      </w:pPr>
      <w:r>
        <w:rPr>
          <w:rFonts w:hint="eastAsia"/>
          <w:b/>
          <w:bCs/>
          <w:sz w:val="32"/>
          <w:szCs w:val="32"/>
        </w:rPr>
        <w:t>步骤三：点击网站中的招聘会入口</w:t>
      </w:r>
      <w:r>
        <w:rPr>
          <w:b/>
          <w:bCs/>
          <w:sz w:val="32"/>
          <w:szCs w:val="32"/>
        </w:rPr>
        <w:t>；</w:t>
      </w:r>
    </w:p>
    <w:p>
      <w:pPr>
        <w:rPr>
          <w:rFonts w:ascii="宋体" w:hAnsi="宋体" w:eastAsia="宋体" w:cs="宋体"/>
        </w:rPr>
      </w:pPr>
    </w:p>
    <w:p>
      <w:pPr>
        <w:rPr>
          <w:rFonts w:ascii="宋体" w:hAnsi="宋体" w:eastAsia="宋体" w:cs="宋体"/>
          <w:b/>
          <w:bCs/>
          <w:sz w:val="32"/>
          <w:szCs w:val="32"/>
        </w:rPr>
      </w:pPr>
      <w:r>
        <w:drawing>
          <wp:inline distT="0" distB="0" distL="114300" distR="114300">
            <wp:extent cx="4913630" cy="3359785"/>
            <wp:effectExtent l="0" t="0" r="1270" b="12065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1363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 w:cs="宋体"/>
          <w:b/>
          <w:bCs/>
          <w:sz w:val="32"/>
          <w:szCs w:val="32"/>
        </w:rPr>
      </w:pPr>
    </w:p>
    <w:p>
      <w:pPr>
        <w:jc w:val="left"/>
        <w:rPr>
          <w:rFonts w:ascii="宋体" w:hAnsi="宋体" w:eastAsia="宋体" w:cs="宋体"/>
          <w:b/>
          <w:bCs/>
          <w:sz w:val="32"/>
          <w:szCs w:val="32"/>
        </w:rPr>
      </w:pPr>
    </w:p>
    <w:p>
      <w:pPr>
        <w:jc w:val="left"/>
        <w:rPr>
          <w:rFonts w:ascii="宋体" w:hAnsi="宋体" w:eastAsia="宋体" w:cs="宋体"/>
          <w:b/>
          <w:bCs/>
          <w:sz w:val="32"/>
          <w:szCs w:val="32"/>
        </w:rPr>
      </w:pPr>
    </w:p>
    <w:p>
      <w:pPr>
        <w:jc w:val="left"/>
        <w:rPr>
          <w:rFonts w:ascii="宋体" w:hAnsi="宋体" w:eastAsia="宋体" w:cs="宋体"/>
          <w:b/>
          <w:bCs/>
          <w:sz w:val="32"/>
          <w:szCs w:val="32"/>
        </w:rPr>
      </w:pPr>
    </w:p>
    <w:p>
      <w:pPr>
        <w:jc w:val="left"/>
        <w:rPr>
          <w:rFonts w:ascii="宋体" w:hAnsi="宋体" w:eastAsia="宋体" w:cs="宋体"/>
          <w:b/>
          <w:bCs/>
          <w:sz w:val="32"/>
          <w:szCs w:val="32"/>
        </w:rPr>
      </w:pPr>
    </w:p>
    <w:p>
      <w:pPr>
        <w:jc w:val="left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</w:rPr>
        <w:t>步骤四：点击热招中的</w:t>
      </w:r>
      <w:r>
        <w:rPr>
          <w:rFonts w:hint="eastAsia"/>
          <w:b/>
          <w:bCs/>
          <w:sz w:val="32"/>
          <w:szCs w:val="32"/>
          <w:lang w:eastAsia="zh-Hans"/>
        </w:rPr>
        <w:t>参会企业</w:t>
      </w:r>
      <w:r>
        <w:rPr>
          <w:b/>
          <w:bCs/>
          <w:sz w:val="32"/>
          <w:szCs w:val="32"/>
          <w:lang w:eastAsia="zh-Hans"/>
        </w:rPr>
        <w:t>；</w:t>
      </w:r>
    </w:p>
    <w:p>
      <w:pPr>
        <w:rPr>
          <w:rFonts w:ascii="宋体" w:hAnsi="宋体" w:eastAsia="宋体" w:cs="宋体"/>
          <w:b/>
          <w:bCs/>
          <w:sz w:val="32"/>
          <w:szCs w:val="32"/>
        </w:rPr>
      </w:pPr>
      <w:r>
        <w:drawing>
          <wp:inline distT="0" distB="0" distL="114300" distR="114300">
            <wp:extent cx="4956810" cy="3288030"/>
            <wp:effectExtent l="0" t="0" r="15240" b="7620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5681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jc w:val="left"/>
        <w:rPr>
          <w:rFonts w:ascii="宋体" w:hAnsi="宋体" w:eastAsia="宋体" w:cs="宋体"/>
          <w:b/>
          <w:bCs/>
          <w:sz w:val="32"/>
          <w:szCs w:val="32"/>
        </w:rPr>
      </w:pPr>
    </w:p>
    <w:p>
      <w:pPr>
        <w:spacing w:line="460" w:lineRule="exact"/>
        <w:jc w:val="left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</w:rPr>
        <w:t>步骤五：</w:t>
      </w:r>
      <w:r>
        <w:rPr>
          <w:rFonts w:hint="eastAsia"/>
          <w:b/>
          <w:bCs/>
          <w:sz w:val="32"/>
          <w:szCs w:val="32"/>
          <w:lang w:eastAsia="zh-Hans"/>
        </w:rPr>
        <w:t>浏览参会企业</w:t>
      </w:r>
      <w:r>
        <w:rPr>
          <w:b/>
          <w:bCs/>
          <w:sz w:val="32"/>
          <w:szCs w:val="32"/>
          <w:lang w:eastAsia="zh-Hans"/>
        </w:rPr>
        <w:t>，</w:t>
      </w:r>
      <w:r>
        <w:rPr>
          <w:rFonts w:hint="eastAsia"/>
          <w:b/>
          <w:bCs/>
          <w:sz w:val="32"/>
          <w:szCs w:val="32"/>
          <w:lang w:eastAsia="zh-Hans"/>
        </w:rPr>
        <w:t>看到合适的岗位点击申请完成简历投递</w:t>
      </w:r>
      <w:r>
        <w:rPr>
          <w:b/>
          <w:bCs/>
          <w:sz w:val="32"/>
          <w:szCs w:val="32"/>
          <w:lang w:eastAsia="zh-Hans"/>
        </w:rPr>
        <w:t>；</w:t>
      </w:r>
    </w:p>
    <w:p>
      <w:pPr>
        <w:spacing w:line="460" w:lineRule="exact"/>
        <w:jc w:val="left"/>
        <w:rPr>
          <w:b/>
          <w:bCs/>
          <w:sz w:val="32"/>
          <w:szCs w:val="32"/>
          <w:lang w:eastAsia="zh-Hans"/>
        </w:rPr>
      </w:pPr>
    </w:p>
    <w:p>
      <w:r>
        <w:drawing>
          <wp:inline distT="0" distB="0" distL="114300" distR="114300">
            <wp:extent cx="4932680" cy="3281680"/>
            <wp:effectExtent l="0" t="0" r="1270" b="13970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jc w:val="right"/>
        <w:rPr>
          <w:sz w:val="18"/>
          <w:szCs w:val="18"/>
        </w:rPr>
      </w:pPr>
      <w:r>
        <w:rPr>
          <w:rFonts w:hint="eastAsia"/>
          <w:sz w:val="18"/>
          <w:szCs w:val="18"/>
        </w:rPr>
        <w:t>退役军人就业创业网/2022.12.1</w:t>
      </w:r>
    </w:p>
    <w:sectPr>
      <w:pgSz w:w="11906" w:h="16838"/>
      <w:pgMar w:top="906" w:right="1440" w:bottom="1012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607DDD0"/>
    <w:multiLevelType w:val="singleLevel"/>
    <w:tmpl w:val="2607DDD0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A0MTY5M2E1ZGM3OTRjZGIyNzVlMjE5YjIxMzM2MjAifQ=="/>
  </w:docVars>
  <w:rsids>
    <w:rsidRoot w:val="003B0337"/>
    <w:rsid w:val="001B06B6"/>
    <w:rsid w:val="00206D87"/>
    <w:rsid w:val="003226F6"/>
    <w:rsid w:val="00330C28"/>
    <w:rsid w:val="003B0337"/>
    <w:rsid w:val="003D4393"/>
    <w:rsid w:val="004E48A7"/>
    <w:rsid w:val="005A1187"/>
    <w:rsid w:val="00726CA4"/>
    <w:rsid w:val="00856F88"/>
    <w:rsid w:val="00911F2F"/>
    <w:rsid w:val="00995B15"/>
    <w:rsid w:val="009E4679"/>
    <w:rsid w:val="00A27D1E"/>
    <w:rsid w:val="00AC5287"/>
    <w:rsid w:val="00B201D7"/>
    <w:rsid w:val="00B50847"/>
    <w:rsid w:val="00C61411"/>
    <w:rsid w:val="00FE5068"/>
    <w:rsid w:val="0A5135FF"/>
    <w:rsid w:val="0AC0235E"/>
    <w:rsid w:val="11051145"/>
    <w:rsid w:val="119964D5"/>
    <w:rsid w:val="16F7301C"/>
    <w:rsid w:val="1A794AE1"/>
    <w:rsid w:val="1B7E1798"/>
    <w:rsid w:val="200510A5"/>
    <w:rsid w:val="25687DD4"/>
    <w:rsid w:val="270C275B"/>
    <w:rsid w:val="2A481CFC"/>
    <w:rsid w:val="2E3426FA"/>
    <w:rsid w:val="2F9F3B3D"/>
    <w:rsid w:val="30442F65"/>
    <w:rsid w:val="316A34F7"/>
    <w:rsid w:val="35FF0D84"/>
    <w:rsid w:val="3D374A45"/>
    <w:rsid w:val="3E7F2BEA"/>
    <w:rsid w:val="431439C1"/>
    <w:rsid w:val="478163F5"/>
    <w:rsid w:val="47D91934"/>
    <w:rsid w:val="47D97FDF"/>
    <w:rsid w:val="4CAC6C36"/>
    <w:rsid w:val="4DA45D06"/>
    <w:rsid w:val="524C2F95"/>
    <w:rsid w:val="546A4E5D"/>
    <w:rsid w:val="57240A5F"/>
    <w:rsid w:val="594F5DC7"/>
    <w:rsid w:val="5B3F40E5"/>
    <w:rsid w:val="5D3C4B3B"/>
    <w:rsid w:val="61B83E93"/>
    <w:rsid w:val="6BC262F0"/>
    <w:rsid w:val="73A13B0E"/>
    <w:rsid w:val="74891005"/>
    <w:rsid w:val="77C167F5"/>
    <w:rsid w:val="7ADA465D"/>
    <w:rsid w:val="7CA13F21"/>
    <w:rsid w:val="7FF5D9C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 w:line="360" w:lineRule="auto"/>
      <w:ind w:firstLine="602" w:firstLineChars="200"/>
      <w:jc w:val="left"/>
    </w:pPr>
    <w:rPr>
      <w:rFonts w:eastAsia="宋体" w:cs="Times New Roman"/>
      <w:kern w:val="0"/>
      <w:sz w:val="24"/>
      <w:szCs w:val="22"/>
    </w:rPr>
  </w:style>
  <w:style w:type="character" w:customStyle="1" w:styleId="8">
    <w:name w:val="批注框文本 字符"/>
    <w:basedOn w:val="7"/>
    <w:link w:val="2"/>
    <w:qFormat/>
    <w:uiPriority w:val="0"/>
    <w:rPr>
      <w:kern w:val="2"/>
      <w:sz w:val="18"/>
      <w:szCs w:val="18"/>
    </w:rPr>
  </w:style>
  <w:style w:type="character" w:customStyle="1" w:styleId="9">
    <w:name w:val="页眉 字符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字符"/>
    <w:basedOn w:val="7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755</Words>
  <Characters>804</Characters>
  <Lines>25</Lines>
  <Paragraphs>6</Paragraphs>
  <TotalTime>3</TotalTime>
  <ScaleCrop>false</ScaleCrop>
  <LinksUpToDate>false</LinksUpToDate>
  <CharactersWithSpaces>1119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2022-12-01T07:13:00Z</dcterms:created>
  <dc:creator>XD369606</dc:creator>
  <cp:lastModifiedBy>笨笨熊</cp:lastModifiedBy>
  <dcterms:modified xsi:type="dcterms:W3CDTF">2022-12-02T02:14:16Z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D6B6A2D997FC4AABBEB5B732ECA67447</vt:lpwstr>
  </property>
</Properties>
</file>