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75" w:rsidRPr="001D0376" w:rsidRDefault="00526BE6">
      <w:pPr>
        <w:widowControl/>
        <w:spacing w:line="560" w:lineRule="exact"/>
        <w:rPr>
          <w:rFonts w:asciiTheme="majorEastAsia" w:eastAsiaTheme="majorEastAsia" w:hAnsiTheme="majorEastAsia" w:cs="黑体"/>
          <w:color w:val="1F1F1F"/>
          <w:kern w:val="0"/>
          <w:sz w:val="32"/>
          <w:szCs w:val="32"/>
        </w:rPr>
      </w:pPr>
      <w:r w:rsidRPr="001D0376">
        <w:rPr>
          <w:rFonts w:asciiTheme="majorEastAsia" w:eastAsiaTheme="majorEastAsia" w:hAnsiTheme="majorEastAsia" w:cs="黑体" w:hint="eastAsia"/>
          <w:color w:val="1F1F1F"/>
          <w:kern w:val="0"/>
          <w:sz w:val="32"/>
          <w:szCs w:val="32"/>
        </w:rPr>
        <w:t>附件2</w:t>
      </w:r>
    </w:p>
    <w:p w:rsidR="004E2275" w:rsidRDefault="007969F3" w:rsidP="001D0376">
      <w:pPr>
        <w:widowControl/>
        <w:spacing w:beforeLines="50" w:afterLines="50" w:line="560" w:lineRule="atLeast"/>
        <w:jc w:val="center"/>
        <w:rPr>
          <w:rFonts w:ascii="方正小标宋简体" w:eastAsia="方正小标宋简体" w:hAnsi="方正小标宋简体" w:cs="方正小标宋简体"/>
          <w:kern w:val="0"/>
          <w:sz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峄城区</w:t>
      </w:r>
      <w:r w:rsidR="00526BE6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专业培训项目计划申报表（2023年度）</w:t>
      </w:r>
    </w:p>
    <w:tbl>
      <w:tblPr>
        <w:tblW w:w="83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9"/>
        <w:gridCol w:w="1182"/>
        <w:gridCol w:w="342"/>
        <w:gridCol w:w="574"/>
        <w:gridCol w:w="107"/>
        <w:gridCol w:w="710"/>
        <w:gridCol w:w="691"/>
        <w:gridCol w:w="1210"/>
        <w:gridCol w:w="1913"/>
      </w:tblGrid>
      <w:tr w:rsidR="004E2275">
        <w:trPr>
          <w:trHeight w:val="653"/>
          <w:jc w:val="center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申报单位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8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2275">
        <w:trPr>
          <w:trHeight w:val="932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line="240" w:lineRule="exact"/>
              <w:jc w:val="center"/>
              <w:rPr>
                <w:rFonts w:ascii="Ãƒâ€¹ÃƒÅ½ÃƒÅ’ÃƒÂ¥" w:eastAsia="Ãƒâ€¹ÃƒÅ½ÃƒÅ’ÃƒÂ¥" w:hAnsi="宋体" w:cs="宋体"/>
                <w:kern w:val="0"/>
                <w:szCs w:val="21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申请培训</w:t>
            </w:r>
          </w:p>
          <w:p w:rsidR="004E2275" w:rsidRDefault="00526BE6">
            <w:pPr>
              <w:widowControl/>
              <w:spacing w:line="240" w:lineRule="exac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2275">
        <w:trPr>
          <w:trHeight w:val="478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5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2275">
        <w:trPr>
          <w:trHeight w:val="478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Cs w:val="21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是否申请为市级高级研修班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2275">
        <w:trPr>
          <w:trHeight w:val="1053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培训计划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2275">
        <w:trPr>
          <w:trHeight w:val="994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计划培训对象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计划培训人数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2275">
        <w:trPr>
          <w:trHeight w:val="838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line="200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Cs w:val="21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计划培训</w:t>
            </w:r>
          </w:p>
          <w:p w:rsidR="004E2275" w:rsidRDefault="00526BE6">
            <w:pPr>
              <w:widowControl/>
              <w:spacing w:after="100" w:afterAutospacing="1" w:line="200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培训天数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line="200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Cs w:val="21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拟计算</w:t>
            </w:r>
          </w:p>
          <w:p w:rsidR="004E2275" w:rsidRDefault="00526BE6">
            <w:pPr>
              <w:widowControl/>
              <w:spacing w:line="200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学 时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2275">
        <w:trPr>
          <w:trHeight w:val="875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line="200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Cs w:val="21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培训地点及</w:t>
            </w:r>
          </w:p>
          <w:p w:rsidR="004E2275" w:rsidRDefault="00526BE6">
            <w:pPr>
              <w:widowControl/>
              <w:spacing w:line="200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培训形式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2275">
        <w:trPr>
          <w:trHeight w:val="1067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申报单位意见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eastAsia="Ãƒâ€¹ÃƒÅ½ÃƒÅ’ÃƒÂ¥" w:hAnsi="宋体" w:cs="宋体"/>
                <w:kern w:val="0"/>
                <w:szCs w:val="21"/>
              </w:rPr>
            </w:pPr>
          </w:p>
          <w:p w:rsidR="004E2275" w:rsidRDefault="00526BE6">
            <w:pPr>
              <w:widowControl/>
              <w:spacing w:line="375" w:lineRule="atLeast"/>
              <w:ind w:firstLine="448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 xml:space="preserve">                                        单位盖章</w:t>
            </w:r>
          </w:p>
          <w:p w:rsidR="004E2275" w:rsidRDefault="00526BE6">
            <w:pPr>
              <w:widowControl/>
              <w:spacing w:line="375" w:lineRule="atLeast"/>
              <w:ind w:firstLine="448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 w:rsidR="004E2275">
        <w:trPr>
          <w:trHeight w:val="1639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75" w:rsidRDefault="00526BE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人社部门审核意见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75" w:rsidRDefault="004E2275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eastAsia="Ãƒâ€¹ÃƒÅ½ÃƒÅ’ÃƒÂ¥" w:hAnsi="宋体" w:cs="宋体"/>
                <w:kern w:val="0"/>
                <w:szCs w:val="21"/>
              </w:rPr>
            </w:pPr>
          </w:p>
          <w:p w:rsidR="004E2275" w:rsidRDefault="00526BE6">
            <w:pPr>
              <w:widowControl/>
              <w:spacing w:line="375" w:lineRule="atLeast"/>
              <w:ind w:firstLine="448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 xml:space="preserve">                                        单位盖章</w:t>
            </w:r>
          </w:p>
          <w:p w:rsidR="004E2275" w:rsidRDefault="00526BE6">
            <w:pPr>
              <w:widowControl/>
              <w:spacing w:line="375" w:lineRule="atLeast"/>
              <w:ind w:firstLine="448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 xml:space="preserve">                                       年    月     日</w:t>
            </w:r>
          </w:p>
        </w:tc>
      </w:tr>
    </w:tbl>
    <w:p w:rsidR="004E2275" w:rsidRDefault="00526BE6">
      <w:pPr>
        <w:widowControl/>
        <w:spacing w:before="100" w:beforeAutospacing="1" w:after="100" w:afterAutospacing="1" w:line="375" w:lineRule="atLeast"/>
        <w:jc w:val="left"/>
        <w:rPr>
          <w:rFonts w:ascii="Ãƒâ€¹ÃƒÅ½ÃƒÅ’ÃƒÂ¥" w:eastAsia="Ãƒâ€¹ÃƒÅ½ÃƒÅ’ÃƒÂ¥" w:hAnsi="宋体" w:cs="宋体"/>
          <w:kern w:val="0"/>
          <w:szCs w:val="21"/>
        </w:rPr>
      </w:pPr>
      <w:r>
        <w:rPr>
          <w:rFonts w:ascii="Ãƒâ€¹ÃƒÅ½ÃƒÅ’ÃƒÂ¥" w:eastAsia="Ãƒâ€¹ÃƒÅ½ÃƒÅ’ÃƒÂ¥" w:hAnsi="宋体" w:cs="宋体" w:hint="eastAsia"/>
          <w:kern w:val="0"/>
          <w:szCs w:val="21"/>
        </w:rPr>
        <w:t>注：</w:t>
      </w:r>
      <w:hyperlink r:id="rId7" w:history="1">
        <w:r>
          <w:rPr>
            <w:rFonts w:ascii="Ãƒâ€¹ÃƒÅ½ÃƒÅ’ÃƒÂ¥" w:eastAsia="Ãƒâ€¹ÃƒÅ½ÃƒÅ’ÃƒÂ¥" w:hAnsi="宋体" w:cs="宋体" w:hint="eastAsia"/>
            <w:kern w:val="0"/>
            <w:szCs w:val="21"/>
          </w:rPr>
          <w:t>此表一式二份报</w:t>
        </w:r>
        <w:r w:rsidR="007969F3">
          <w:rPr>
            <w:rFonts w:ascii="Ãƒâ€¹ÃƒÅ½ÃƒÅ’ÃƒÂ¥" w:eastAsia="Ãƒâ€¹ÃƒÅ½ÃƒÅ’ÃƒÂ¥" w:hAnsi="宋体" w:cs="宋体" w:hint="eastAsia"/>
            <w:kern w:val="0"/>
            <w:szCs w:val="21"/>
          </w:rPr>
          <w:t>区人社局</w:t>
        </w:r>
        <w:r>
          <w:rPr>
            <w:rFonts w:ascii="Ãƒâ€¹ÃƒÅ½ÃƒÅ’ÃƒÂ¥" w:eastAsia="Ãƒâ€¹ÃƒÅ½ÃƒÅ’ÃƒÂ¥" w:hAnsi="宋体" w:cs="宋体" w:hint="eastAsia"/>
            <w:kern w:val="0"/>
            <w:szCs w:val="21"/>
          </w:rPr>
          <w:t>专业技术人员管理</w:t>
        </w:r>
        <w:r w:rsidR="007969F3">
          <w:rPr>
            <w:rFonts w:ascii="宋体" w:eastAsia="宋体" w:hAnsi="宋体" w:cs="宋体" w:hint="eastAsia"/>
            <w:kern w:val="0"/>
            <w:szCs w:val="21"/>
          </w:rPr>
          <w:t>股</w:t>
        </w:r>
      </w:hyperlink>
    </w:p>
    <w:sectPr w:rsidR="004E2275" w:rsidSect="004E2275">
      <w:footerReference w:type="default" r:id="rId8"/>
      <w:pgSz w:w="11906" w:h="16838"/>
      <w:pgMar w:top="2098" w:right="1701" w:bottom="1984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E60" w:rsidRDefault="00E60E60" w:rsidP="004E2275">
      <w:r>
        <w:separator/>
      </w:r>
    </w:p>
  </w:endnote>
  <w:endnote w:type="continuationSeparator" w:id="1">
    <w:p w:rsidR="00E60E60" w:rsidRDefault="00E60E60" w:rsidP="004E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68C20582-8D57-45D4-9F0F-0C61EB33459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7B3A508-7B52-4559-A86C-05D991A37ACF}"/>
  </w:font>
  <w:font w:name="Ãƒâ€¹ÃƒÅ½ÃƒÅ’ÃƒÂ¥">
    <w:altName w:val="宋体"/>
    <w:charset w:val="86"/>
    <w:family w:val="roman"/>
    <w:pitch w:val="default"/>
    <w:sig w:usb0="00000000" w:usb1="00000000" w:usb2="00000010" w:usb3="00000000" w:csb0="00040000" w:csb1="00000000"/>
    <w:embedRegular r:id="rId3" w:subsetted="1" w:fontKey="{6038D62E-A6AA-4027-883F-D1561B8B9EE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75" w:rsidRDefault="002673F0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01.5pt;margin-top:-19.2pt;width:2in;height:2in;z-index:251659264;mso-wrap-style:none;mso-position-horizontal-relative:margin" filled="f" stroked="f">
          <v:textbox style="mso-fit-shape-to-text:t" inset="0,0,0,0">
            <w:txbxContent>
              <w:sdt>
                <w:sdtPr>
                  <w:id w:val="6031686"/>
                </w:sdtPr>
                <w:sdtContent>
                  <w:p w:rsidR="004E2275" w:rsidRDefault="002673F0">
                    <w:pPr>
                      <w:pStyle w:val="a3"/>
                      <w:jc w:val="center"/>
                    </w:pPr>
                    <w:r w:rsidRPr="002673F0">
                      <w:rPr>
                        <w:sz w:val="24"/>
                        <w:szCs w:val="24"/>
                      </w:rPr>
                      <w:fldChar w:fldCharType="begin"/>
                    </w:r>
                    <w:r w:rsidR="00526BE6"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2673F0">
                      <w:rPr>
                        <w:sz w:val="24"/>
                        <w:szCs w:val="24"/>
                      </w:rPr>
                      <w:fldChar w:fldCharType="separate"/>
                    </w:r>
                    <w:r w:rsidR="001D0376" w:rsidRPr="001D0376">
                      <w:rPr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1D0376">
                      <w:rPr>
                        <w:noProof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sdtContent>
              </w:sdt>
              <w:p w:rsidR="004E2275" w:rsidRDefault="004E2275"/>
            </w:txbxContent>
          </v:textbox>
          <w10:wrap anchorx="margin"/>
        </v:shape>
      </w:pict>
    </w:r>
  </w:p>
  <w:p w:rsidR="004E2275" w:rsidRDefault="004E22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E60" w:rsidRDefault="00E60E60" w:rsidP="004E2275">
      <w:r>
        <w:separator/>
      </w:r>
    </w:p>
  </w:footnote>
  <w:footnote w:type="continuationSeparator" w:id="1">
    <w:p w:rsidR="00E60E60" w:rsidRDefault="00E60E60" w:rsidP="004E2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U3MmEyMzA5N2Y0NjQwMGQ4ZGJmOTQ5Njk5ZDY0MGUifQ=="/>
  </w:docVars>
  <w:rsids>
    <w:rsidRoot w:val="00817512"/>
    <w:rsid w:val="000067E5"/>
    <w:rsid w:val="00011F5B"/>
    <w:rsid w:val="00014FF0"/>
    <w:rsid w:val="00066907"/>
    <w:rsid w:val="00074A55"/>
    <w:rsid w:val="00081FC4"/>
    <w:rsid w:val="000832B1"/>
    <w:rsid w:val="000A4907"/>
    <w:rsid w:val="000C46B9"/>
    <w:rsid w:val="000D2E0E"/>
    <w:rsid w:val="00101AB0"/>
    <w:rsid w:val="00166D77"/>
    <w:rsid w:val="001808B3"/>
    <w:rsid w:val="001D0376"/>
    <w:rsid w:val="001F4EC4"/>
    <w:rsid w:val="00201026"/>
    <w:rsid w:val="00204D1B"/>
    <w:rsid w:val="00237B8A"/>
    <w:rsid w:val="002673F0"/>
    <w:rsid w:val="0027375D"/>
    <w:rsid w:val="00277C2D"/>
    <w:rsid w:val="002F1377"/>
    <w:rsid w:val="003612BB"/>
    <w:rsid w:val="00363F83"/>
    <w:rsid w:val="003C1C47"/>
    <w:rsid w:val="003D0377"/>
    <w:rsid w:val="003E3015"/>
    <w:rsid w:val="00433519"/>
    <w:rsid w:val="004604DA"/>
    <w:rsid w:val="004810F6"/>
    <w:rsid w:val="004A39B3"/>
    <w:rsid w:val="004B3DD1"/>
    <w:rsid w:val="004E2275"/>
    <w:rsid w:val="004F5AEC"/>
    <w:rsid w:val="005029DA"/>
    <w:rsid w:val="0050511B"/>
    <w:rsid w:val="00512B5C"/>
    <w:rsid w:val="00526BE6"/>
    <w:rsid w:val="00545B88"/>
    <w:rsid w:val="00546F1D"/>
    <w:rsid w:val="00552846"/>
    <w:rsid w:val="005C64CE"/>
    <w:rsid w:val="0060335E"/>
    <w:rsid w:val="00614023"/>
    <w:rsid w:val="00646BB0"/>
    <w:rsid w:val="00656F22"/>
    <w:rsid w:val="006E53A4"/>
    <w:rsid w:val="00737A44"/>
    <w:rsid w:val="00760F8D"/>
    <w:rsid w:val="00767C77"/>
    <w:rsid w:val="00771A71"/>
    <w:rsid w:val="007969F3"/>
    <w:rsid w:val="007B5C9A"/>
    <w:rsid w:val="007D7257"/>
    <w:rsid w:val="007E1339"/>
    <w:rsid w:val="00817512"/>
    <w:rsid w:val="008735BD"/>
    <w:rsid w:val="00877F92"/>
    <w:rsid w:val="008817F2"/>
    <w:rsid w:val="008860E6"/>
    <w:rsid w:val="008B154F"/>
    <w:rsid w:val="008E1293"/>
    <w:rsid w:val="008E39E8"/>
    <w:rsid w:val="00902BC8"/>
    <w:rsid w:val="00912466"/>
    <w:rsid w:val="00931D9D"/>
    <w:rsid w:val="00941605"/>
    <w:rsid w:val="00986181"/>
    <w:rsid w:val="00990D41"/>
    <w:rsid w:val="009B05AC"/>
    <w:rsid w:val="00A11943"/>
    <w:rsid w:val="00A21B6E"/>
    <w:rsid w:val="00A453AC"/>
    <w:rsid w:val="00A45E8F"/>
    <w:rsid w:val="00A53C1F"/>
    <w:rsid w:val="00A943AA"/>
    <w:rsid w:val="00AA1C92"/>
    <w:rsid w:val="00AA6661"/>
    <w:rsid w:val="00AC6EA3"/>
    <w:rsid w:val="00B171D7"/>
    <w:rsid w:val="00B21EF0"/>
    <w:rsid w:val="00B67300"/>
    <w:rsid w:val="00B93732"/>
    <w:rsid w:val="00BA5A04"/>
    <w:rsid w:val="00BD2F97"/>
    <w:rsid w:val="00BD4D62"/>
    <w:rsid w:val="00BF5B3D"/>
    <w:rsid w:val="00C150C0"/>
    <w:rsid w:val="00C232E7"/>
    <w:rsid w:val="00C65B72"/>
    <w:rsid w:val="00C87263"/>
    <w:rsid w:val="00C91344"/>
    <w:rsid w:val="00CC2C4E"/>
    <w:rsid w:val="00CE0080"/>
    <w:rsid w:val="00CE5358"/>
    <w:rsid w:val="00CF48EA"/>
    <w:rsid w:val="00CF74C4"/>
    <w:rsid w:val="00D20985"/>
    <w:rsid w:val="00D32329"/>
    <w:rsid w:val="00D464AE"/>
    <w:rsid w:val="00D828FA"/>
    <w:rsid w:val="00D8768A"/>
    <w:rsid w:val="00DC62B3"/>
    <w:rsid w:val="00E13813"/>
    <w:rsid w:val="00E34F9C"/>
    <w:rsid w:val="00E60E60"/>
    <w:rsid w:val="00E824DD"/>
    <w:rsid w:val="00EA0122"/>
    <w:rsid w:val="00EC5E8E"/>
    <w:rsid w:val="00EE7ED1"/>
    <w:rsid w:val="00F128EF"/>
    <w:rsid w:val="00F12F08"/>
    <w:rsid w:val="00F24B12"/>
    <w:rsid w:val="00F92CB9"/>
    <w:rsid w:val="00F97241"/>
    <w:rsid w:val="02A106A7"/>
    <w:rsid w:val="040B1C1A"/>
    <w:rsid w:val="06DA15DE"/>
    <w:rsid w:val="06ED186A"/>
    <w:rsid w:val="0A537CD6"/>
    <w:rsid w:val="0AC955F7"/>
    <w:rsid w:val="0C6F195C"/>
    <w:rsid w:val="0CDD0F93"/>
    <w:rsid w:val="0D73335B"/>
    <w:rsid w:val="0DF9173E"/>
    <w:rsid w:val="0E652638"/>
    <w:rsid w:val="0F2A388C"/>
    <w:rsid w:val="0FDC5544"/>
    <w:rsid w:val="10DA25F5"/>
    <w:rsid w:val="13593CCE"/>
    <w:rsid w:val="13E06B3F"/>
    <w:rsid w:val="17147C09"/>
    <w:rsid w:val="18CB2B1B"/>
    <w:rsid w:val="18DD1616"/>
    <w:rsid w:val="190223AE"/>
    <w:rsid w:val="1C1E4440"/>
    <w:rsid w:val="1EAD12D5"/>
    <w:rsid w:val="1F076275"/>
    <w:rsid w:val="20043BAE"/>
    <w:rsid w:val="205D6108"/>
    <w:rsid w:val="215D2452"/>
    <w:rsid w:val="2199384A"/>
    <w:rsid w:val="21BD4750"/>
    <w:rsid w:val="23585B81"/>
    <w:rsid w:val="24981845"/>
    <w:rsid w:val="262B2D8C"/>
    <w:rsid w:val="26326724"/>
    <w:rsid w:val="26B853F8"/>
    <w:rsid w:val="27A7692A"/>
    <w:rsid w:val="27D76BC7"/>
    <w:rsid w:val="29756F42"/>
    <w:rsid w:val="2B1F28C6"/>
    <w:rsid w:val="2B992F38"/>
    <w:rsid w:val="2BD81AD6"/>
    <w:rsid w:val="2ED56C17"/>
    <w:rsid w:val="30960810"/>
    <w:rsid w:val="315977FE"/>
    <w:rsid w:val="32422C53"/>
    <w:rsid w:val="344C6C50"/>
    <w:rsid w:val="347F61D3"/>
    <w:rsid w:val="350D737F"/>
    <w:rsid w:val="35F74EE3"/>
    <w:rsid w:val="36084C67"/>
    <w:rsid w:val="3636573F"/>
    <w:rsid w:val="36BF058A"/>
    <w:rsid w:val="381E5E4A"/>
    <w:rsid w:val="3ACF6BCA"/>
    <w:rsid w:val="3E036337"/>
    <w:rsid w:val="3E0417B9"/>
    <w:rsid w:val="3EB674AD"/>
    <w:rsid w:val="3F5D5E03"/>
    <w:rsid w:val="400A32E8"/>
    <w:rsid w:val="401C22D4"/>
    <w:rsid w:val="403027BD"/>
    <w:rsid w:val="413D59E0"/>
    <w:rsid w:val="42FB7265"/>
    <w:rsid w:val="44971EFE"/>
    <w:rsid w:val="44C30342"/>
    <w:rsid w:val="44CD78FE"/>
    <w:rsid w:val="456444F8"/>
    <w:rsid w:val="48CE26A9"/>
    <w:rsid w:val="49A67DC4"/>
    <w:rsid w:val="4B730FBB"/>
    <w:rsid w:val="4B8E7FBC"/>
    <w:rsid w:val="4BE67BC0"/>
    <w:rsid w:val="4DEB5083"/>
    <w:rsid w:val="4F147696"/>
    <w:rsid w:val="4FA22C41"/>
    <w:rsid w:val="4FD85170"/>
    <w:rsid w:val="51445B67"/>
    <w:rsid w:val="525D0F24"/>
    <w:rsid w:val="52BE0510"/>
    <w:rsid w:val="534761A1"/>
    <w:rsid w:val="54085FDC"/>
    <w:rsid w:val="5580562B"/>
    <w:rsid w:val="55B2598F"/>
    <w:rsid w:val="56051A9C"/>
    <w:rsid w:val="57C80647"/>
    <w:rsid w:val="5A9937E6"/>
    <w:rsid w:val="5ADF4BEF"/>
    <w:rsid w:val="5AE866AD"/>
    <w:rsid w:val="5AFE74D6"/>
    <w:rsid w:val="5DF24BA2"/>
    <w:rsid w:val="5EAB34CC"/>
    <w:rsid w:val="5FBC1155"/>
    <w:rsid w:val="60F42EE2"/>
    <w:rsid w:val="61170FF1"/>
    <w:rsid w:val="61285803"/>
    <w:rsid w:val="6173768E"/>
    <w:rsid w:val="61F80C21"/>
    <w:rsid w:val="621A28CB"/>
    <w:rsid w:val="6548431B"/>
    <w:rsid w:val="65600667"/>
    <w:rsid w:val="667747A9"/>
    <w:rsid w:val="677D22CA"/>
    <w:rsid w:val="67936D13"/>
    <w:rsid w:val="69FB60E9"/>
    <w:rsid w:val="6CF941B4"/>
    <w:rsid w:val="6E5849C0"/>
    <w:rsid w:val="72BA34AA"/>
    <w:rsid w:val="734C7C85"/>
    <w:rsid w:val="73563071"/>
    <w:rsid w:val="73A24B8D"/>
    <w:rsid w:val="74CE3E3B"/>
    <w:rsid w:val="77104D6E"/>
    <w:rsid w:val="77555CD8"/>
    <w:rsid w:val="777D4783"/>
    <w:rsid w:val="78D010FF"/>
    <w:rsid w:val="79C9666D"/>
    <w:rsid w:val="7A6B04F8"/>
    <w:rsid w:val="7B5A5CCD"/>
    <w:rsid w:val="7DCB6AC4"/>
    <w:rsid w:val="7E6779AB"/>
    <w:rsid w:val="7ECD2360"/>
    <w:rsid w:val="7F07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E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4E22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E2275"/>
    <w:rPr>
      <w:b/>
    </w:rPr>
  </w:style>
  <w:style w:type="character" w:styleId="a7">
    <w:name w:val="Hyperlink"/>
    <w:basedOn w:val="a0"/>
    <w:uiPriority w:val="99"/>
    <w:semiHidden/>
    <w:unhideWhenUsed/>
    <w:qFormat/>
    <w:rsid w:val="004E2275"/>
    <w:rPr>
      <w:color w:val="525252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4E22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227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969F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9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7492;&#34920;&#19968;&#24335;&#20108;&#20221;&#25253;&#24066;&#20154;&#21147;&#36164;&#28304;&#21644;&#31038;&#20250;&#20445;&#38556;&#23616;zzzjk@zz.shandon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33</cp:revision>
  <cp:lastPrinted>2022-04-11T02:24:00Z</cp:lastPrinted>
  <dcterms:created xsi:type="dcterms:W3CDTF">2021-03-31T01:26:00Z</dcterms:created>
  <dcterms:modified xsi:type="dcterms:W3CDTF">2023-04-14T08:58:00Z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8A1CD2A83375444E92D56598E0499AD9</vt:lpwstr>
  </property>
</Properties>
</file>