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C4A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考察人选须知</w:t>
      </w:r>
    </w:p>
    <w:p w14:paraId="26659A1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、考察时间</w:t>
      </w:r>
    </w:p>
    <w:p w14:paraId="41A6A81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具体时间以考察组通知为准。</w:t>
      </w:r>
    </w:p>
    <w:p w14:paraId="7E80DAA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二、有关要求</w:t>
      </w:r>
    </w:p>
    <w:p w14:paraId="17265BB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1、考察时间范围内，考察人选务必保持手机畅通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报名时所留手机号码如有变更，请及时告知枣庄市</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人社局</w:t>
      </w:r>
      <w:r>
        <w:rPr>
          <w:rFonts w:hint="default" w:ascii="Times New Roman" w:hAnsi="Times New Roman" w:eastAsia="仿宋_GB2312" w:cs="Times New Roman"/>
          <w:sz w:val="32"/>
          <w:szCs w:val="32"/>
          <w:lang w:val="en-US" w:eastAsia="zh-CN"/>
        </w:rPr>
        <w:t>和主管单位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专项岗位请联系</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lang w:val="en-US" w:eastAsia="zh-CN"/>
        </w:rPr>
        <w:t>人社局</w:t>
      </w:r>
      <w:r>
        <w:rPr>
          <w:rFonts w:hint="default" w:ascii="Times New Roman" w:hAnsi="Times New Roman" w:eastAsia="仿宋_GB2312" w:cs="Times New Roman"/>
          <w:sz w:val="32"/>
          <w:szCs w:val="32"/>
        </w:rPr>
        <w:t>：0632—</w:t>
      </w:r>
      <w:r>
        <w:rPr>
          <w:rFonts w:hint="eastAsia" w:ascii="Times New Roman" w:hAnsi="Times New Roman" w:eastAsia="仿宋_GB2312" w:cs="Times New Roman"/>
          <w:sz w:val="32"/>
          <w:szCs w:val="32"/>
          <w:lang w:val="en-US" w:eastAsia="zh-CN"/>
        </w:rPr>
        <w:t>7507708</w:t>
      </w:r>
      <w:r>
        <w:rPr>
          <w:rFonts w:hint="default" w:ascii="Times New Roman" w:hAnsi="Times New Roman" w:eastAsia="仿宋_GB2312" w:cs="Times New Roman"/>
          <w:sz w:val="32"/>
          <w:szCs w:val="32"/>
          <w:lang w:val="en-US" w:eastAsia="zh-CN"/>
        </w:rPr>
        <w:t>，主管单位电话见招聘公告岗位汇总表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5693365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2、有工作单位的考察人选应掌握所在单位负责人以及档案所在地工作人员的联系方式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没有工作单位的应掌握户籍所在地和居住地社区负责人，以及档案所在地工作人员的联系方式，以便于考察组与单位、社区和档案所在地取得联系。</w:t>
      </w:r>
    </w:p>
    <w:p w14:paraId="251EC05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3、具体考察事宜，由考察组与考察人选对接。考察人选请按考察组要求准备个人总结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2000字左右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、承诺书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峄城区</w:t>
      </w:r>
      <w:r>
        <w:rPr>
          <w:rFonts w:hint="default" w:ascii="Times New Roman" w:hAnsi="Times New Roman" w:eastAsia="仿宋_GB2312" w:cs="Times New Roman"/>
          <w:sz w:val="32"/>
          <w:szCs w:val="32"/>
          <w:lang w:eastAsia="zh-CN"/>
        </w:rPr>
        <w:t>事业单位公开招聘工作人员考察表（反正面打印）</w:t>
      </w:r>
      <w:r>
        <w:rPr>
          <w:rFonts w:hint="default" w:ascii="Times New Roman" w:hAnsi="Times New Roman" w:eastAsia="仿宋_GB2312" w:cs="Times New Roman"/>
          <w:sz w:val="32"/>
          <w:szCs w:val="32"/>
        </w:rPr>
        <w:t>等资料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格式详见附件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，做好考察准备工作。</w:t>
      </w:r>
    </w:p>
    <w:p w14:paraId="27BDAAA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4、考察人选如自愿放弃考察资格，请于</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bookmarkStart w:id="0" w:name="_GoBack"/>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5</w:t>
      </w:r>
      <w:bookmarkEnd w:id="0"/>
      <w:r>
        <w:rPr>
          <w:rFonts w:hint="default" w:ascii="Times New Roman" w:hAnsi="Times New Roman" w:eastAsia="仿宋_GB2312" w:cs="Times New Roman"/>
          <w:sz w:val="32"/>
          <w:szCs w:val="32"/>
        </w:rPr>
        <w:t>日前撰写本人书面自愿放弃考察</w:t>
      </w:r>
      <w:r>
        <w:rPr>
          <w:rFonts w:hint="default" w:ascii="Times New Roman" w:hAnsi="Times New Roman" w:eastAsia="仿宋_GB2312" w:cs="Times New Roman"/>
          <w:sz w:val="32"/>
          <w:szCs w:val="32"/>
          <w:lang w:eastAsia="zh-CN"/>
        </w:rPr>
        <w:t>声明（</w:t>
      </w:r>
      <w:r>
        <w:rPr>
          <w:rFonts w:hint="default" w:ascii="Times New Roman" w:hAnsi="Times New Roman" w:eastAsia="仿宋_GB2312" w:cs="Times New Roman"/>
          <w:sz w:val="32"/>
          <w:szCs w:val="32"/>
        </w:rPr>
        <w:t>详见附件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，并签名按手印，交</w:t>
      </w:r>
      <w:r>
        <w:rPr>
          <w:rFonts w:hint="default" w:ascii="Times New Roman" w:hAnsi="Times New Roman" w:eastAsia="仿宋_GB2312" w:cs="Times New Roman"/>
          <w:sz w:val="32"/>
          <w:szCs w:val="32"/>
          <w:lang w:eastAsia="zh-CN"/>
        </w:rPr>
        <w:t>（寄）</w:t>
      </w:r>
      <w:r>
        <w:rPr>
          <w:rFonts w:hint="default" w:ascii="Times New Roman" w:hAnsi="Times New Roman" w:eastAsia="仿宋_GB2312" w:cs="Times New Roman"/>
          <w:sz w:val="32"/>
          <w:szCs w:val="32"/>
        </w:rPr>
        <w:t>考察组。逾期未参加考察的人选，视为放弃考察资格。</w:t>
      </w:r>
    </w:p>
    <w:p w14:paraId="5005C87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p>
    <w:p w14:paraId="76664A0F">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sectPr>
          <w:pgSz w:w="11906" w:h="16838"/>
          <w:pgMar w:top="1417" w:right="1701" w:bottom="1417" w:left="1701" w:header="851" w:footer="992" w:gutter="0"/>
          <w:cols w:space="425" w:num="1"/>
          <w:docGrid w:type="lines" w:linePitch="312" w:charSpace="0"/>
        </w:sectPr>
      </w:pPr>
    </w:p>
    <w:p w14:paraId="64E60889">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410BB480">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××个人总结材料（模板）</w:t>
      </w:r>
    </w:p>
    <w:p w14:paraId="10425CA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14:paraId="294C3B0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姓名，性别，</w:t>
      </w:r>
      <w:r>
        <w:rPr>
          <w:rFonts w:hint="default" w:ascii="Times New Roman" w:hAnsi="Times New Roman" w:eastAsia="方正小标宋简体" w:cs="Times New Roman"/>
          <w:sz w:val="44"/>
          <w:szCs w:val="44"/>
        </w:rPr>
        <w:t>××</w:t>
      </w:r>
      <w:r>
        <w:rPr>
          <w:rFonts w:hint="default" w:ascii="Times New Roman" w:hAnsi="Times New Roman" w:eastAsia="仿宋_GB2312" w:cs="Times New Roman"/>
          <w:sz w:val="32"/>
          <w:szCs w:val="32"/>
        </w:rPr>
        <w:t>××年××月××日出生，××人（籍贯），民族，政治面貌（</w:t>
      </w:r>
      <w:r>
        <w:rPr>
          <w:rFonts w:hint="default" w:ascii="Times New Roman" w:hAnsi="Times New Roman" w:eastAsia="仿宋_GB2312" w:cs="Times New Roman"/>
          <w:sz w:val="32"/>
          <w:szCs w:val="32"/>
          <w:lang w:val="en-US" w:eastAsia="zh-CN"/>
        </w:rPr>
        <w:t>若为</w:t>
      </w:r>
      <w:r>
        <w:rPr>
          <w:rFonts w:hint="default" w:ascii="Times New Roman" w:hAnsi="Times New Roman" w:eastAsia="仿宋_GB2312" w:cs="Times New Roman"/>
          <w:sz w:val="32"/>
          <w:szCs w:val="32"/>
        </w:rPr>
        <w:t>中共党员或中共预备党员，××年×月入党），20××年×月毕业于××大学××院××专业，20××年×月就职于××单位，任××职务。报考</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事业单位公开招聘</w:t>
      </w:r>
      <w:r>
        <w:rPr>
          <w:rFonts w:hint="eastAsia" w:ascii="Times New Roman" w:hAnsi="Times New Roman" w:eastAsia="仿宋_GB2312" w:cs="Times New Roman"/>
          <w:sz w:val="32"/>
          <w:szCs w:val="32"/>
          <w:lang w:val="en-US" w:eastAsia="zh-CN"/>
        </w:rPr>
        <w:t>初级综合类岗位工作人员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岗</w:t>
      </w:r>
      <w:r>
        <w:rPr>
          <w:rFonts w:hint="default" w:ascii="Times New Roman" w:hAnsi="Times New Roman" w:eastAsia="仿宋_GB2312" w:cs="Times New Roman"/>
          <w:sz w:val="32"/>
          <w:szCs w:val="32"/>
        </w:rPr>
        <w:t>位。</w:t>
      </w:r>
    </w:p>
    <w:p w14:paraId="5EA5ACF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一、基本情况</w:t>
      </w:r>
    </w:p>
    <w:p w14:paraId="70BACB2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主要介绍三个方面：一是个人家庭情况（家庭成员信息、家庭状况等）；二是个人履历（高中以来学习经历、工作经历、入党情况等）；三是个人情况（兴趣爱好、特长等）。</w:t>
      </w:r>
    </w:p>
    <w:p w14:paraId="357DC9F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二、主要表现</w:t>
      </w:r>
    </w:p>
    <w:p w14:paraId="2145793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主要介绍学习和工作期间的政治思想、道德品质、能力素质、遵纪守法、廉洁自律等方面的表现情况。</w:t>
      </w:r>
    </w:p>
    <w:p w14:paraId="2BA40A7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三、主要不足和下步努力方向</w:t>
      </w:r>
    </w:p>
    <w:p w14:paraId="6281495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主要写明个人不足（至少两条）和下步努力方向。</w:t>
      </w:r>
    </w:p>
    <w:p w14:paraId="48A6E3B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14:paraId="75151F8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14:paraId="65BE39D7">
      <w:pPr>
        <w:keepNext w:val="0"/>
        <w:keepLines w:val="0"/>
        <w:pageBreakBefore w:val="0"/>
        <w:widowControl w:val="0"/>
        <w:kinsoku/>
        <w:wordWrap/>
        <w:overflowPunct/>
        <w:topLinePunct w:val="0"/>
        <w:autoSpaceDE/>
        <w:autoSpaceDN/>
        <w:bidi w:val="0"/>
        <w:adjustRightInd/>
        <w:snapToGrid/>
        <w:ind w:firstLine="4480" w:firstLineChars="14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×××（考察人选</w:t>
      </w:r>
      <w:r>
        <w:rPr>
          <w:rFonts w:hint="default" w:ascii="Times New Roman" w:hAnsi="Times New Roman" w:eastAsia="仿宋_GB2312" w:cs="Times New Roman"/>
          <w:sz w:val="32"/>
          <w:szCs w:val="32"/>
          <w:lang w:eastAsia="zh-CN"/>
        </w:rPr>
        <w:t>签</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需手写</w:t>
      </w:r>
      <w:r>
        <w:rPr>
          <w:rFonts w:hint="default" w:ascii="Times New Roman" w:hAnsi="Times New Roman" w:eastAsia="仿宋_GB2312" w:cs="Times New Roman"/>
          <w:sz w:val="32"/>
          <w:szCs w:val="32"/>
        </w:rPr>
        <w:t>）</w:t>
      </w:r>
    </w:p>
    <w:p w14:paraId="3A53496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×××年×月×日</w:t>
      </w:r>
    </w:p>
    <w:p w14:paraId="2F84B2A4">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sz w:val="28"/>
          <w:szCs w:val="28"/>
        </w:rPr>
      </w:pPr>
    </w:p>
    <w:p w14:paraId="00F7918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14:paraId="59F376A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身份证号：</w:t>
      </w:r>
    </w:p>
    <w:p w14:paraId="36F3467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报考岗位：</w:t>
      </w:r>
    </w:p>
    <w:p w14:paraId="36566F7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14:paraId="2C6C5B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承诺书</w:t>
      </w:r>
    </w:p>
    <w:p w14:paraId="5D83201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14:paraId="609C35D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作为进入</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事业单位公开招聘</w:t>
      </w:r>
      <w:r>
        <w:rPr>
          <w:rFonts w:hint="eastAsia" w:ascii="Times New Roman" w:hAnsi="Times New Roman" w:eastAsia="仿宋_GB2312" w:cs="Times New Roman"/>
          <w:sz w:val="32"/>
          <w:szCs w:val="32"/>
          <w:lang w:val="en-US" w:eastAsia="zh-CN"/>
        </w:rPr>
        <w:t>初级综合类岗位工作人员</w:t>
      </w:r>
      <w:r>
        <w:rPr>
          <w:rFonts w:hint="default" w:ascii="Times New Roman" w:hAnsi="Times New Roman" w:eastAsia="仿宋_GB2312" w:cs="Times New Roman"/>
          <w:sz w:val="32"/>
          <w:szCs w:val="32"/>
        </w:rPr>
        <w:t>考察范围的人选，我承诺：</w:t>
      </w:r>
    </w:p>
    <w:p w14:paraId="7E9DB62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1、自觉遵守招聘工作各项规定，</w:t>
      </w:r>
      <w:r>
        <w:rPr>
          <w:rFonts w:hint="eastAsia"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rPr>
        <w:t>招聘条件和报考岗位要求，所提供的个人信息资料、证明证件等均真实、准确、有效。</w:t>
      </w:r>
    </w:p>
    <w:p w14:paraId="1F90372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2、诚实守信，严守纪律，认真履行报考人员的义务，在招聘各个环节均无违规违纪、弄虚作假等行为。</w:t>
      </w:r>
    </w:p>
    <w:p w14:paraId="4AB2E79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3、一经确定为拟聘用人选，将按时进行公示，公示无异议后办理有关手续。公示后如个人放弃，自觉向所报考单位提出书面申请，未经批准不得放弃。</w:t>
      </w:r>
    </w:p>
    <w:p w14:paraId="68AAE07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如有违反，本人自愿承担相应责任。</w:t>
      </w:r>
    </w:p>
    <w:p w14:paraId="2964A25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p>
    <w:p w14:paraId="7687A14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p>
    <w:p w14:paraId="3BB4C640">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考察人选签名：（</w:t>
      </w:r>
      <w:r>
        <w:rPr>
          <w:rFonts w:hint="default" w:ascii="Times New Roman" w:hAnsi="Times New Roman" w:eastAsia="仿宋_GB2312" w:cs="Times New Roman"/>
          <w:sz w:val="32"/>
          <w:szCs w:val="32"/>
          <w:lang w:eastAsia="zh-CN"/>
        </w:rPr>
        <w:t>签</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需手写</w:t>
      </w:r>
      <w:r>
        <w:rPr>
          <w:rFonts w:hint="default" w:ascii="Times New Roman" w:hAnsi="Times New Roman" w:eastAsia="仿宋_GB2312" w:cs="Times New Roman"/>
          <w:sz w:val="32"/>
          <w:szCs w:val="32"/>
        </w:rPr>
        <w:t>）</w:t>
      </w:r>
    </w:p>
    <w:p w14:paraId="0F91C9FE">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华文中宋" w:cs="Times New Roman"/>
          <w:bCs/>
          <w:color w:val="222222"/>
          <w:kern w:val="0"/>
          <w:sz w:val="44"/>
          <w:szCs w:val="44"/>
        </w:rPr>
      </w:pPr>
      <w:r>
        <w:rPr>
          <w:rFonts w:hint="default" w:ascii="Times New Roman" w:hAnsi="Times New Roman" w:eastAsia="仿宋_GB2312" w:cs="Times New Roman"/>
          <w:sz w:val="32"/>
          <w:szCs w:val="32"/>
        </w:rPr>
        <w:t>年   月   日</w:t>
      </w:r>
    </w:p>
    <w:p w14:paraId="02140B21">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sectPr>
          <w:pgSz w:w="11906" w:h="16838"/>
          <w:pgMar w:top="1417" w:right="1701" w:bottom="1417" w:left="1701" w:header="851" w:footer="992" w:gutter="0"/>
          <w:cols w:space="425" w:num="1"/>
          <w:docGrid w:type="lines" w:linePitch="312" w:charSpace="0"/>
        </w:sectPr>
      </w:pPr>
    </w:p>
    <w:p w14:paraId="04BEC272">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14:paraId="429F59BD">
      <w:pPr>
        <w:widowControl/>
        <w:spacing w:before="100" w:beforeAutospacing="1" w:after="100" w:afterAutospacing="1" w:line="500" w:lineRule="exact"/>
        <w:jc w:val="center"/>
        <w:rPr>
          <w:rFonts w:hint="default" w:ascii="Times New Roman" w:hAnsi="Times New Roman" w:eastAsia="华文中宋" w:cs="Times New Roman"/>
          <w:bCs/>
          <w:color w:val="222222"/>
          <w:kern w:val="0"/>
          <w:sz w:val="44"/>
          <w:szCs w:val="44"/>
        </w:rPr>
      </w:pPr>
      <w:r>
        <w:rPr>
          <w:rFonts w:hint="default" w:ascii="Times New Roman" w:hAnsi="Times New Roman" w:eastAsia="华文中宋" w:cs="Times New Roman"/>
          <w:b/>
          <w:bCs w:val="0"/>
          <w:color w:val="222222"/>
          <w:kern w:val="0"/>
          <w:sz w:val="44"/>
          <w:szCs w:val="44"/>
          <w:lang w:val="en-US" w:eastAsia="zh-CN"/>
        </w:rPr>
        <w:t>峄城区</w:t>
      </w:r>
      <w:r>
        <w:rPr>
          <w:rFonts w:hint="default" w:ascii="Times New Roman" w:hAnsi="Times New Roman" w:eastAsia="华文中宋" w:cs="Times New Roman"/>
          <w:b/>
          <w:bCs w:val="0"/>
          <w:color w:val="222222"/>
          <w:kern w:val="0"/>
          <w:sz w:val="44"/>
          <w:szCs w:val="44"/>
        </w:rPr>
        <w:t>事业单位公开招聘工作人员</w:t>
      </w:r>
      <w:r>
        <w:rPr>
          <w:rFonts w:hint="default" w:ascii="Times New Roman" w:hAnsi="Times New Roman" w:eastAsia="华文中宋" w:cs="Times New Roman"/>
          <w:b/>
          <w:bCs w:val="0"/>
          <w:color w:val="222222"/>
          <w:kern w:val="0"/>
          <w:sz w:val="44"/>
          <w:szCs w:val="44"/>
          <w:lang w:eastAsia="zh-CN"/>
        </w:rPr>
        <w:t>考察</w:t>
      </w:r>
      <w:r>
        <w:rPr>
          <w:rFonts w:hint="default" w:ascii="Times New Roman" w:hAnsi="Times New Roman" w:eastAsia="华文中宋" w:cs="Times New Roman"/>
          <w:b/>
          <w:bCs w:val="0"/>
          <w:color w:val="222222"/>
          <w:kern w:val="0"/>
          <w:sz w:val="44"/>
          <w:szCs w:val="44"/>
        </w:rPr>
        <w:t>表</w:t>
      </w:r>
    </w:p>
    <w:tbl>
      <w:tblPr>
        <w:tblStyle w:val="3"/>
        <w:tblW w:w="485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0"/>
        <w:gridCol w:w="1372"/>
        <w:gridCol w:w="382"/>
        <w:gridCol w:w="719"/>
        <w:gridCol w:w="383"/>
        <w:gridCol w:w="719"/>
        <w:gridCol w:w="1228"/>
        <w:gridCol w:w="864"/>
        <w:gridCol w:w="626"/>
        <w:gridCol w:w="962"/>
      </w:tblGrid>
      <w:tr w14:paraId="4128B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1359E0">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姓　名 </w:t>
            </w:r>
          </w:p>
        </w:tc>
        <w:tc>
          <w:tcPr>
            <w:tcW w:w="103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F3DD1E9">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CD1926">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性别 </w:t>
            </w: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CFFA91B">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7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ADF5CB">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民族 </w:t>
            </w:r>
          </w:p>
        </w:tc>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783C5A">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937"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A58C6B2">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照 </w:t>
            </w:r>
          </w:p>
          <w:p w14:paraId="74B997DD">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片 </w:t>
            </w:r>
          </w:p>
        </w:tc>
      </w:tr>
      <w:tr w14:paraId="6D1F6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A3EA23">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出生年月</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FA0D563">
            <w:pPr>
              <w:widowControl/>
              <w:jc w:val="center"/>
              <w:rPr>
                <w:rFonts w:hint="default" w:ascii="Times New Roman" w:hAnsi="Times New Roman" w:cs="Times New Roman"/>
                <w:color w:val="222222"/>
                <w:kern w:val="0"/>
                <w:sz w:val="24"/>
              </w:rPr>
            </w:pP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051B27B">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政治</w:t>
            </w:r>
          </w:p>
          <w:p w14:paraId="1306C355">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面貌</w:t>
            </w:r>
          </w:p>
        </w:tc>
        <w:tc>
          <w:tcPr>
            <w:tcW w:w="123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5A8923E">
            <w:pPr>
              <w:widowControl/>
              <w:jc w:val="center"/>
              <w:rPr>
                <w:rFonts w:hint="default" w:ascii="Times New Roman" w:hAnsi="Times New Roman" w:cs="Times New Roman"/>
                <w:color w:val="222222"/>
                <w:kern w:val="0"/>
                <w:sz w:val="24"/>
              </w:rPr>
            </w:pPr>
          </w:p>
        </w:tc>
        <w:tc>
          <w:tcPr>
            <w:tcW w:w="937"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2A37439">
            <w:pPr>
              <w:widowControl/>
              <w:jc w:val="left"/>
              <w:rPr>
                <w:rFonts w:hint="default" w:ascii="Times New Roman" w:hAnsi="Times New Roman" w:cs="Times New Roman"/>
                <w:color w:val="222222"/>
                <w:kern w:val="0"/>
                <w:sz w:val="24"/>
              </w:rPr>
            </w:pPr>
          </w:p>
        </w:tc>
      </w:tr>
      <w:tr w14:paraId="7C7B6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BBBA83">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毕业院校 </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92018B0">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A55616A">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所学</w:t>
            </w:r>
          </w:p>
          <w:p w14:paraId="2952B4B6">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专业</w:t>
            </w:r>
          </w:p>
        </w:tc>
        <w:tc>
          <w:tcPr>
            <w:tcW w:w="123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CCA726D">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937"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B80C4AB">
            <w:pPr>
              <w:widowControl/>
              <w:jc w:val="left"/>
              <w:rPr>
                <w:rFonts w:hint="default" w:ascii="Times New Roman" w:hAnsi="Times New Roman" w:cs="Times New Roman"/>
                <w:color w:val="222222"/>
                <w:kern w:val="0"/>
                <w:sz w:val="24"/>
              </w:rPr>
            </w:pPr>
          </w:p>
        </w:tc>
      </w:tr>
      <w:tr w14:paraId="68867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39AE81">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工作单位</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FD8C1D1">
            <w:pPr>
              <w:widowControl/>
              <w:jc w:val="center"/>
              <w:rPr>
                <w:rFonts w:hint="default" w:ascii="Times New Roman" w:hAnsi="Times New Roman" w:cs="Times New Roman"/>
                <w:color w:val="222222"/>
                <w:kern w:val="0"/>
                <w:sz w:val="24"/>
              </w:rPr>
            </w:pP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8ECEBDA">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身份</w:t>
            </w:r>
          </w:p>
          <w:p w14:paraId="6E2C2606">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证号</w:t>
            </w:r>
          </w:p>
        </w:tc>
        <w:tc>
          <w:tcPr>
            <w:tcW w:w="217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D1FE21B">
            <w:pPr>
              <w:widowControl/>
              <w:jc w:val="center"/>
              <w:rPr>
                <w:rFonts w:hint="default" w:ascii="Times New Roman" w:hAnsi="Times New Roman" w:cs="Times New Roman"/>
                <w:color w:val="222222"/>
                <w:kern w:val="0"/>
                <w:sz w:val="24"/>
              </w:rPr>
            </w:pPr>
          </w:p>
        </w:tc>
      </w:tr>
      <w:tr w14:paraId="674E5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123193">
            <w:pPr>
              <w:widowControl/>
              <w:jc w:val="center"/>
              <w:rPr>
                <w:rFonts w:hint="default" w:ascii="Times New Roman" w:hAnsi="Times New Roman" w:eastAsia="宋体" w:cs="Times New Roman"/>
                <w:color w:val="222222"/>
                <w:kern w:val="0"/>
                <w:sz w:val="24"/>
                <w:lang w:eastAsia="zh-CN"/>
              </w:rPr>
            </w:pPr>
            <w:r>
              <w:rPr>
                <w:rFonts w:hint="default" w:ascii="Times New Roman" w:hAnsi="Times New Roman" w:cs="Times New Roman"/>
                <w:color w:val="222222"/>
                <w:kern w:val="0"/>
                <w:sz w:val="24"/>
                <w:lang w:eastAsia="zh-CN"/>
              </w:rPr>
              <w:t>报考单位</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D2A12C2">
            <w:pPr>
              <w:widowControl/>
              <w:jc w:val="center"/>
              <w:rPr>
                <w:rFonts w:hint="default" w:ascii="Times New Roman" w:hAnsi="Times New Roman" w:cs="Times New Roman"/>
                <w:color w:val="222222"/>
                <w:kern w:val="0"/>
                <w:sz w:val="24"/>
              </w:rPr>
            </w:pP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5F34E3F">
            <w:pPr>
              <w:widowControl/>
              <w:jc w:val="center"/>
              <w:rPr>
                <w:rFonts w:hint="default" w:ascii="Times New Roman" w:hAnsi="Times New Roman" w:cs="Times New Roman"/>
                <w:color w:val="222222"/>
                <w:kern w:val="0"/>
                <w:sz w:val="24"/>
                <w:lang w:eastAsia="zh-CN"/>
              </w:rPr>
            </w:pPr>
            <w:r>
              <w:rPr>
                <w:rFonts w:hint="default" w:ascii="Times New Roman" w:hAnsi="Times New Roman" w:cs="Times New Roman"/>
                <w:color w:val="222222"/>
                <w:kern w:val="0"/>
                <w:sz w:val="24"/>
                <w:lang w:eastAsia="zh-CN"/>
              </w:rPr>
              <w:t>报考</w:t>
            </w:r>
          </w:p>
          <w:p w14:paraId="707BFF20">
            <w:pPr>
              <w:widowControl/>
              <w:jc w:val="center"/>
              <w:rPr>
                <w:rFonts w:hint="default" w:ascii="Times New Roman" w:hAnsi="Times New Roman" w:eastAsia="宋体" w:cs="Times New Roman"/>
                <w:color w:val="222222"/>
                <w:kern w:val="0"/>
                <w:sz w:val="24"/>
                <w:lang w:eastAsia="zh-CN"/>
              </w:rPr>
            </w:pPr>
            <w:r>
              <w:rPr>
                <w:rFonts w:hint="default" w:ascii="Times New Roman" w:hAnsi="Times New Roman" w:cs="Times New Roman"/>
                <w:color w:val="222222"/>
                <w:kern w:val="0"/>
                <w:sz w:val="24"/>
                <w:lang w:eastAsia="zh-CN"/>
              </w:rPr>
              <w:t>岗位</w:t>
            </w:r>
          </w:p>
        </w:tc>
        <w:tc>
          <w:tcPr>
            <w:tcW w:w="217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8E61F9E">
            <w:pPr>
              <w:widowControl/>
              <w:jc w:val="center"/>
              <w:rPr>
                <w:rFonts w:hint="default" w:ascii="Times New Roman" w:hAnsi="Times New Roman" w:cs="Times New Roman"/>
                <w:color w:val="222222"/>
                <w:kern w:val="0"/>
                <w:sz w:val="24"/>
              </w:rPr>
            </w:pPr>
          </w:p>
        </w:tc>
      </w:tr>
      <w:tr w14:paraId="5B7D6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03FEEB">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户口</w:t>
            </w:r>
          </w:p>
          <w:p w14:paraId="6E7AC621">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所在地</w:t>
            </w:r>
          </w:p>
        </w:tc>
        <w:tc>
          <w:tcPr>
            <w:tcW w:w="1460"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90CB0F4">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65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3331157">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家庭</w:t>
            </w:r>
          </w:p>
          <w:p w14:paraId="51563259">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住址</w:t>
            </w:r>
          </w:p>
        </w:tc>
        <w:tc>
          <w:tcPr>
            <w:tcW w:w="217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0509818">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14:paraId="67569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14"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3F00AC3">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家庭主要成员情况 </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B739E6">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与本人</w:t>
            </w:r>
          </w:p>
          <w:p w14:paraId="43A1922A">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关系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EA9BDDB">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姓　名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8900ECD">
            <w:pPr>
              <w:widowControl/>
              <w:ind w:left="220"/>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工作单位及职务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4B0AE3">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党派 </w:t>
            </w:r>
          </w:p>
        </w:tc>
      </w:tr>
      <w:tr w14:paraId="5F4F2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57284E9">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33062C">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4005EE9">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D145C1E">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A3A0CD">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14:paraId="62F45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CA2E653">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BE89E6F">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6415A3D4">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14:paraId="07F32351">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FD25B95">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14:paraId="64DC5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5599CD9">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CCDC049">
            <w:pPr>
              <w:widowControl/>
              <w:jc w:val="center"/>
              <w:rPr>
                <w:rFonts w:hint="default" w:ascii="Times New Roman" w:hAnsi="Times New Roman" w:cs="Times New Roman"/>
                <w:color w:val="222222"/>
                <w:kern w:val="0"/>
                <w:sz w:val="24"/>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5984448E">
            <w:pPr>
              <w:widowControl/>
              <w:jc w:val="center"/>
              <w:rPr>
                <w:rFonts w:hint="default" w:ascii="Times New Roman" w:hAnsi="Times New Roman" w:cs="Times New Roman"/>
                <w:color w:val="222222"/>
                <w:kern w:val="0"/>
                <w:sz w:val="24"/>
              </w:rPr>
            </w:pP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14:paraId="2F16DB19">
            <w:pPr>
              <w:widowControl/>
              <w:jc w:val="center"/>
              <w:rPr>
                <w:rFonts w:hint="default" w:ascii="Times New Roman" w:hAnsi="Times New Roman" w:cs="Times New Roman"/>
                <w:color w:val="222222"/>
                <w:kern w:val="0"/>
                <w:sz w:val="24"/>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7E3BB17">
            <w:pPr>
              <w:widowControl/>
              <w:jc w:val="center"/>
              <w:rPr>
                <w:rFonts w:hint="default" w:ascii="Times New Roman" w:hAnsi="Times New Roman" w:cs="Times New Roman"/>
                <w:color w:val="222222"/>
                <w:kern w:val="0"/>
                <w:sz w:val="24"/>
              </w:rPr>
            </w:pPr>
          </w:p>
        </w:tc>
      </w:tr>
      <w:tr w14:paraId="362B6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7FE8A00">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8A02C8A">
            <w:pPr>
              <w:widowControl/>
              <w:jc w:val="center"/>
              <w:rPr>
                <w:rFonts w:hint="default" w:ascii="Times New Roman" w:hAnsi="Times New Roman" w:cs="Times New Roman"/>
                <w:color w:val="222222"/>
                <w:kern w:val="0"/>
                <w:sz w:val="24"/>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52846A48">
            <w:pPr>
              <w:widowControl/>
              <w:jc w:val="center"/>
              <w:rPr>
                <w:rFonts w:hint="default" w:ascii="Times New Roman" w:hAnsi="Times New Roman" w:cs="Times New Roman"/>
                <w:color w:val="222222"/>
                <w:kern w:val="0"/>
                <w:sz w:val="24"/>
              </w:rPr>
            </w:pP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14:paraId="38D32CA2">
            <w:pPr>
              <w:widowControl/>
              <w:jc w:val="center"/>
              <w:rPr>
                <w:rFonts w:hint="default" w:ascii="Times New Roman" w:hAnsi="Times New Roman" w:cs="Times New Roman"/>
                <w:color w:val="222222"/>
                <w:kern w:val="0"/>
                <w:sz w:val="24"/>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2AB8A5F">
            <w:pPr>
              <w:widowControl/>
              <w:jc w:val="center"/>
              <w:rPr>
                <w:rFonts w:hint="default" w:ascii="Times New Roman" w:hAnsi="Times New Roman" w:cs="Times New Roman"/>
                <w:color w:val="222222"/>
                <w:kern w:val="0"/>
                <w:sz w:val="24"/>
              </w:rPr>
            </w:pPr>
          </w:p>
        </w:tc>
      </w:tr>
      <w:tr w14:paraId="2DB5E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F2F021A">
            <w:pPr>
              <w:widowControl/>
              <w:jc w:val="left"/>
              <w:rPr>
                <w:rFonts w:hint="default" w:ascii="Times New Roman" w:hAnsi="Times New Roman" w:cs="Times New Roman"/>
                <w:color w:val="222222"/>
                <w:kern w:val="0"/>
                <w:sz w:val="24"/>
              </w:rP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C1A36F0">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87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326D46A2">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2030" w:type="pct"/>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14:paraId="04FDE8F6">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DB4730D">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14:paraId="3EDA1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1"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519237">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学习 </w:t>
            </w:r>
          </w:p>
          <w:p w14:paraId="303ED483">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工作 </w:t>
            </w:r>
          </w:p>
          <w:p w14:paraId="014F5AA9">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简历 </w:t>
            </w:r>
          </w:p>
        </w:tc>
        <w:tc>
          <w:tcPr>
            <w:tcW w:w="4285" w:type="pct"/>
            <w:gridSpan w:val="9"/>
            <w:tcBorders>
              <w:top w:val="single" w:color="auto" w:sz="4" w:space="0"/>
              <w:left w:val="single" w:color="auto" w:sz="4" w:space="0"/>
              <w:bottom w:val="single" w:color="auto" w:sz="4" w:space="0"/>
              <w:right w:val="single" w:color="auto" w:sz="4" w:space="0"/>
            </w:tcBorders>
            <w:shd w:val="clear" w:color="auto" w:fill="auto"/>
            <w:noWrap w:val="0"/>
            <w:vAlign w:val="top"/>
          </w:tcPr>
          <w:p w14:paraId="5836722C">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14:paraId="5208CF06">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14:paraId="240EAE10">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r w14:paraId="26515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443E9E">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奖惩 </w:t>
            </w:r>
          </w:p>
          <w:p w14:paraId="246CF7F9">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情况 </w:t>
            </w:r>
          </w:p>
        </w:tc>
        <w:tc>
          <w:tcPr>
            <w:tcW w:w="4285" w:type="pct"/>
            <w:gridSpan w:val="9"/>
            <w:tcBorders>
              <w:top w:val="single" w:color="auto" w:sz="4" w:space="0"/>
              <w:left w:val="single" w:color="auto" w:sz="4" w:space="0"/>
              <w:bottom w:val="single" w:color="auto" w:sz="4" w:space="0"/>
              <w:right w:val="single" w:color="auto" w:sz="4" w:space="0"/>
            </w:tcBorders>
            <w:shd w:val="clear" w:color="auto" w:fill="auto"/>
            <w:noWrap w:val="0"/>
            <w:vAlign w:val="top"/>
          </w:tcPr>
          <w:p w14:paraId="09FA4ADF">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14:paraId="1A13C126">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p w14:paraId="43859F95">
            <w:pPr>
              <w:widowControl/>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  </w:t>
            </w:r>
          </w:p>
        </w:tc>
      </w:tr>
    </w:tbl>
    <w:p w14:paraId="58AC7CA8">
      <w:pPr>
        <w:rPr>
          <w:rFonts w:hint="default" w:ascii="Times New Roman" w:hAnsi="Times New Roman" w:cs="Times New Roman"/>
        </w:rPr>
      </w:pPr>
    </w:p>
    <w:p w14:paraId="288E1E1D">
      <w:pPr>
        <w:rPr>
          <w:rFonts w:hint="default" w:ascii="Times New Roman" w:hAnsi="Times New Roman" w:cs="Times New Roman"/>
        </w:rPr>
      </w:pPr>
    </w:p>
    <w:tbl>
      <w:tblPr>
        <w:tblStyle w:val="3"/>
        <w:tblW w:w="495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2"/>
        <w:gridCol w:w="734"/>
        <w:gridCol w:w="7169"/>
      </w:tblGrid>
      <w:tr w14:paraId="0A5A4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22E33B">
            <w:pPr>
              <w:widowControl/>
              <w:spacing w:line="500" w:lineRule="exact"/>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有工作单位</w:t>
            </w:r>
            <w:r>
              <w:rPr>
                <w:rFonts w:hint="eastAsia" w:ascii="Times New Roman" w:hAnsi="Times New Roman" w:cs="Times New Roman"/>
                <w:color w:val="222222"/>
                <w:kern w:val="0"/>
                <w:sz w:val="24"/>
                <w:lang w:val="en-US" w:eastAsia="zh-CN"/>
              </w:rPr>
              <w:t>或应届毕业生</w:t>
            </w:r>
            <w:r>
              <w:rPr>
                <w:rFonts w:hint="default" w:ascii="Times New Roman" w:hAnsi="Times New Roman" w:cs="Times New Roman"/>
                <w:color w:val="222222"/>
                <w:kern w:val="0"/>
                <w:sz w:val="24"/>
              </w:rPr>
              <w:t>的考生</w:t>
            </w:r>
            <w:r>
              <w:rPr>
                <w:rFonts w:hint="default" w:ascii="Times New Roman" w:hAnsi="Times New Roman" w:cs="Times New Roman"/>
                <w:color w:val="222222"/>
                <w:kern w:val="0"/>
                <w:sz w:val="24"/>
                <w:lang w:eastAsia="zh-CN"/>
              </w:rPr>
              <w:t>考察</w:t>
            </w:r>
            <w:r>
              <w:rPr>
                <w:rFonts w:hint="default" w:ascii="Times New Roman" w:hAnsi="Times New Roman" w:cs="Times New Roman"/>
                <w:color w:val="222222"/>
                <w:kern w:val="0"/>
                <w:sz w:val="24"/>
              </w:rPr>
              <w:t>栏</w:t>
            </w:r>
          </w:p>
        </w:tc>
        <w:tc>
          <w:tcPr>
            <w:tcW w:w="4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070752">
            <w:pPr>
              <w:widowControl/>
              <w:spacing w:line="500" w:lineRule="exact"/>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所在单位</w:t>
            </w:r>
            <w:r>
              <w:rPr>
                <w:rFonts w:hint="eastAsia" w:ascii="Times New Roman" w:hAnsi="Times New Roman" w:cs="Times New Roman"/>
                <w:color w:val="222222"/>
                <w:kern w:val="0"/>
                <w:sz w:val="24"/>
                <w:lang w:val="en-US" w:eastAsia="zh-CN"/>
              </w:rPr>
              <w:t>或学校</w:t>
            </w:r>
            <w:r>
              <w:rPr>
                <w:rFonts w:hint="default" w:ascii="Times New Roman" w:hAnsi="Times New Roman" w:cs="Times New Roman"/>
                <w:color w:val="222222"/>
                <w:kern w:val="0"/>
                <w:sz w:val="24"/>
              </w:rPr>
              <w:t xml:space="preserve">意见 </w:t>
            </w: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DFD85B1">
            <w:pPr>
              <w:widowControl/>
              <w:rPr>
                <w:rFonts w:hint="default" w:ascii="Times New Roman" w:hAnsi="Times New Roman" w:cs="Times New Roman"/>
                <w:color w:val="222222"/>
                <w:kern w:val="0"/>
                <w:sz w:val="24"/>
              </w:rPr>
            </w:pPr>
          </w:p>
          <w:p w14:paraId="540A2268">
            <w:pPr>
              <w:widowControl/>
              <w:rPr>
                <w:rFonts w:hint="default" w:ascii="Times New Roman" w:hAnsi="Times New Roman" w:cs="Times New Roman"/>
                <w:color w:val="222222"/>
                <w:kern w:val="0"/>
                <w:sz w:val="24"/>
              </w:rPr>
            </w:pPr>
          </w:p>
          <w:p w14:paraId="6CB3CAB7">
            <w:pPr>
              <w:widowControl/>
              <w:rPr>
                <w:rFonts w:hint="default" w:ascii="Times New Roman" w:hAnsi="Times New Roman" w:cs="Times New Roman"/>
                <w:color w:val="222222"/>
                <w:kern w:val="0"/>
                <w:sz w:val="24"/>
              </w:rPr>
            </w:pPr>
          </w:p>
          <w:p w14:paraId="33A94C4F">
            <w:pPr>
              <w:widowControl/>
              <w:rPr>
                <w:rFonts w:hint="default" w:ascii="Times New Roman" w:hAnsi="Times New Roman" w:cs="Times New Roman"/>
                <w:color w:val="222222"/>
                <w:kern w:val="0"/>
                <w:sz w:val="24"/>
              </w:rPr>
            </w:pPr>
          </w:p>
          <w:p w14:paraId="7E9EC343">
            <w:pPr>
              <w:widowControl/>
              <w:rPr>
                <w:rFonts w:hint="default" w:ascii="Times New Roman" w:hAnsi="Times New Roman" w:cs="Times New Roman"/>
                <w:color w:val="222222"/>
                <w:kern w:val="0"/>
                <w:sz w:val="24"/>
              </w:rPr>
            </w:pPr>
          </w:p>
          <w:p w14:paraId="64185330">
            <w:pPr>
              <w:widowControl/>
              <w:rPr>
                <w:rFonts w:hint="default" w:ascii="Times New Roman" w:hAnsi="Times New Roman" w:cs="Times New Roman"/>
                <w:color w:val="222222"/>
                <w:kern w:val="0"/>
                <w:sz w:val="24"/>
              </w:rPr>
            </w:pPr>
          </w:p>
          <w:p w14:paraId="12E14B6F">
            <w:pPr>
              <w:widowControl/>
              <w:rPr>
                <w:rFonts w:hint="default" w:ascii="Times New Roman" w:hAnsi="Times New Roman" w:cs="Times New Roman"/>
                <w:color w:val="222222"/>
                <w:kern w:val="0"/>
                <w:sz w:val="24"/>
              </w:rPr>
            </w:pPr>
          </w:p>
          <w:p w14:paraId="145BD176">
            <w:pPr>
              <w:widowControl/>
              <w:rPr>
                <w:rFonts w:hint="default" w:ascii="Times New Roman" w:hAnsi="Times New Roman" w:cs="Times New Roman"/>
                <w:color w:val="222222"/>
                <w:kern w:val="0"/>
                <w:sz w:val="24"/>
              </w:rPr>
            </w:pPr>
          </w:p>
          <w:p w14:paraId="3988DA9A">
            <w:pPr>
              <w:widowControl/>
              <w:rPr>
                <w:rFonts w:hint="default" w:ascii="Times New Roman" w:hAnsi="Times New Roman" w:cs="Times New Roman"/>
                <w:color w:val="222222"/>
                <w:kern w:val="0"/>
                <w:sz w:val="24"/>
              </w:rPr>
            </w:pPr>
          </w:p>
          <w:p w14:paraId="0DDC25A1">
            <w:pPr>
              <w:widowControl/>
              <w:rPr>
                <w:rFonts w:hint="default" w:ascii="Times New Roman" w:hAnsi="Times New Roman" w:cs="Times New Roman"/>
                <w:color w:val="222222"/>
                <w:kern w:val="0"/>
                <w:sz w:val="24"/>
              </w:rPr>
            </w:pPr>
          </w:p>
          <w:p w14:paraId="3BD5660B">
            <w:pPr>
              <w:widowControl/>
              <w:rPr>
                <w:rFonts w:hint="default" w:ascii="Times New Roman" w:hAnsi="Times New Roman" w:cs="Times New Roman"/>
                <w:color w:val="222222"/>
                <w:kern w:val="0"/>
                <w:sz w:val="24"/>
              </w:rPr>
            </w:pPr>
          </w:p>
          <w:p w14:paraId="2B063DD4">
            <w:pPr>
              <w:widowControl/>
              <w:rPr>
                <w:rFonts w:hint="default" w:ascii="Times New Roman" w:hAnsi="Times New Roman" w:cs="Times New Roman"/>
                <w:color w:val="222222"/>
                <w:kern w:val="0"/>
                <w:sz w:val="24"/>
              </w:rPr>
            </w:pPr>
          </w:p>
          <w:p w14:paraId="4702949D">
            <w:pPr>
              <w:widowControl/>
              <w:rPr>
                <w:rFonts w:hint="default" w:ascii="Times New Roman" w:hAnsi="Times New Roman" w:cs="Times New Roman"/>
                <w:color w:val="222222"/>
                <w:kern w:val="0"/>
                <w:sz w:val="24"/>
              </w:rPr>
            </w:pPr>
          </w:p>
          <w:p w14:paraId="0DFE87C0">
            <w:pPr>
              <w:widowControl/>
              <w:rPr>
                <w:rFonts w:hint="default" w:ascii="Times New Roman" w:hAnsi="Times New Roman" w:cs="Times New Roman"/>
                <w:color w:val="222222"/>
                <w:kern w:val="0"/>
                <w:sz w:val="24"/>
              </w:rPr>
            </w:pPr>
          </w:p>
          <w:p w14:paraId="1B2121F1">
            <w:pPr>
              <w:widowControl/>
              <w:rPr>
                <w:rFonts w:hint="default" w:ascii="Times New Roman" w:hAnsi="Times New Roman" w:cs="Times New Roman"/>
                <w:color w:val="222222"/>
                <w:kern w:val="0"/>
                <w:sz w:val="24"/>
              </w:rPr>
            </w:pPr>
          </w:p>
          <w:p w14:paraId="29C044DE">
            <w:pPr>
              <w:widowControl/>
              <w:rPr>
                <w:rFonts w:hint="default" w:ascii="Times New Roman" w:hAnsi="Times New Roman" w:cs="Times New Roman"/>
                <w:color w:val="222222"/>
                <w:kern w:val="0"/>
                <w:sz w:val="24"/>
              </w:rPr>
            </w:pPr>
          </w:p>
          <w:p w14:paraId="426A7BC7">
            <w:pPr>
              <w:widowControl/>
              <w:rPr>
                <w:rFonts w:hint="default" w:ascii="Times New Roman" w:hAnsi="Times New Roman" w:cs="Times New Roman"/>
                <w:color w:val="222222"/>
                <w:kern w:val="0"/>
                <w:sz w:val="24"/>
              </w:rPr>
            </w:pPr>
          </w:p>
          <w:p w14:paraId="003E83FE">
            <w:pPr>
              <w:widowControl/>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负责人（签名）：               单位（盖章）      年   月  日 </w:t>
            </w:r>
          </w:p>
        </w:tc>
      </w:tr>
      <w:tr w14:paraId="53B3D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2" w:hRule="atLeast"/>
        </w:trPr>
        <w:tc>
          <w:tcPr>
            <w:tcW w:w="424" w:type="pct"/>
            <w:tcBorders>
              <w:top w:val="single" w:color="auto" w:sz="4" w:space="0"/>
              <w:left w:val="single" w:color="auto" w:sz="4" w:space="0"/>
              <w:right w:val="single" w:color="auto" w:sz="4" w:space="0"/>
            </w:tcBorders>
            <w:shd w:val="clear" w:color="auto" w:fill="auto"/>
            <w:noWrap w:val="0"/>
            <w:vAlign w:val="center"/>
          </w:tcPr>
          <w:p w14:paraId="64530FFF">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无工</w:t>
            </w:r>
          </w:p>
          <w:p w14:paraId="7871CA26">
            <w:pPr>
              <w:jc w:val="center"/>
              <w:rPr>
                <w:rFonts w:hint="default" w:ascii="Times New Roman" w:hAnsi="Times New Roman" w:cs="Times New Roman"/>
                <w:color w:val="222222"/>
                <w:kern w:val="0"/>
                <w:sz w:val="24"/>
              </w:rPr>
            </w:pPr>
          </w:p>
          <w:p w14:paraId="2C344362">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作单</w:t>
            </w:r>
          </w:p>
          <w:p w14:paraId="45D6201D">
            <w:pPr>
              <w:jc w:val="center"/>
              <w:rPr>
                <w:rFonts w:hint="default" w:ascii="Times New Roman" w:hAnsi="Times New Roman" w:cs="Times New Roman"/>
                <w:color w:val="222222"/>
                <w:kern w:val="0"/>
                <w:sz w:val="24"/>
              </w:rPr>
            </w:pPr>
          </w:p>
          <w:p w14:paraId="6698AB6E">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位的</w:t>
            </w:r>
          </w:p>
          <w:p w14:paraId="58A8068B">
            <w:pPr>
              <w:jc w:val="center"/>
              <w:rPr>
                <w:rFonts w:hint="default" w:ascii="Times New Roman" w:hAnsi="Times New Roman" w:cs="Times New Roman"/>
                <w:color w:val="222222"/>
                <w:kern w:val="0"/>
                <w:sz w:val="24"/>
              </w:rPr>
            </w:pPr>
          </w:p>
          <w:p w14:paraId="37B993B5">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考生</w:t>
            </w:r>
          </w:p>
          <w:p w14:paraId="649EEB51">
            <w:pPr>
              <w:jc w:val="center"/>
              <w:rPr>
                <w:rFonts w:hint="default" w:ascii="Times New Roman" w:hAnsi="Times New Roman" w:cs="Times New Roman"/>
                <w:color w:val="222222"/>
                <w:kern w:val="0"/>
                <w:sz w:val="24"/>
              </w:rPr>
            </w:pPr>
          </w:p>
          <w:p w14:paraId="291BA5B1">
            <w:pPr>
              <w:jc w:val="center"/>
              <w:rPr>
                <w:rFonts w:hint="default" w:ascii="Times New Roman" w:hAnsi="Times New Roman" w:cs="Times New Roman"/>
                <w:color w:val="222222"/>
                <w:kern w:val="0"/>
                <w:sz w:val="24"/>
                <w:lang w:eastAsia="zh-CN"/>
              </w:rPr>
            </w:pPr>
            <w:r>
              <w:rPr>
                <w:rFonts w:hint="default" w:ascii="Times New Roman" w:hAnsi="Times New Roman" w:cs="Times New Roman"/>
                <w:color w:val="222222"/>
                <w:kern w:val="0"/>
                <w:sz w:val="24"/>
                <w:lang w:eastAsia="zh-CN"/>
              </w:rPr>
              <w:t>考察</w:t>
            </w:r>
          </w:p>
          <w:p w14:paraId="09257064">
            <w:pPr>
              <w:jc w:val="center"/>
              <w:rPr>
                <w:rFonts w:hint="default" w:ascii="Times New Roman" w:hAnsi="Times New Roman" w:cs="Times New Roman"/>
                <w:color w:val="222222"/>
                <w:kern w:val="0"/>
                <w:sz w:val="24"/>
                <w:lang w:eastAsia="zh-CN"/>
              </w:rPr>
            </w:pPr>
          </w:p>
          <w:p w14:paraId="6E89A2B6">
            <w:pPr>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栏 </w:t>
            </w:r>
          </w:p>
        </w:tc>
        <w:tc>
          <w:tcPr>
            <w:tcW w:w="4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8C0BB5">
            <w:pPr>
              <w:widowControl/>
              <w:spacing w:line="500" w:lineRule="exact"/>
              <w:jc w:val="center"/>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村居委会意见 </w:t>
            </w: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67AE5C2">
            <w:pPr>
              <w:widowControl/>
              <w:rPr>
                <w:rFonts w:hint="default" w:ascii="Times New Roman" w:hAnsi="Times New Roman" w:cs="Times New Roman"/>
                <w:color w:val="222222"/>
                <w:kern w:val="0"/>
                <w:sz w:val="24"/>
              </w:rPr>
            </w:pPr>
          </w:p>
          <w:p w14:paraId="4F0BE56C">
            <w:pPr>
              <w:widowControl/>
              <w:rPr>
                <w:rFonts w:hint="default" w:ascii="Times New Roman" w:hAnsi="Times New Roman" w:cs="Times New Roman"/>
                <w:color w:val="222222"/>
                <w:kern w:val="0"/>
                <w:sz w:val="24"/>
              </w:rPr>
            </w:pPr>
          </w:p>
          <w:p w14:paraId="0C39775F">
            <w:pPr>
              <w:widowControl/>
              <w:rPr>
                <w:rFonts w:hint="default" w:ascii="Times New Roman" w:hAnsi="Times New Roman" w:cs="Times New Roman"/>
                <w:color w:val="222222"/>
                <w:kern w:val="0"/>
                <w:sz w:val="24"/>
              </w:rPr>
            </w:pPr>
          </w:p>
          <w:p w14:paraId="052ED474">
            <w:pPr>
              <w:widowControl/>
              <w:rPr>
                <w:rFonts w:hint="default" w:ascii="Times New Roman" w:hAnsi="Times New Roman" w:cs="Times New Roman"/>
                <w:color w:val="222222"/>
                <w:kern w:val="0"/>
                <w:sz w:val="24"/>
              </w:rPr>
            </w:pPr>
          </w:p>
          <w:p w14:paraId="0BAEB138">
            <w:pPr>
              <w:widowControl/>
              <w:rPr>
                <w:rFonts w:hint="default" w:ascii="Times New Roman" w:hAnsi="Times New Roman" w:cs="Times New Roman"/>
                <w:color w:val="222222"/>
                <w:kern w:val="0"/>
                <w:sz w:val="24"/>
              </w:rPr>
            </w:pPr>
          </w:p>
          <w:p w14:paraId="203E6E8B">
            <w:pPr>
              <w:widowControl/>
              <w:rPr>
                <w:rFonts w:hint="default" w:ascii="Times New Roman" w:hAnsi="Times New Roman" w:cs="Times New Roman"/>
                <w:color w:val="222222"/>
                <w:kern w:val="0"/>
                <w:sz w:val="24"/>
              </w:rPr>
            </w:pPr>
          </w:p>
          <w:p w14:paraId="708AB004">
            <w:pPr>
              <w:widowControl/>
              <w:rPr>
                <w:rFonts w:hint="default" w:ascii="Times New Roman" w:hAnsi="Times New Roman" w:cs="Times New Roman"/>
                <w:color w:val="222222"/>
                <w:kern w:val="0"/>
                <w:sz w:val="24"/>
              </w:rPr>
            </w:pPr>
          </w:p>
          <w:p w14:paraId="3ADBD7CB">
            <w:pPr>
              <w:widowControl/>
              <w:rPr>
                <w:rFonts w:hint="default" w:ascii="Times New Roman" w:hAnsi="Times New Roman" w:cs="Times New Roman"/>
                <w:color w:val="222222"/>
                <w:kern w:val="0"/>
                <w:sz w:val="24"/>
              </w:rPr>
            </w:pPr>
          </w:p>
          <w:p w14:paraId="3635C2F8">
            <w:pPr>
              <w:widowControl/>
              <w:rPr>
                <w:rFonts w:hint="default" w:ascii="Times New Roman" w:hAnsi="Times New Roman" w:cs="Times New Roman"/>
                <w:color w:val="222222"/>
                <w:kern w:val="0"/>
                <w:sz w:val="24"/>
              </w:rPr>
            </w:pPr>
          </w:p>
          <w:p w14:paraId="6028F8E4">
            <w:pPr>
              <w:widowControl/>
              <w:rPr>
                <w:rFonts w:hint="default" w:ascii="Times New Roman" w:hAnsi="Times New Roman" w:cs="Times New Roman"/>
                <w:color w:val="222222"/>
                <w:kern w:val="0"/>
                <w:sz w:val="24"/>
              </w:rPr>
            </w:pPr>
          </w:p>
          <w:p w14:paraId="225CA397">
            <w:pPr>
              <w:widowControl/>
              <w:rPr>
                <w:rFonts w:hint="default" w:ascii="Times New Roman" w:hAnsi="Times New Roman" w:cs="Times New Roman"/>
                <w:color w:val="222222"/>
                <w:kern w:val="0"/>
                <w:sz w:val="24"/>
              </w:rPr>
            </w:pPr>
          </w:p>
          <w:p w14:paraId="2574A1FE">
            <w:pPr>
              <w:widowControl/>
              <w:rPr>
                <w:rFonts w:hint="default" w:ascii="Times New Roman" w:hAnsi="Times New Roman" w:cs="Times New Roman"/>
                <w:color w:val="222222"/>
                <w:kern w:val="0"/>
                <w:sz w:val="24"/>
              </w:rPr>
            </w:pPr>
          </w:p>
          <w:p w14:paraId="3B0FB75E">
            <w:pPr>
              <w:widowControl/>
              <w:rPr>
                <w:rFonts w:hint="default" w:ascii="Times New Roman" w:hAnsi="Times New Roman" w:cs="Times New Roman"/>
                <w:color w:val="222222"/>
                <w:kern w:val="0"/>
                <w:sz w:val="24"/>
              </w:rPr>
            </w:pPr>
          </w:p>
          <w:p w14:paraId="62A9FE11">
            <w:pPr>
              <w:widowControl/>
              <w:rPr>
                <w:rFonts w:hint="default" w:ascii="Times New Roman" w:hAnsi="Times New Roman" w:cs="Times New Roman"/>
                <w:color w:val="222222"/>
                <w:kern w:val="0"/>
                <w:sz w:val="24"/>
              </w:rPr>
            </w:pPr>
          </w:p>
          <w:p w14:paraId="2B2900F3">
            <w:pPr>
              <w:widowControl/>
              <w:rPr>
                <w:rFonts w:hint="default" w:ascii="Times New Roman" w:hAnsi="Times New Roman" w:cs="Times New Roman"/>
                <w:color w:val="222222"/>
                <w:kern w:val="0"/>
                <w:sz w:val="24"/>
              </w:rPr>
            </w:pPr>
          </w:p>
          <w:p w14:paraId="62C54608">
            <w:pPr>
              <w:widowControl/>
              <w:rPr>
                <w:rFonts w:hint="default" w:ascii="Times New Roman" w:hAnsi="Times New Roman" w:cs="Times New Roman"/>
                <w:color w:val="222222"/>
                <w:kern w:val="0"/>
                <w:sz w:val="24"/>
              </w:rPr>
            </w:pPr>
          </w:p>
          <w:p w14:paraId="1C68E275">
            <w:pPr>
              <w:widowControl/>
              <w:rPr>
                <w:rFonts w:hint="default" w:ascii="Times New Roman" w:hAnsi="Times New Roman" w:cs="Times New Roman"/>
                <w:color w:val="222222"/>
                <w:kern w:val="0"/>
                <w:sz w:val="24"/>
              </w:rPr>
            </w:pPr>
          </w:p>
          <w:p w14:paraId="68A0015D">
            <w:pPr>
              <w:widowControl/>
              <w:rPr>
                <w:rFonts w:hint="default" w:ascii="Times New Roman" w:hAnsi="Times New Roman" w:cs="Times New Roman"/>
                <w:color w:val="222222"/>
                <w:kern w:val="0"/>
                <w:sz w:val="24"/>
              </w:rPr>
            </w:pPr>
          </w:p>
          <w:p w14:paraId="3067DA7D">
            <w:pPr>
              <w:widowControl/>
              <w:rPr>
                <w:rFonts w:hint="default" w:ascii="Times New Roman" w:hAnsi="Times New Roman" w:cs="Times New Roman"/>
                <w:color w:val="222222"/>
                <w:kern w:val="0"/>
                <w:sz w:val="24"/>
              </w:rPr>
            </w:pPr>
          </w:p>
          <w:p w14:paraId="28353B0F">
            <w:pPr>
              <w:widowControl/>
              <w:rPr>
                <w:rFonts w:hint="default" w:ascii="Times New Roman" w:hAnsi="Times New Roman" w:cs="Times New Roman"/>
                <w:color w:val="222222"/>
                <w:kern w:val="0"/>
                <w:sz w:val="24"/>
              </w:rPr>
            </w:pPr>
          </w:p>
          <w:p w14:paraId="635DBBCD">
            <w:pPr>
              <w:widowControl/>
              <w:rPr>
                <w:rFonts w:hint="default" w:ascii="Times New Roman" w:hAnsi="Times New Roman" w:cs="Times New Roman"/>
                <w:color w:val="222222"/>
                <w:kern w:val="0"/>
                <w:sz w:val="24"/>
              </w:rPr>
            </w:pPr>
            <w:r>
              <w:rPr>
                <w:rFonts w:hint="default" w:ascii="Times New Roman" w:hAnsi="Times New Roman" w:cs="Times New Roman"/>
                <w:color w:val="222222"/>
                <w:kern w:val="0"/>
                <w:sz w:val="24"/>
              </w:rPr>
              <w:t xml:space="preserve">负责人（签名）：       　　　  单位（盖章）      年   月 　 日 </w:t>
            </w:r>
          </w:p>
        </w:tc>
      </w:tr>
    </w:tbl>
    <w:p w14:paraId="21684C30">
      <w:pPr>
        <w:widowControl/>
        <w:spacing w:line="300" w:lineRule="exact"/>
        <w:jc w:val="left"/>
        <w:rPr>
          <w:rFonts w:hint="default" w:ascii="Times New Roman" w:hAnsi="Times New Roman" w:cs="Times New Roman"/>
          <w:kern w:val="0"/>
        </w:rPr>
      </w:pPr>
      <w:r>
        <w:rPr>
          <w:rFonts w:hint="default" w:ascii="Times New Roman" w:hAnsi="Times New Roman" w:cs="Times New Roman"/>
          <w:kern w:val="0"/>
        </w:rPr>
        <w:t>说明：1、填表时内容真实，字迹清晰。2、考生应按不同类别分别进行</w:t>
      </w:r>
      <w:r>
        <w:rPr>
          <w:rFonts w:hint="default" w:ascii="Times New Roman" w:hAnsi="Times New Roman" w:cs="Times New Roman"/>
          <w:kern w:val="0"/>
          <w:lang w:eastAsia="zh-CN"/>
        </w:rPr>
        <w:t>考察</w:t>
      </w:r>
      <w:r>
        <w:rPr>
          <w:rFonts w:hint="default" w:ascii="Times New Roman" w:hAnsi="Times New Roman" w:cs="Times New Roman"/>
          <w:kern w:val="0"/>
        </w:rPr>
        <w:t>。3、</w:t>
      </w:r>
      <w:r>
        <w:rPr>
          <w:rFonts w:hint="default" w:ascii="Times New Roman" w:hAnsi="Times New Roman" w:cs="Times New Roman"/>
          <w:kern w:val="0"/>
          <w:lang w:eastAsia="zh-CN"/>
        </w:rPr>
        <w:t>考察</w:t>
      </w:r>
      <w:r>
        <w:rPr>
          <w:rFonts w:hint="default" w:ascii="Times New Roman" w:hAnsi="Times New Roman" w:cs="Times New Roman"/>
          <w:kern w:val="0"/>
        </w:rPr>
        <w:t>意见由考生所在单位或村居委员会填写，主要说明考生思想政治、工作学习及近期表现情况。4、</w:t>
      </w:r>
      <w:r>
        <w:rPr>
          <w:rFonts w:hint="default" w:ascii="Times New Roman" w:hAnsi="Times New Roman" w:cs="Times New Roman"/>
          <w:color w:val="000000"/>
          <w:szCs w:val="21"/>
        </w:rPr>
        <w:t>照片处需加盖公章，背面意见处需写意见，领导签字，盖公章。</w:t>
      </w:r>
    </w:p>
    <w:p w14:paraId="2B43DC77">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附件4</w:t>
      </w:r>
    </w:p>
    <w:p w14:paraId="04867E81">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黑体" w:cs="Times New Roman"/>
          <w:sz w:val="32"/>
          <w:szCs w:val="32"/>
          <w:lang w:eastAsia="zh-CN"/>
        </w:rPr>
      </w:pPr>
    </w:p>
    <w:p w14:paraId="5A1D8C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44"/>
          <w:szCs w:val="44"/>
          <w:lang w:eastAsia="zh-CN"/>
        </w:rPr>
      </w:pPr>
      <w:r>
        <w:rPr>
          <w:rFonts w:hint="default" w:ascii="Times New Roman" w:hAnsi="Times New Roman" w:eastAsia="方正小标宋简体" w:cs="Times New Roman"/>
          <w:sz w:val="44"/>
          <w:szCs w:val="44"/>
        </w:rPr>
        <w:t>××自愿放弃考察</w:t>
      </w:r>
      <w:r>
        <w:rPr>
          <w:rFonts w:hint="default" w:ascii="Times New Roman" w:hAnsi="Times New Roman" w:eastAsia="方正小标宋简体" w:cs="Times New Roman"/>
          <w:sz w:val="44"/>
          <w:szCs w:val="44"/>
          <w:lang w:eastAsia="zh-CN"/>
        </w:rPr>
        <w:t>（体检）声明</w:t>
      </w:r>
    </w:p>
    <w:p w14:paraId="6B787C4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14:paraId="59A61F0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本人××，性别××，身份证号××××××××××，报考的×××岗位，</w:t>
      </w:r>
      <w:r>
        <w:rPr>
          <w:rFonts w:hint="default" w:ascii="Times New Roman" w:hAnsi="Times New Roman" w:eastAsia="仿宋_GB2312" w:cs="Times New Roman"/>
          <w:sz w:val="32"/>
          <w:szCs w:val="32"/>
          <w:lang w:eastAsia="zh-CN"/>
        </w:rPr>
        <w:t>参加202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事业单位公开招聘</w:t>
      </w:r>
      <w:r>
        <w:rPr>
          <w:rFonts w:hint="eastAsia" w:ascii="Times New Roman" w:hAnsi="Times New Roman" w:eastAsia="仿宋_GB2312" w:cs="Times New Roman"/>
          <w:sz w:val="32"/>
          <w:szCs w:val="32"/>
          <w:lang w:val="en-US" w:eastAsia="zh-CN"/>
        </w:rPr>
        <w:t>初级综合类岗位工作人员</w:t>
      </w:r>
      <w:r>
        <w:rPr>
          <w:rFonts w:hint="default" w:ascii="Times New Roman" w:hAnsi="Times New Roman" w:eastAsia="仿宋_GB2312" w:cs="Times New Roman"/>
          <w:sz w:val="32"/>
          <w:szCs w:val="32"/>
          <w:lang w:eastAsia="zh-CN"/>
        </w:rPr>
        <w:t>笔试、</w:t>
      </w:r>
      <w:r>
        <w:rPr>
          <w:rFonts w:hint="default" w:ascii="Times New Roman" w:hAnsi="Times New Roman" w:eastAsia="仿宋_GB2312" w:cs="Times New Roman"/>
          <w:sz w:val="32"/>
          <w:szCs w:val="32"/>
        </w:rPr>
        <w:t>面试，并进入考察</w:t>
      </w:r>
      <w:r>
        <w:rPr>
          <w:rFonts w:hint="default"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范围。由于××××原因，本人自愿放弃考察</w:t>
      </w:r>
      <w:r>
        <w:rPr>
          <w:rFonts w:hint="default"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资格</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自愿承担相应责任。</w:t>
      </w:r>
    </w:p>
    <w:p w14:paraId="08A8342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14:paraId="0A3820EC">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p>
    <w:p w14:paraId="2D886CEE">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申请人签名：          </w:t>
      </w:r>
    </w:p>
    <w:p w14:paraId="4A23AC34">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签名需手写并</w:t>
      </w:r>
      <w:r>
        <w:rPr>
          <w:rFonts w:hint="default" w:ascii="Times New Roman" w:hAnsi="Times New Roman" w:eastAsia="仿宋_GB2312" w:cs="Times New Roman"/>
          <w:sz w:val="32"/>
          <w:szCs w:val="32"/>
        </w:rPr>
        <w:t xml:space="preserve">按手印）          </w:t>
      </w:r>
    </w:p>
    <w:p w14:paraId="4D45E007">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  月  日</w:t>
      </w:r>
    </w:p>
    <w:p w14:paraId="763EE415">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rPr>
      </w:pPr>
    </w:p>
    <w:p w14:paraId="3350139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14:paraId="3B1C022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p w14:paraId="0C5FD3E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sz w:val="28"/>
          <w:szCs w:val="28"/>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OTQyNDNlMWFjOGQ0MDZlNjA5YzcwZjQyNmIyZDUifQ=="/>
  </w:docVars>
  <w:rsids>
    <w:rsidRoot w:val="589943C8"/>
    <w:rsid w:val="00387AEB"/>
    <w:rsid w:val="00B73075"/>
    <w:rsid w:val="02184C85"/>
    <w:rsid w:val="02C518AF"/>
    <w:rsid w:val="06C65D16"/>
    <w:rsid w:val="07112B40"/>
    <w:rsid w:val="099324E2"/>
    <w:rsid w:val="0EE85D28"/>
    <w:rsid w:val="11457119"/>
    <w:rsid w:val="11B54351"/>
    <w:rsid w:val="13A81FD5"/>
    <w:rsid w:val="16FE20BD"/>
    <w:rsid w:val="18C72EC5"/>
    <w:rsid w:val="1DB55626"/>
    <w:rsid w:val="24FE78B3"/>
    <w:rsid w:val="26AF01EF"/>
    <w:rsid w:val="27CD20C7"/>
    <w:rsid w:val="28273C99"/>
    <w:rsid w:val="2AD81AAF"/>
    <w:rsid w:val="2BBF7400"/>
    <w:rsid w:val="2CC51AFB"/>
    <w:rsid w:val="31245582"/>
    <w:rsid w:val="340F73E6"/>
    <w:rsid w:val="351438CC"/>
    <w:rsid w:val="3B7836F3"/>
    <w:rsid w:val="3B8E32E7"/>
    <w:rsid w:val="3C4F3926"/>
    <w:rsid w:val="3D366741"/>
    <w:rsid w:val="3FB560B8"/>
    <w:rsid w:val="450308A1"/>
    <w:rsid w:val="46794B93"/>
    <w:rsid w:val="46C53335"/>
    <w:rsid w:val="4EE80B08"/>
    <w:rsid w:val="502B6EFE"/>
    <w:rsid w:val="533802B0"/>
    <w:rsid w:val="54254C35"/>
    <w:rsid w:val="54B05766"/>
    <w:rsid w:val="57A908F2"/>
    <w:rsid w:val="589943C8"/>
    <w:rsid w:val="5C685CCE"/>
    <w:rsid w:val="5ECB7B5A"/>
    <w:rsid w:val="60E36641"/>
    <w:rsid w:val="61856828"/>
    <w:rsid w:val="63DE6DFD"/>
    <w:rsid w:val="64BE4AEA"/>
    <w:rsid w:val="661F62ED"/>
    <w:rsid w:val="6A8F692F"/>
    <w:rsid w:val="6AAB5460"/>
    <w:rsid w:val="6C9E2344"/>
    <w:rsid w:val="6D074C59"/>
    <w:rsid w:val="70417FA9"/>
    <w:rsid w:val="765351E6"/>
    <w:rsid w:val="7954059E"/>
    <w:rsid w:val="7AC75C34"/>
    <w:rsid w:val="7BC21563"/>
    <w:rsid w:val="7DD0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1402</Words>
  <Characters>1470</Characters>
  <Lines>0</Lines>
  <Paragraphs>0</Paragraphs>
  <TotalTime>62</TotalTime>
  <ScaleCrop>false</ScaleCrop>
  <LinksUpToDate>false</LinksUpToDate>
  <CharactersWithSpaces>1675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2020-09-07T03:37:00Z</dcterms:created>
  <dc:creator>Administrator</dc:creator>
  <cp:lastModifiedBy>九分不能</cp:lastModifiedBy>
  <cp:lastPrinted>2023-05-22T06:51:00Z</cp:lastPrinted>
  <dcterms:modified xsi:type="dcterms:W3CDTF">2025-06-17T05:51:18Z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FD7BDB96C4084B92BFD43D2FE6428BDE_13</vt:lpwstr>
  </property>
  <property fmtid="{D5CDD505-2E9C-101B-9397-08002B2CF9AE}" pid="4" name="KSOTemplateDocerSaveRecord">
    <vt:lpwstr>eyJoZGlkIjoiMjA1ZGRjMTdkNDBlNmE5NmM1ZDhlZTcwMGVlN2QwNDQiLCJ1c2VySWQiOiIzMzg0Mjc5NTEifQ==</vt:lpwstr>
  </property>
</Properties>
</file>