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48CD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附件2：</w:t>
      </w:r>
    </w:p>
    <w:tbl>
      <w:tblPr>
        <w:tblStyle w:val="2"/>
        <w:tblpPr w:leftFromText="180" w:rightFromText="180" w:vertAnchor="text" w:horzAnchor="page" w:tblpX="1717" w:tblpY="68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395"/>
        <w:gridCol w:w="1350"/>
        <w:gridCol w:w="3300"/>
        <w:gridCol w:w="2040"/>
      </w:tblGrid>
      <w:tr w14:paraId="5714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2025年枣庄市峄城区公开招聘教师（中职岗位）面试</w:t>
            </w:r>
          </w:p>
          <w:p w14:paraId="796A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成绩</w:t>
            </w:r>
          </w:p>
        </w:tc>
      </w:tr>
      <w:tr w14:paraId="1D97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2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2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C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</w:tr>
      <w:tr w14:paraId="0DB4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0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2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面试一室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6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87.98</w:t>
            </w:r>
          </w:p>
        </w:tc>
      </w:tr>
      <w:tr w14:paraId="1121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ED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D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A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87.32</w:t>
            </w:r>
          </w:p>
        </w:tc>
      </w:tr>
      <w:tr w14:paraId="04C8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C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DF1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6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潘政文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3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9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84.72</w:t>
            </w:r>
          </w:p>
        </w:tc>
      </w:tr>
      <w:tr w14:paraId="29DF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4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31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0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83.22</w:t>
            </w:r>
          </w:p>
        </w:tc>
      </w:tr>
      <w:tr w14:paraId="3100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B6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6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杨萧潼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85.88</w:t>
            </w:r>
          </w:p>
        </w:tc>
      </w:tr>
      <w:tr w14:paraId="18C7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F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面试二室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E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1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F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82.08</w:t>
            </w:r>
          </w:p>
        </w:tc>
      </w:tr>
      <w:tr w14:paraId="1CA1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FB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5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C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E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87.16</w:t>
            </w:r>
          </w:p>
        </w:tc>
      </w:tr>
      <w:tr w14:paraId="091D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A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E17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C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5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8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</w:tr>
      <w:tr w14:paraId="1B92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9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A17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曹允超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6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C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80.10 </w:t>
            </w:r>
          </w:p>
        </w:tc>
      </w:tr>
      <w:tr w14:paraId="323E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E9A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李传国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86.68</w:t>
            </w:r>
          </w:p>
        </w:tc>
      </w:tr>
      <w:tr w14:paraId="5288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E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9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6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丁洪超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A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中专数控专业教师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80.14</w:t>
            </w:r>
          </w:p>
        </w:tc>
      </w:tr>
      <w:tr w14:paraId="215E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E66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0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党杰杰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中专数控专业教师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85.00 </w:t>
            </w:r>
          </w:p>
        </w:tc>
      </w:tr>
    </w:tbl>
    <w:p w14:paraId="072BED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2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2025-06-23T02:28:56Z</dcterms:created>
  <dc:creator>admin</dc:creator>
  <cp:lastModifiedBy>静花水月.</cp:lastModifiedBy>
  <dcterms:modified xsi:type="dcterms:W3CDTF">2025-06-23T02:29:08Z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eyJoZGlkIjoiZjczN2I0YWZiNzdiODJjMzc3OTRiYmExYzQ0NDJkYmIiLCJ1c2VySWQiOiIzNzE3MDM1NzIifQ==</vt:lpwstr>
  </property>
  <property fmtid="{D5CDD505-2E9C-101B-9397-08002B2CF9AE}" pid="4" name="ICV">
    <vt:lpwstr>EAC8E841F98A4A478958CF933A4E1C5D_12</vt:lpwstr>
  </property>
</Properties>
</file>